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3E" w:rsidRDefault="00090A3E" w:rsidP="007D17F5">
      <w:pPr>
        <w:spacing w:line="360" w:lineRule="auto"/>
        <w:rPr>
          <w:rFonts w:ascii="Times New Roman" w:hAnsi="Times New Roman" w:cs="Times New Roman"/>
          <w:sz w:val="24"/>
          <w:szCs w:val="24"/>
          <w:u w:val="single"/>
        </w:rPr>
      </w:pPr>
    </w:p>
    <w:p w:rsidR="00B00429" w:rsidRDefault="00B00429" w:rsidP="00101BE4">
      <w:pPr>
        <w:spacing w:line="360" w:lineRule="auto"/>
        <w:jc w:val="center"/>
        <w:rPr>
          <w:rFonts w:ascii="Times New Roman" w:hAnsi="Times New Roman" w:cs="Times New Roman"/>
          <w:b/>
          <w:sz w:val="24"/>
          <w:szCs w:val="24"/>
        </w:rPr>
      </w:pPr>
      <w:r w:rsidRPr="00090A3E">
        <w:rPr>
          <w:rFonts w:ascii="Times New Roman" w:hAnsi="Times New Roman" w:cs="Times New Roman"/>
          <w:b/>
          <w:sz w:val="24"/>
          <w:szCs w:val="24"/>
        </w:rPr>
        <w:t>MONITORAGGIO</w:t>
      </w:r>
      <w:r w:rsidR="003747B6" w:rsidRPr="00090A3E">
        <w:rPr>
          <w:rFonts w:ascii="Times New Roman" w:hAnsi="Times New Roman" w:cs="Times New Roman"/>
          <w:b/>
          <w:sz w:val="24"/>
          <w:szCs w:val="24"/>
        </w:rPr>
        <w:t xml:space="preserve"> DEL</w:t>
      </w:r>
      <w:r w:rsidRPr="00090A3E">
        <w:rPr>
          <w:rFonts w:ascii="Times New Roman" w:hAnsi="Times New Roman" w:cs="Times New Roman"/>
          <w:b/>
          <w:sz w:val="24"/>
          <w:szCs w:val="24"/>
        </w:rPr>
        <w:t xml:space="preserve"> PIANO </w:t>
      </w:r>
      <w:proofErr w:type="spellStart"/>
      <w:r w:rsidRPr="00090A3E">
        <w:rPr>
          <w:rFonts w:ascii="Times New Roman" w:hAnsi="Times New Roman" w:cs="Times New Roman"/>
          <w:b/>
          <w:sz w:val="24"/>
          <w:szCs w:val="24"/>
        </w:rPr>
        <w:t>DI</w:t>
      </w:r>
      <w:proofErr w:type="spellEnd"/>
      <w:r w:rsidRPr="00090A3E">
        <w:rPr>
          <w:rFonts w:ascii="Times New Roman" w:hAnsi="Times New Roman" w:cs="Times New Roman"/>
          <w:b/>
          <w:sz w:val="24"/>
          <w:szCs w:val="24"/>
        </w:rPr>
        <w:t xml:space="preserve"> MIGLIORAMENTO</w:t>
      </w:r>
      <w:r w:rsidR="00101BE4">
        <w:rPr>
          <w:rFonts w:ascii="Times New Roman" w:hAnsi="Times New Roman" w:cs="Times New Roman"/>
          <w:b/>
          <w:sz w:val="24"/>
          <w:szCs w:val="24"/>
        </w:rPr>
        <w:t xml:space="preserve"> </w:t>
      </w:r>
      <w:r w:rsidR="00961D2C">
        <w:rPr>
          <w:rFonts w:ascii="Times New Roman" w:hAnsi="Times New Roman" w:cs="Times New Roman"/>
          <w:b/>
          <w:sz w:val="24"/>
          <w:szCs w:val="24"/>
        </w:rPr>
        <w:t>2021/2022</w:t>
      </w:r>
      <w:r w:rsidR="00101BE4">
        <w:rPr>
          <w:rFonts w:ascii="Times New Roman" w:hAnsi="Times New Roman" w:cs="Times New Roman"/>
          <w:b/>
          <w:sz w:val="24"/>
          <w:szCs w:val="24"/>
        </w:rPr>
        <w:t xml:space="preserve"> ED </w:t>
      </w:r>
      <w:r w:rsidR="00794205" w:rsidRPr="00090A3E">
        <w:rPr>
          <w:rFonts w:ascii="Times New Roman" w:hAnsi="Times New Roman" w:cs="Times New Roman"/>
          <w:b/>
          <w:sz w:val="24"/>
          <w:szCs w:val="24"/>
        </w:rPr>
        <w:t>ESITI.</w:t>
      </w:r>
    </w:p>
    <w:p w:rsidR="00101BE4" w:rsidRPr="00090A3E" w:rsidRDefault="00101BE4" w:rsidP="00101BE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RELAZIONE FINALE</w:t>
      </w:r>
    </w:p>
    <w:p w:rsidR="007D17F5" w:rsidRDefault="007D17F5" w:rsidP="007D17F5">
      <w:pPr>
        <w:spacing w:after="0" w:line="360" w:lineRule="auto"/>
        <w:jc w:val="both"/>
        <w:rPr>
          <w:rFonts w:ascii="Times New Roman" w:hAnsi="Times New Roman" w:cs="Times New Roman"/>
          <w:sz w:val="24"/>
          <w:szCs w:val="24"/>
        </w:rPr>
      </w:pPr>
    </w:p>
    <w:p w:rsidR="00090A3E" w:rsidRPr="001B5148" w:rsidRDefault="007D17F5" w:rsidP="001B5148">
      <w:pPr>
        <w:spacing w:after="0" w:line="360" w:lineRule="auto"/>
        <w:jc w:val="both"/>
        <w:rPr>
          <w:rFonts w:ascii="Times New Roman" w:hAnsi="Times New Roman" w:cs="Times New Roman"/>
          <w:i/>
          <w:sz w:val="24"/>
          <w:szCs w:val="24"/>
        </w:rPr>
      </w:pPr>
      <w:r w:rsidRPr="001B5148">
        <w:rPr>
          <w:rFonts w:ascii="Times New Roman" w:hAnsi="Times New Roman" w:cs="Times New Roman"/>
          <w:i/>
          <w:sz w:val="24"/>
          <w:szCs w:val="24"/>
        </w:rPr>
        <w:t>Premessa</w:t>
      </w:r>
    </w:p>
    <w:p w:rsidR="001B5148" w:rsidRPr="001B5148" w:rsidRDefault="001B5148" w:rsidP="001B5148">
      <w:pPr>
        <w:pStyle w:val="Paragrafoelenco"/>
        <w:spacing w:after="0" w:line="360" w:lineRule="auto"/>
        <w:jc w:val="both"/>
        <w:rPr>
          <w:rFonts w:ascii="Times New Roman" w:hAnsi="Times New Roman" w:cs="Times New Roman"/>
          <w:i/>
          <w:sz w:val="24"/>
          <w:szCs w:val="24"/>
        </w:rPr>
      </w:pPr>
    </w:p>
    <w:p w:rsidR="00B70DA7" w:rsidRDefault="00B00429" w:rsidP="007D17F5">
      <w:pPr>
        <w:spacing w:after="0" w:line="360" w:lineRule="auto"/>
        <w:jc w:val="both"/>
        <w:rPr>
          <w:rFonts w:ascii="Times New Roman" w:hAnsi="Times New Roman" w:cs="Times New Roman"/>
          <w:sz w:val="24"/>
          <w:szCs w:val="24"/>
        </w:rPr>
      </w:pPr>
      <w:r w:rsidRPr="00984C73">
        <w:rPr>
          <w:rFonts w:ascii="Times New Roman" w:hAnsi="Times New Roman" w:cs="Times New Roman"/>
          <w:sz w:val="24"/>
          <w:szCs w:val="24"/>
        </w:rPr>
        <w:t>Il Piano di Miglioramento (PDM) si configura come un percorso mirato all'individu</w:t>
      </w:r>
      <w:r w:rsidR="00B25554" w:rsidRPr="00984C73">
        <w:rPr>
          <w:rFonts w:ascii="Times New Roman" w:hAnsi="Times New Roman" w:cs="Times New Roman"/>
          <w:sz w:val="24"/>
          <w:szCs w:val="24"/>
        </w:rPr>
        <w:t xml:space="preserve">azione </w:t>
      </w:r>
      <w:r w:rsidR="00B70DA7">
        <w:rPr>
          <w:rFonts w:ascii="Times New Roman" w:hAnsi="Times New Roman" w:cs="Times New Roman"/>
          <w:sz w:val="24"/>
          <w:szCs w:val="24"/>
        </w:rPr>
        <w:t>e alla</w:t>
      </w:r>
      <w:r w:rsidR="00B70DA7" w:rsidRPr="00984C73">
        <w:rPr>
          <w:rFonts w:ascii="Times New Roman" w:hAnsi="Times New Roman" w:cs="Times New Roman"/>
          <w:sz w:val="24"/>
          <w:szCs w:val="24"/>
        </w:rPr>
        <w:t xml:space="preserve"> pianificazione </w:t>
      </w:r>
      <w:r w:rsidR="00B25554" w:rsidRPr="00984C73">
        <w:rPr>
          <w:rFonts w:ascii="Times New Roman" w:hAnsi="Times New Roman" w:cs="Times New Roman"/>
          <w:sz w:val="24"/>
          <w:szCs w:val="24"/>
        </w:rPr>
        <w:t xml:space="preserve">di una linea strategica </w:t>
      </w:r>
      <w:r w:rsidRPr="00984C73">
        <w:rPr>
          <w:rFonts w:ascii="Times New Roman" w:hAnsi="Times New Roman" w:cs="Times New Roman"/>
          <w:sz w:val="24"/>
          <w:szCs w:val="24"/>
        </w:rPr>
        <w:t>di azioni che la scuola mette in atto per raggiungere priorità e traguardi definiti nel Rapporto</w:t>
      </w:r>
      <w:r w:rsidR="00B70DA7">
        <w:rPr>
          <w:rFonts w:ascii="Times New Roman" w:hAnsi="Times New Roman" w:cs="Times New Roman"/>
          <w:sz w:val="24"/>
          <w:szCs w:val="24"/>
        </w:rPr>
        <w:t xml:space="preserve"> di Autovalutazione (RAV). Il </w:t>
      </w:r>
      <w:proofErr w:type="spellStart"/>
      <w:r w:rsidR="00B70DA7">
        <w:rPr>
          <w:rFonts w:ascii="Times New Roman" w:hAnsi="Times New Roman" w:cs="Times New Roman"/>
          <w:sz w:val="24"/>
          <w:szCs w:val="24"/>
        </w:rPr>
        <w:t>Pd</w:t>
      </w:r>
      <w:r w:rsidRPr="00984C73">
        <w:rPr>
          <w:rFonts w:ascii="Times New Roman" w:hAnsi="Times New Roman" w:cs="Times New Roman"/>
          <w:sz w:val="24"/>
          <w:szCs w:val="24"/>
        </w:rPr>
        <w:t>M</w:t>
      </w:r>
      <w:proofErr w:type="spellEnd"/>
      <w:r w:rsidRPr="00984C73">
        <w:rPr>
          <w:rFonts w:ascii="Times New Roman" w:hAnsi="Times New Roman" w:cs="Times New Roman"/>
          <w:sz w:val="24"/>
          <w:szCs w:val="24"/>
        </w:rPr>
        <w:t xml:space="preserve"> permette all'Istituzione scolastica di differenziarsi, rispetto ad altre istituzioni presenti sul territorio, per la qualità dell'offerta formativa, degli esiti raggiunti dagli alunni, delle strategie e delle metodologie adottate per il raggiungimento dei suddetti esiti.</w:t>
      </w:r>
      <w:r w:rsidR="00C62D62" w:rsidRPr="00984C73">
        <w:rPr>
          <w:rFonts w:ascii="Times New Roman" w:hAnsi="Times New Roman" w:cs="Times New Roman"/>
          <w:sz w:val="24"/>
          <w:szCs w:val="24"/>
        </w:rPr>
        <w:t xml:space="preserve"> In tale ottica, il</w:t>
      </w:r>
      <w:r w:rsidR="00B70DA7">
        <w:rPr>
          <w:rFonts w:ascii="Times New Roman" w:hAnsi="Times New Roman" w:cs="Times New Roman"/>
          <w:sz w:val="24"/>
          <w:szCs w:val="24"/>
        </w:rPr>
        <w:t xml:space="preserve"> </w:t>
      </w:r>
      <w:proofErr w:type="spellStart"/>
      <w:r w:rsidR="00B70DA7">
        <w:rPr>
          <w:rFonts w:ascii="Times New Roman" w:hAnsi="Times New Roman" w:cs="Times New Roman"/>
          <w:sz w:val="24"/>
          <w:szCs w:val="24"/>
        </w:rPr>
        <w:t>Pd</w:t>
      </w:r>
      <w:r w:rsidRPr="00984C73">
        <w:rPr>
          <w:rFonts w:ascii="Times New Roman" w:hAnsi="Times New Roman" w:cs="Times New Roman"/>
          <w:sz w:val="24"/>
          <w:szCs w:val="24"/>
        </w:rPr>
        <w:t>M</w:t>
      </w:r>
      <w:proofErr w:type="spellEnd"/>
      <w:r w:rsidRPr="00984C73">
        <w:rPr>
          <w:rFonts w:ascii="Times New Roman" w:hAnsi="Times New Roman" w:cs="Times New Roman"/>
          <w:sz w:val="24"/>
          <w:szCs w:val="24"/>
        </w:rPr>
        <w:t xml:space="preserve"> è parte integrante del Piano Triennale dell'Offerta</w:t>
      </w:r>
      <w:r w:rsidR="00B70DA7">
        <w:rPr>
          <w:rFonts w:ascii="Times New Roman" w:hAnsi="Times New Roman" w:cs="Times New Roman"/>
          <w:sz w:val="24"/>
          <w:szCs w:val="24"/>
        </w:rPr>
        <w:t xml:space="preserve"> Formativa (PTOF) della scuola.</w:t>
      </w:r>
    </w:p>
    <w:p w:rsidR="001B5148" w:rsidRDefault="001B5148" w:rsidP="007D17F5">
      <w:pPr>
        <w:spacing w:after="0" w:line="360" w:lineRule="auto"/>
        <w:jc w:val="both"/>
        <w:rPr>
          <w:rFonts w:ascii="Times New Roman" w:hAnsi="Times New Roman" w:cs="Times New Roman"/>
          <w:sz w:val="24"/>
          <w:szCs w:val="24"/>
        </w:rPr>
      </w:pPr>
    </w:p>
    <w:p w:rsidR="001B5148" w:rsidRPr="001B5148" w:rsidRDefault="001B5148" w:rsidP="001B5148">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Il </w:t>
      </w:r>
      <w:r w:rsidR="00961D2C">
        <w:rPr>
          <w:rFonts w:ascii="Times New Roman" w:hAnsi="Times New Roman" w:cs="Times New Roman"/>
          <w:i/>
          <w:sz w:val="24"/>
          <w:szCs w:val="24"/>
        </w:rPr>
        <w:t>RAV 2021-2022</w:t>
      </w:r>
    </w:p>
    <w:p w:rsidR="001B5148" w:rsidRPr="00984C73" w:rsidRDefault="001B5148" w:rsidP="007D17F5">
      <w:pPr>
        <w:spacing w:after="0" w:line="360" w:lineRule="auto"/>
        <w:jc w:val="both"/>
        <w:rPr>
          <w:rFonts w:ascii="Times New Roman" w:hAnsi="Times New Roman" w:cs="Times New Roman"/>
          <w:sz w:val="24"/>
          <w:szCs w:val="24"/>
        </w:rPr>
      </w:pPr>
    </w:p>
    <w:p w:rsidR="007D17F5" w:rsidRDefault="001B5148" w:rsidP="007D1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Pr="00984C73">
        <w:rPr>
          <w:rFonts w:ascii="Times New Roman" w:hAnsi="Times New Roman" w:cs="Times New Roman"/>
          <w:sz w:val="24"/>
          <w:szCs w:val="24"/>
        </w:rPr>
        <w:t>Rapporto</w:t>
      </w:r>
      <w:r>
        <w:rPr>
          <w:rFonts w:ascii="Times New Roman" w:hAnsi="Times New Roman" w:cs="Times New Roman"/>
          <w:sz w:val="24"/>
          <w:szCs w:val="24"/>
        </w:rPr>
        <w:t xml:space="preserve"> di Autovalutazione</w:t>
      </w:r>
      <w:r w:rsidR="002144C5" w:rsidRPr="00984C73">
        <w:rPr>
          <w:rFonts w:ascii="Times New Roman" w:hAnsi="Times New Roman" w:cs="Times New Roman"/>
          <w:sz w:val="24"/>
          <w:szCs w:val="24"/>
        </w:rPr>
        <w:t xml:space="preserve"> </w:t>
      </w:r>
      <w:r w:rsidR="00961D2C">
        <w:rPr>
          <w:rFonts w:ascii="Times New Roman" w:hAnsi="Times New Roman" w:cs="Times New Roman"/>
          <w:sz w:val="24"/>
          <w:szCs w:val="24"/>
        </w:rPr>
        <w:t>per l’anno 2021</w:t>
      </w:r>
      <w:r w:rsidR="003D4522" w:rsidRPr="00984C73">
        <w:rPr>
          <w:rFonts w:ascii="Times New Roman" w:hAnsi="Times New Roman" w:cs="Times New Roman"/>
          <w:sz w:val="24"/>
          <w:szCs w:val="24"/>
        </w:rPr>
        <w:t>-20</w:t>
      </w:r>
      <w:r w:rsidR="00961D2C">
        <w:rPr>
          <w:rFonts w:ascii="Times New Roman" w:hAnsi="Times New Roman" w:cs="Times New Roman"/>
          <w:sz w:val="24"/>
          <w:szCs w:val="24"/>
        </w:rPr>
        <w:t>22</w:t>
      </w:r>
      <w:r w:rsidR="003D4522" w:rsidRPr="00984C73">
        <w:rPr>
          <w:rFonts w:ascii="Times New Roman" w:hAnsi="Times New Roman" w:cs="Times New Roman"/>
          <w:sz w:val="24"/>
          <w:szCs w:val="24"/>
        </w:rPr>
        <w:t xml:space="preserve"> individuava l</w:t>
      </w:r>
      <w:r>
        <w:rPr>
          <w:rFonts w:ascii="Times New Roman" w:hAnsi="Times New Roman" w:cs="Times New Roman"/>
          <w:sz w:val="24"/>
          <w:szCs w:val="24"/>
        </w:rPr>
        <w:t>e seguenti priorità e traguardi</w:t>
      </w:r>
    </w:p>
    <w:p w:rsidR="001B5148" w:rsidRPr="00984C73" w:rsidRDefault="001B5148" w:rsidP="007D17F5">
      <w:pPr>
        <w:spacing w:after="0" w:line="360" w:lineRule="auto"/>
        <w:jc w:val="both"/>
        <w:rPr>
          <w:rFonts w:ascii="Times New Roman" w:hAnsi="Times New Roman" w:cs="Times New Roman"/>
          <w:sz w:val="24"/>
          <w:szCs w:val="24"/>
        </w:rPr>
      </w:pPr>
    </w:p>
    <w:p w:rsidR="003D4522" w:rsidRPr="00984C73" w:rsidRDefault="003D4522" w:rsidP="001B5148">
      <w:pPr>
        <w:spacing w:after="0" w:line="360" w:lineRule="auto"/>
        <w:jc w:val="both"/>
        <w:rPr>
          <w:rFonts w:ascii="Times New Roman" w:hAnsi="Times New Roman" w:cs="Times New Roman"/>
          <w:sz w:val="24"/>
          <w:szCs w:val="24"/>
        </w:rPr>
      </w:pPr>
      <w:r w:rsidRPr="00984C73">
        <w:rPr>
          <w:rFonts w:ascii="Times New Roman" w:hAnsi="Times New Roman" w:cs="Times New Roman"/>
          <w:b/>
          <w:sz w:val="24"/>
          <w:szCs w:val="24"/>
        </w:rPr>
        <w:t>1. Risultati Scolastici</w:t>
      </w:r>
    </w:p>
    <w:p w:rsidR="003D4522" w:rsidRPr="001B5148" w:rsidRDefault="003D4522" w:rsidP="001B5148">
      <w:pPr>
        <w:pStyle w:val="Paragrafoelenco"/>
        <w:numPr>
          <w:ilvl w:val="0"/>
          <w:numId w:val="9"/>
        </w:numPr>
        <w:spacing w:after="0" w:line="360" w:lineRule="auto"/>
        <w:jc w:val="both"/>
        <w:rPr>
          <w:rFonts w:ascii="Times New Roman" w:hAnsi="Times New Roman" w:cs="Times New Roman"/>
          <w:b/>
          <w:sz w:val="24"/>
          <w:szCs w:val="24"/>
        </w:rPr>
      </w:pPr>
      <w:r w:rsidRPr="00984C73">
        <w:rPr>
          <w:rFonts w:ascii="Times New Roman" w:hAnsi="Times New Roman" w:cs="Times New Roman"/>
          <w:b/>
          <w:sz w:val="24"/>
          <w:szCs w:val="24"/>
        </w:rPr>
        <w:t>Priorità</w:t>
      </w:r>
      <w:r w:rsidR="001B5148">
        <w:rPr>
          <w:rFonts w:ascii="Times New Roman" w:hAnsi="Times New Roman" w:cs="Times New Roman"/>
          <w:b/>
          <w:sz w:val="24"/>
          <w:szCs w:val="24"/>
        </w:rPr>
        <w:t xml:space="preserve">: </w:t>
      </w:r>
      <w:r w:rsidR="001B5148">
        <w:rPr>
          <w:rFonts w:ascii="Times New Roman" w:hAnsi="Times New Roman" w:cs="Times New Roman"/>
          <w:sz w:val="24"/>
          <w:szCs w:val="24"/>
        </w:rPr>
        <w:t>m</w:t>
      </w:r>
      <w:r w:rsidRPr="001B5148">
        <w:rPr>
          <w:rFonts w:ascii="Times New Roman" w:hAnsi="Times New Roman" w:cs="Times New Roman"/>
          <w:sz w:val="24"/>
          <w:szCs w:val="24"/>
        </w:rPr>
        <w:t>igliorare il successo degli studenti al momento della valutazione finale degli apprendimenti.</w:t>
      </w:r>
    </w:p>
    <w:p w:rsidR="00B70DA7" w:rsidRPr="001B5148" w:rsidRDefault="003D4522" w:rsidP="001B5148">
      <w:pPr>
        <w:pStyle w:val="Paragrafoelenco"/>
        <w:numPr>
          <w:ilvl w:val="0"/>
          <w:numId w:val="9"/>
        </w:numPr>
        <w:spacing w:after="0" w:line="360" w:lineRule="auto"/>
        <w:jc w:val="both"/>
        <w:rPr>
          <w:rFonts w:ascii="Times New Roman" w:hAnsi="Times New Roman" w:cs="Times New Roman"/>
          <w:b/>
          <w:sz w:val="24"/>
          <w:szCs w:val="24"/>
        </w:rPr>
      </w:pPr>
      <w:r w:rsidRPr="00984C73">
        <w:rPr>
          <w:rFonts w:ascii="Times New Roman" w:hAnsi="Times New Roman" w:cs="Times New Roman"/>
          <w:b/>
          <w:sz w:val="24"/>
          <w:szCs w:val="24"/>
        </w:rPr>
        <w:t>Traguardi</w:t>
      </w:r>
      <w:r w:rsidR="001B5148">
        <w:rPr>
          <w:rFonts w:ascii="Times New Roman" w:hAnsi="Times New Roman" w:cs="Times New Roman"/>
          <w:b/>
          <w:sz w:val="24"/>
          <w:szCs w:val="24"/>
        </w:rPr>
        <w:t xml:space="preserve">: </w:t>
      </w:r>
      <w:r w:rsidR="001B5148">
        <w:rPr>
          <w:rFonts w:ascii="Times New Roman" w:hAnsi="Times New Roman" w:cs="Times New Roman"/>
          <w:sz w:val="24"/>
          <w:szCs w:val="24"/>
        </w:rPr>
        <w:t>m</w:t>
      </w:r>
      <w:r w:rsidRPr="001B5148">
        <w:rPr>
          <w:rFonts w:ascii="Times New Roman" w:hAnsi="Times New Roman" w:cs="Times New Roman"/>
          <w:sz w:val="24"/>
          <w:szCs w:val="24"/>
        </w:rPr>
        <w:t>antenere al di sotto del 20% la percentuale degli studenti scrutinati con giudizio sospeso per debiti formativi.</w:t>
      </w:r>
    </w:p>
    <w:p w:rsidR="001B5148" w:rsidRPr="001B5148" w:rsidRDefault="001B5148" w:rsidP="001B5148">
      <w:pPr>
        <w:pStyle w:val="Paragrafoelenco"/>
        <w:spacing w:after="0" w:line="360" w:lineRule="auto"/>
        <w:jc w:val="both"/>
        <w:rPr>
          <w:rFonts w:ascii="Times New Roman" w:hAnsi="Times New Roman" w:cs="Times New Roman"/>
          <w:b/>
          <w:sz w:val="24"/>
          <w:szCs w:val="24"/>
        </w:rPr>
      </w:pPr>
    </w:p>
    <w:p w:rsidR="003D4522" w:rsidRPr="00984C73" w:rsidRDefault="003D4522" w:rsidP="001B5148">
      <w:pPr>
        <w:spacing w:after="0" w:line="360" w:lineRule="auto"/>
        <w:jc w:val="both"/>
        <w:rPr>
          <w:rFonts w:ascii="Times New Roman" w:hAnsi="Times New Roman" w:cs="Times New Roman"/>
          <w:b/>
          <w:sz w:val="24"/>
          <w:szCs w:val="24"/>
        </w:rPr>
      </w:pPr>
      <w:r w:rsidRPr="00984C73">
        <w:rPr>
          <w:rFonts w:ascii="Times New Roman" w:hAnsi="Times New Roman" w:cs="Times New Roman"/>
          <w:b/>
          <w:sz w:val="24"/>
          <w:szCs w:val="24"/>
        </w:rPr>
        <w:t>2. Competenze Chiave Europee</w:t>
      </w:r>
    </w:p>
    <w:p w:rsidR="003D4522" w:rsidRPr="001B5148" w:rsidRDefault="003D4522" w:rsidP="001B5148">
      <w:pPr>
        <w:pStyle w:val="Paragrafoelenco"/>
        <w:numPr>
          <w:ilvl w:val="0"/>
          <w:numId w:val="9"/>
        </w:numPr>
        <w:spacing w:after="0" w:line="360" w:lineRule="auto"/>
        <w:jc w:val="both"/>
        <w:rPr>
          <w:rFonts w:ascii="Times New Roman" w:hAnsi="Times New Roman" w:cs="Times New Roman"/>
          <w:b/>
          <w:sz w:val="24"/>
          <w:szCs w:val="24"/>
        </w:rPr>
      </w:pPr>
      <w:r w:rsidRPr="00984C73">
        <w:rPr>
          <w:rFonts w:ascii="Times New Roman" w:hAnsi="Times New Roman" w:cs="Times New Roman"/>
          <w:b/>
          <w:sz w:val="24"/>
          <w:szCs w:val="24"/>
        </w:rPr>
        <w:t>Priorità</w:t>
      </w:r>
      <w:r w:rsidR="001B5148">
        <w:rPr>
          <w:rFonts w:ascii="Times New Roman" w:hAnsi="Times New Roman" w:cs="Times New Roman"/>
          <w:b/>
          <w:sz w:val="24"/>
          <w:szCs w:val="24"/>
        </w:rPr>
        <w:t xml:space="preserve">: </w:t>
      </w:r>
      <w:r w:rsidR="001B5148">
        <w:rPr>
          <w:rFonts w:ascii="Times New Roman" w:hAnsi="Times New Roman" w:cs="Times New Roman"/>
          <w:sz w:val="24"/>
          <w:szCs w:val="24"/>
        </w:rPr>
        <w:t>f</w:t>
      </w:r>
      <w:r w:rsidRPr="001B5148">
        <w:rPr>
          <w:rFonts w:ascii="Times New Roman" w:hAnsi="Times New Roman" w:cs="Times New Roman"/>
          <w:sz w:val="24"/>
          <w:szCs w:val="24"/>
        </w:rPr>
        <w:t xml:space="preserve">avorire l'acquisizione consapevole ed omogenea delle Competenze chiave </w:t>
      </w:r>
      <w:r w:rsidR="005A0EBB" w:rsidRPr="001B5148">
        <w:rPr>
          <w:rFonts w:ascii="Times New Roman" w:hAnsi="Times New Roman" w:cs="Times New Roman"/>
          <w:sz w:val="24"/>
          <w:szCs w:val="24"/>
        </w:rPr>
        <w:t>europee</w:t>
      </w:r>
      <w:r w:rsidRPr="001B5148">
        <w:rPr>
          <w:rFonts w:ascii="Times New Roman" w:hAnsi="Times New Roman" w:cs="Times New Roman"/>
          <w:sz w:val="24"/>
          <w:szCs w:val="24"/>
        </w:rPr>
        <w:t xml:space="preserve"> con la finalità di formare cittadini attivi.</w:t>
      </w:r>
    </w:p>
    <w:p w:rsidR="00FA5410" w:rsidRPr="001B5148" w:rsidRDefault="003D4522" w:rsidP="001B5148">
      <w:pPr>
        <w:pStyle w:val="Paragrafoelenco"/>
        <w:numPr>
          <w:ilvl w:val="0"/>
          <w:numId w:val="9"/>
        </w:numPr>
        <w:spacing w:after="0" w:line="360" w:lineRule="auto"/>
        <w:jc w:val="both"/>
        <w:rPr>
          <w:rFonts w:ascii="Times New Roman" w:hAnsi="Times New Roman" w:cs="Times New Roman"/>
          <w:b/>
          <w:sz w:val="24"/>
          <w:szCs w:val="24"/>
        </w:rPr>
      </w:pPr>
      <w:r w:rsidRPr="00984C73">
        <w:rPr>
          <w:rFonts w:ascii="Times New Roman" w:hAnsi="Times New Roman" w:cs="Times New Roman"/>
          <w:b/>
          <w:sz w:val="24"/>
          <w:szCs w:val="24"/>
        </w:rPr>
        <w:t>Traguardi</w:t>
      </w:r>
      <w:r w:rsidR="001B5148">
        <w:rPr>
          <w:rFonts w:ascii="Times New Roman" w:hAnsi="Times New Roman" w:cs="Times New Roman"/>
          <w:b/>
          <w:sz w:val="24"/>
          <w:szCs w:val="24"/>
        </w:rPr>
        <w:t>:</w:t>
      </w:r>
      <w:r w:rsidR="001B5148">
        <w:rPr>
          <w:rFonts w:ascii="Times New Roman" w:hAnsi="Times New Roman" w:cs="Times New Roman"/>
          <w:sz w:val="24"/>
          <w:szCs w:val="24"/>
        </w:rPr>
        <w:t xml:space="preserve"> p</w:t>
      </w:r>
      <w:r w:rsidR="00FA5410" w:rsidRPr="001B5148">
        <w:rPr>
          <w:rFonts w:ascii="Times New Roman" w:hAnsi="Times New Roman" w:cs="Times New Roman"/>
          <w:sz w:val="24"/>
          <w:szCs w:val="24"/>
        </w:rPr>
        <w:t>ermettere, al termine del triennio 2019/2022, al 70% degli studenti di raggiungere i livelli elevati (A/B) delle seguenti competenze chiave europee:</w:t>
      </w:r>
    </w:p>
    <w:p w:rsidR="001B5148" w:rsidRPr="001B5148" w:rsidRDefault="00FA5410" w:rsidP="001B5148">
      <w:pPr>
        <w:pStyle w:val="Paragrafoelenco"/>
        <w:numPr>
          <w:ilvl w:val="0"/>
          <w:numId w:val="34"/>
        </w:numPr>
        <w:spacing w:after="0" w:line="360" w:lineRule="auto"/>
        <w:jc w:val="both"/>
        <w:rPr>
          <w:rFonts w:ascii="Times New Roman" w:hAnsi="Times New Roman" w:cs="Times New Roman"/>
          <w:sz w:val="24"/>
          <w:szCs w:val="24"/>
        </w:rPr>
      </w:pPr>
      <w:r w:rsidRPr="001B5148">
        <w:rPr>
          <w:rFonts w:ascii="Times New Roman" w:hAnsi="Times New Roman" w:cs="Times New Roman"/>
          <w:sz w:val="24"/>
          <w:szCs w:val="24"/>
        </w:rPr>
        <w:t>Competenza personale, sociale e capacit</w:t>
      </w:r>
      <w:r w:rsidR="007508EB" w:rsidRPr="001B5148">
        <w:rPr>
          <w:rFonts w:ascii="Times New Roman" w:hAnsi="Times New Roman" w:cs="Times New Roman"/>
          <w:sz w:val="24"/>
          <w:szCs w:val="24"/>
        </w:rPr>
        <w:t>à di imparare a imparare</w:t>
      </w:r>
    </w:p>
    <w:p w:rsidR="00B70DA7" w:rsidRPr="001B5148" w:rsidRDefault="00FA5410" w:rsidP="001B5148">
      <w:pPr>
        <w:pStyle w:val="Paragrafoelenco"/>
        <w:numPr>
          <w:ilvl w:val="0"/>
          <w:numId w:val="34"/>
        </w:numPr>
        <w:spacing w:after="0" w:line="360" w:lineRule="auto"/>
        <w:jc w:val="both"/>
        <w:rPr>
          <w:rFonts w:ascii="Times New Roman" w:hAnsi="Times New Roman" w:cs="Times New Roman"/>
          <w:sz w:val="24"/>
          <w:szCs w:val="24"/>
        </w:rPr>
      </w:pPr>
      <w:r w:rsidRPr="001B5148">
        <w:rPr>
          <w:rFonts w:ascii="Times New Roman" w:hAnsi="Times New Roman" w:cs="Times New Roman"/>
          <w:sz w:val="24"/>
          <w:szCs w:val="24"/>
        </w:rPr>
        <w:t>Competen</w:t>
      </w:r>
      <w:r w:rsidR="007508EB" w:rsidRPr="001B5148">
        <w:rPr>
          <w:rFonts w:ascii="Times New Roman" w:hAnsi="Times New Roman" w:cs="Times New Roman"/>
          <w:sz w:val="24"/>
          <w:szCs w:val="24"/>
        </w:rPr>
        <w:t>za in materia di cittadinanza</w:t>
      </w:r>
    </w:p>
    <w:p w:rsidR="001B5148" w:rsidRDefault="001B5148" w:rsidP="001B5148">
      <w:pPr>
        <w:spacing w:after="0" w:line="360" w:lineRule="auto"/>
        <w:jc w:val="both"/>
        <w:rPr>
          <w:rFonts w:ascii="Times New Roman" w:hAnsi="Times New Roman" w:cs="Times New Roman"/>
          <w:sz w:val="24"/>
          <w:szCs w:val="24"/>
        </w:rPr>
      </w:pPr>
    </w:p>
    <w:p w:rsidR="00961D2C" w:rsidRDefault="005453A3" w:rsidP="001B5148">
      <w:pPr>
        <w:spacing w:after="0" w:line="360" w:lineRule="auto"/>
        <w:jc w:val="both"/>
        <w:rPr>
          <w:rFonts w:ascii="Times New Roman" w:hAnsi="Times New Roman" w:cs="Times New Roman"/>
          <w:sz w:val="24"/>
          <w:szCs w:val="24"/>
        </w:rPr>
      </w:pPr>
      <w:r w:rsidRPr="00984C73">
        <w:rPr>
          <w:rFonts w:ascii="Times New Roman" w:hAnsi="Times New Roman" w:cs="Times New Roman"/>
          <w:sz w:val="24"/>
          <w:szCs w:val="24"/>
        </w:rPr>
        <w:lastRenderedPageBreak/>
        <w:t xml:space="preserve">Sulla base di tali indicazioni, </w:t>
      </w:r>
      <w:r>
        <w:rPr>
          <w:rFonts w:ascii="Times New Roman" w:hAnsi="Times New Roman" w:cs="Times New Roman"/>
          <w:sz w:val="24"/>
          <w:szCs w:val="24"/>
        </w:rPr>
        <w:t xml:space="preserve">nel presente anno scolastico </w:t>
      </w:r>
      <w:r w:rsidR="00B70DA7">
        <w:rPr>
          <w:rFonts w:ascii="Times New Roman" w:hAnsi="Times New Roman" w:cs="Times New Roman"/>
          <w:sz w:val="24"/>
          <w:szCs w:val="24"/>
        </w:rPr>
        <w:t xml:space="preserve">il </w:t>
      </w:r>
      <w:proofErr w:type="spellStart"/>
      <w:r w:rsidR="00B70DA7">
        <w:rPr>
          <w:rFonts w:ascii="Times New Roman" w:hAnsi="Times New Roman" w:cs="Times New Roman"/>
          <w:sz w:val="24"/>
          <w:szCs w:val="24"/>
        </w:rPr>
        <w:t>Pd</w:t>
      </w:r>
      <w:r w:rsidRPr="00984C73">
        <w:rPr>
          <w:rFonts w:ascii="Times New Roman" w:hAnsi="Times New Roman" w:cs="Times New Roman"/>
          <w:sz w:val="24"/>
          <w:szCs w:val="24"/>
        </w:rPr>
        <w:t>M</w:t>
      </w:r>
      <w:proofErr w:type="spellEnd"/>
      <w:r w:rsidRPr="00984C73">
        <w:rPr>
          <w:rFonts w:ascii="Times New Roman" w:hAnsi="Times New Roman" w:cs="Times New Roman"/>
          <w:sz w:val="24"/>
          <w:szCs w:val="24"/>
        </w:rPr>
        <w:t xml:space="preserve"> relativo al triennio 2019/2022</w:t>
      </w:r>
      <w:r>
        <w:rPr>
          <w:rFonts w:ascii="Times New Roman" w:hAnsi="Times New Roman" w:cs="Times New Roman"/>
          <w:sz w:val="24"/>
          <w:szCs w:val="24"/>
        </w:rPr>
        <w:t xml:space="preserve"> </w:t>
      </w:r>
      <w:r w:rsidRPr="00984C73">
        <w:rPr>
          <w:rFonts w:ascii="Times New Roman" w:hAnsi="Times New Roman" w:cs="Times New Roman"/>
          <w:sz w:val="24"/>
          <w:szCs w:val="24"/>
        </w:rPr>
        <w:t xml:space="preserve">è stato </w:t>
      </w:r>
      <w:r w:rsidR="00B70DA7">
        <w:rPr>
          <w:rFonts w:ascii="Times New Roman" w:hAnsi="Times New Roman" w:cs="Times New Roman"/>
          <w:sz w:val="24"/>
          <w:szCs w:val="24"/>
        </w:rPr>
        <w:t xml:space="preserve">così </w:t>
      </w:r>
      <w:r w:rsidRPr="00984C73">
        <w:rPr>
          <w:rFonts w:ascii="Times New Roman" w:hAnsi="Times New Roman" w:cs="Times New Roman"/>
          <w:sz w:val="24"/>
          <w:szCs w:val="24"/>
        </w:rPr>
        <w:t>strutturato in accordo con la successiva articolazione:</w:t>
      </w:r>
    </w:p>
    <w:p w:rsidR="00DE7C6F" w:rsidRDefault="00DE7C6F" w:rsidP="001B5148">
      <w:pPr>
        <w:spacing w:after="0" w:line="360" w:lineRule="auto"/>
        <w:jc w:val="both"/>
        <w:rPr>
          <w:rFonts w:ascii="Times New Roman" w:hAnsi="Times New Roman" w:cs="Times New Roman"/>
          <w:sz w:val="24"/>
          <w:szCs w:val="24"/>
        </w:rPr>
      </w:pPr>
    </w:p>
    <w:p w:rsidR="00961D2C" w:rsidRPr="005872C1" w:rsidRDefault="00961D2C" w:rsidP="00961D2C">
      <w:pPr>
        <w:spacing w:after="0" w:line="360" w:lineRule="auto"/>
        <w:ind w:right="-1"/>
        <w:jc w:val="both"/>
        <w:rPr>
          <w:rFonts w:ascii="Times New Roman" w:hAnsi="Times New Roman" w:cs="Times New Roman"/>
          <w:b/>
          <w:sz w:val="20"/>
          <w:szCs w:val="20"/>
        </w:rPr>
      </w:pPr>
      <w:r>
        <w:rPr>
          <w:rFonts w:ascii="Times New Roman" w:hAnsi="Times New Roman" w:cs="Times New Roman"/>
          <w:b/>
          <w:sz w:val="20"/>
          <w:szCs w:val="20"/>
        </w:rPr>
        <w:t>1. SOSTENIBILITÁ</w:t>
      </w:r>
      <w:r w:rsidRPr="005872C1">
        <w:rPr>
          <w:rFonts w:ascii="Times New Roman" w:hAnsi="Times New Roman" w:cs="Times New Roman"/>
          <w:b/>
          <w:sz w:val="20"/>
          <w:szCs w:val="20"/>
        </w:rPr>
        <w:t xml:space="preserve"> E CITTADINANZA ATTIVA (</w:t>
      </w:r>
      <w:r>
        <w:rPr>
          <w:rFonts w:ascii="Times New Roman" w:hAnsi="Times New Roman" w:cs="Times New Roman"/>
          <w:b/>
          <w:sz w:val="20"/>
          <w:szCs w:val="20"/>
        </w:rPr>
        <w:t>T1</w:t>
      </w:r>
      <w:r w:rsidRPr="005872C1">
        <w:rPr>
          <w:rFonts w:ascii="Times New Roman" w:hAnsi="Times New Roman" w:cs="Times New Roman"/>
          <w:b/>
          <w:sz w:val="20"/>
          <w:szCs w:val="20"/>
          <w:vertAlign w:val="subscript"/>
        </w:rPr>
        <w:t xml:space="preserve">  </w:t>
      </w:r>
      <w:r>
        <w:rPr>
          <w:rFonts w:ascii="Times New Roman" w:hAnsi="Times New Roman" w:cs="Times New Roman"/>
          <w:b/>
          <w:sz w:val="20"/>
          <w:szCs w:val="20"/>
        </w:rPr>
        <w:t>T2</w:t>
      </w:r>
      <w:r w:rsidRPr="005872C1">
        <w:rPr>
          <w:rFonts w:ascii="Times New Roman" w:hAnsi="Times New Roman" w:cs="Times New Roman"/>
          <w:b/>
          <w:sz w:val="20"/>
          <w:szCs w:val="20"/>
        </w:rPr>
        <w:t>)</w:t>
      </w:r>
    </w:p>
    <w:p w:rsidR="00961D2C" w:rsidRPr="005872C1" w:rsidRDefault="00961D2C" w:rsidP="00961D2C">
      <w:pPr>
        <w:spacing w:after="0" w:line="360" w:lineRule="auto"/>
        <w:ind w:right="-1"/>
        <w:jc w:val="both"/>
        <w:rPr>
          <w:rFonts w:ascii="Times New Roman" w:hAnsi="Times New Roman" w:cs="Times New Roman"/>
          <w:b/>
          <w:sz w:val="20"/>
          <w:szCs w:val="20"/>
        </w:rPr>
      </w:pPr>
      <w:r w:rsidRPr="005872C1">
        <w:rPr>
          <w:rFonts w:ascii="Times New Roman" w:hAnsi="Times New Roman" w:cs="Times New Roman"/>
          <w:b/>
          <w:sz w:val="20"/>
          <w:szCs w:val="20"/>
        </w:rPr>
        <w:t>2. INNOVAZIONE DIDATTICA (</w:t>
      </w:r>
      <w:r>
        <w:rPr>
          <w:rFonts w:ascii="Times New Roman" w:hAnsi="Times New Roman" w:cs="Times New Roman"/>
          <w:b/>
          <w:sz w:val="20"/>
          <w:szCs w:val="20"/>
        </w:rPr>
        <w:t>T1</w:t>
      </w:r>
      <w:r w:rsidRPr="005872C1">
        <w:rPr>
          <w:rFonts w:ascii="Times New Roman" w:hAnsi="Times New Roman" w:cs="Times New Roman"/>
          <w:b/>
          <w:sz w:val="20"/>
          <w:szCs w:val="20"/>
        </w:rPr>
        <w:t>)</w:t>
      </w:r>
    </w:p>
    <w:tbl>
      <w:tblPr>
        <w:tblStyle w:val="Grigliatabella"/>
        <w:tblW w:w="10314" w:type="dxa"/>
        <w:shd w:val="clear" w:color="auto" w:fill="D0CECE" w:themeFill="background2" w:themeFillShade="E6"/>
        <w:tblLook w:val="04A0"/>
      </w:tblPr>
      <w:tblGrid>
        <w:gridCol w:w="935"/>
        <w:gridCol w:w="4135"/>
        <w:gridCol w:w="2581"/>
        <w:gridCol w:w="2663"/>
      </w:tblGrid>
      <w:tr w:rsidR="00961D2C" w:rsidTr="00961D2C">
        <w:trPr>
          <w:trHeight w:val="1880"/>
        </w:trPr>
        <w:tc>
          <w:tcPr>
            <w:tcW w:w="5070" w:type="dxa"/>
            <w:gridSpan w:val="2"/>
            <w:vMerge w:val="restart"/>
            <w:shd w:val="clear" w:color="auto" w:fill="auto"/>
          </w:tcPr>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Default="00961D2C" w:rsidP="00961D2C">
            <w:pPr>
              <w:spacing w:line="276" w:lineRule="auto"/>
              <w:ind w:right="-1"/>
              <w:jc w:val="both"/>
              <w:rPr>
                <w:rFonts w:ascii="Times New Roman" w:hAnsi="Times New Roman" w:cs="Times New Roman"/>
                <w:b/>
                <w:sz w:val="20"/>
                <w:szCs w:val="20"/>
              </w:rPr>
            </w:pPr>
          </w:p>
          <w:p w:rsidR="00961D2C" w:rsidRPr="00B40A0B" w:rsidRDefault="00961D2C" w:rsidP="00961D2C">
            <w:pPr>
              <w:spacing w:line="276" w:lineRule="auto"/>
              <w:ind w:right="-1"/>
              <w:jc w:val="both"/>
              <w:rPr>
                <w:rFonts w:ascii="Times New Roman" w:hAnsi="Times New Roman" w:cs="Times New Roman"/>
                <w:b/>
              </w:rPr>
            </w:pPr>
            <w:r w:rsidRPr="00B40A0B">
              <w:rPr>
                <w:rFonts w:ascii="Times New Roman" w:hAnsi="Times New Roman" w:cs="Times New Roman"/>
                <w:b/>
              </w:rPr>
              <w:t>Percorso 1:</w:t>
            </w:r>
          </w:p>
          <w:p w:rsidR="00961D2C" w:rsidRDefault="00961D2C" w:rsidP="00961D2C">
            <w:pPr>
              <w:spacing w:line="276" w:lineRule="auto"/>
              <w:ind w:right="-1"/>
              <w:rPr>
                <w:rFonts w:ascii="Times New Roman" w:hAnsi="Times New Roman" w:cs="Times New Roman"/>
                <w:b/>
              </w:rPr>
            </w:pPr>
            <w:r w:rsidRPr="00B40A0B">
              <w:rPr>
                <w:rFonts w:ascii="Times New Roman" w:hAnsi="Times New Roman" w:cs="Times New Roman"/>
                <w:b/>
              </w:rPr>
              <w:t xml:space="preserve">SOSTENIBILITÁ E CITTADINANZA ATTIVA </w:t>
            </w:r>
          </w:p>
          <w:p w:rsidR="00961D2C" w:rsidRDefault="00961D2C" w:rsidP="00961D2C">
            <w:pPr>
              <w:spacing w:line="276" w:lineRule="auto"/>
              <w:ind w:right="-1"/>
              <w:rPr>
                <w:rFonts w:ascii="Times New Roman" w:hAnsi="Times New Roman" w:cs="Times New Roman"/>
                <w:b/>
                <w:sz w:val="20"/>
                <w:szCs w:val="20"/>
              </w:rPr>
            </w:pPr>
            <w:r w:rsidRPr="00B40A0B">
              <w:rPr>
                <w:rFonts w:ascii="Times New Roman" w:hAnsi="Times New Roman" w:cs="Times New Roman"/>
                <w:b/>
              </w:rPr>
              <w:t>(</w:t>
            </w:r>
            <w:r>
              <w:rPr>
                <w:rFonts w:ascii="Times New Roman" w:hAnsi="Times New Roman" w:cs="Times New Roman"/>
                <w:b/>
              </w:rPr>
              <w:t>T1</w:t>
            </w:r>
            <w:r w:rsidRPr="00B40A0B">
              <w:rPr>
                <w:rFonts w:ascii="Times New Roman" w:hAnsi="Times New Roman" w:cs="Times New Roman"/>
                <w:b/>
                <w:vertAlign w:val="subscript"/>
              </w:rPr>
              <w:t xml:space="preserve"> </w:t>
            </w:r>
            <w:r>
              <w:rPr>
                <w:rFonts w:ascii="Times New Roman" w:hAnsi="Times New Roman" w:cs="Times New Roman"/>
                <w:b/>
              </w:rPr>
              <w:t>T2</w:t>
            </w:r>
            <w:r w:rsidRPr="00B40A0B">
              <w:rPr>
                <w:rFonts w:ascii="Times New Roman" w:hAnsi="Times New Roman" w:cs="Times New Roman"/>
                <w:b/>
              </w:rPr>
              <w:t>)</w:t>
            </w:r>
          </w:p>
          <w:p w:rsidR="00961D2C" w:rsidRPr="00B34D2C" w:rsidRDefault="00961D2C" w:rsidP="00961D2C">
            <w:pPr>
              <w:spacing w:line="276" w:lineRule="auto"/>
              <w:ind w:right="-1"/>
              <w:rPr>
                <w:rFonts w:ascii="Times New Roman" w:hAnsi="Times New Roman" w:cs="Times New Roman"/>
                <w:sz w:val="20"/>
                <w:szCs w:val="20"/>
                <w:lang w:val="en-US"/>
              </w:rPr>
            </w:pPr>
            <w:r>
              <w:rPr>
                <w:rFonts w:ascii="Times New Roman" w:hAnsi="Times New Roman" w:cs="Times New Roman"/>
                <w:b/>
                <w:sz w:val="20"/>
                <w:szCs w:val="20"/>
              </w:rPr>
              <w:t xml:space="preserve"> </w:t>
            </w:r>
            <w:r w:rsidRPr="00B34D2C">
              <w:rPr>
                <w:rFonts w:ascii="Times New Roman" w:hAnsi="Times New Roman" w:cs="Times New Roman"/>
                <w:sz w:val="20"/>
                <w:szCs w:val="20"/>
                <w:lang w:val="en-US"/>
              </w:rPr>
              <w:t>(Project owner:</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prof</w:t>
            </w:r>
            <w:proofErr w:type="spellEnd"/>
            <w:r>
              <w:rPr>
                <w:rFonts w:ascii="Times New Roman" w:hAnsi="Times New Roman" w:cs="Times New Roman"/>
                <w:sz w:val="20"/>
                <w:szCs w:val="20"/>
                <w:lang w:val="en-US"/>
              </w:rPr>
              <w:t xml:space="preserve">. </w:t>
            </w:r>
            <w:r w:rsidRPr="00B34D2C">
              <w:rPr>
                <w:rFonts w:ascii="Times New Roman" w:hAnsi="Times New Roman" w:cs="Times New Roman"/>
                <w:sz w:val="20"/>
                <w:szCs w:val="20"/>
                <w:lang w:val="en-US"/>
              </w:rPr>
              <w:t>Russo)</w:t>
            </w:r>
          </w:p>
          <w:p w:rsidR="00961D2C" w:rsidRDefault="00961D2C" w:rsidP="00961D2C">
            <w:pPr>
              <w:spacing w:line="276" w:lineRule="auto"/>
              <w:ind w:right="-1"/>
              <w:jc w:val="both"/>
              <w:rPr>
                <w:rFonts w:ascii="Times New Roman" w:hAnsi="Times New Roman" w:cs="Times New Roman"/>
                <w:b/>
                <w:sz w:val="20"/>
                <w:szCs w:val="20"/>
                <w:lang w:val="en-US"/>
              </w:rPr>
            </w:pPr>
          </w:p>
          <w:p w:rsidR="00961D2C" w:rsidRDefault="00961D2C" w:rsidP="00961D2C">
            <w:pPr>
              <w:spacing w:line="276" w:lineRule="auto"/>
              <w:ind w:right="-1"/>
              <w:jc w:val="both"/>
              <w:rPr>
                <w:rFonts w:ascii="Times New Roman" w:hAnsi="Times New Roman" w:cs="Times New Roman"/>
                <w:b/>
                <w:sz w:val="20"/>
                <w:szCs w:val="20"/>
                <w:lang w:val="en-US"/>
              </w:rPr>
            </w:pPr>
          </w:p>
          <w:p w:rsidR="00961D2C" w:rsidRDefault="00961D2C" w:rsidP="00961D2C">
            <w:pPr>
              <w:spacing w:line="276" w:lineRule="auto"/>
              <w:ind w:right="-1"/>
              <w:jc w:val="both"/>
              <w:rPr>
                <w:rFonts w:ascii="Times New Roman" w:hAnsi="Times New Roman" w:cs="Times New Roman"/>
                <w:b/>
                <w:sz w:val="20"/>
                <w:szCs w:val="20"/>
                <w:lang w:val="en-US"/>
              </w:rPr>
            </w:pPr>
          </w:p>
          <w:p w:rsidR="00961D2C" w:rsidRDefault="00961D2C" w:rsidP="00961D2C">
            <w:pPr>
              <w:spacing w:line="276" w:lineRule="auto"/>
              <w:ind w:right="-1"/>
              <w:jc w:val="both"/>
              <w:rPr>
                <w:rFonts w:ascii="Times New Roman" w:hAnsi="Times New Roman" w:cs="Times New Roman"/>
                <w:b/>
                <w:sz w:val="20"/>
                <w:szCs w:val="20"/>
                <w:lang w:val="en-US"/>
              </w:rPr>
            </w:pPr>
          </w:p>
          <w:p w:rsidR="00961D2C" w:rsidRDefault="00961D2C" w:rsidP="00961D2C">
            <w:pPr>
              <w:spacing w:line="276" w:lineRule="auto"/>
              <w:ind w:right="-1"/>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p>
        </w:tc>
        <w:tc>
          <w:tcPr>
            <w:tcW w:w="2581" w:type="dxa"/>
            <w:tcBorders>
              <w:bottom w:val="single" w:sz="4" w:space="0" w:color="auto"/>
            </w:tcBorders>
            <w:shd w:val="clear" w:color="auto" w:fill="auto"/>
            <w:hideMark/>
          </w:tcPr>
          <w:p w:rsidR="00961D2C" w:rsidRDefault="00961D2C" w:rsidP="00961D2C">
            <w:pPr>
              <w:spacing w:line="276" w:lineRule="auto"/>
              <w:ind w:right="-1"/>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Attività 1:</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EDUCAZIONE ALLA CITTADINANZA</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(T1</w:t>
            </w:r>
            <w:r>
              <w:rPr>
                <w:rFonts w:ascii="Times New Roman" w:hAnsi="Times New Roman" w:cs="Times New Roman"/>
                <w:b/>
                <w:sz w:val="20"/>
                <w:szCs w:val="20"/>
                <w:vertAlign w:val="subscript"/>
              </w:rPr>
              <w:t xml:space="preserve"> </w:t>
            </w:r>
            <w:r>
              <w:rPr>
                <w:rFonts w:ascii="Times New Roman" w:hAnsi="Times New Roman" w:cs="Times New Roman"/>
                <w:b/>
                <w:sz w:val="20"/>
                <w:szCs w:val="20"/>
              </w:rPr>
              <w:t>T2)</w:t>
            </w:r>
          </w:p>
          <w:p w:rsidR="00961D2C" w:rsidRPr="00B34D2C" w:rsidRDefault="00961D2C" w:rsidP="00961D2C">
            <w:pPr>
              <w:spacing w:line="276" w:lineRule="auto"/>
              <w:ind w:right="-1"/>
              <w:jc w:val="center"/>
              <w:rPr>
                <w:rFonts w:ascii="Times New Roman" w:hAnsi="Times New Roman" w:cs="Times New Roman"/>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prof.ssa </w:t>
            </w:r>
            <w:proofErr w:type="spellStart"/>
            <w:r>
              <w:rPr>
                <w:rFonts w:ascii="Times New Roman" w:hAnsi="Times New Roman" w:cs="Times New Roman"/>
                <w:sz w:val="20"/>
                <w:szCs w:val="20"/>
              </w:rPr>
              <w:t>Faniuolo</w:t>
            </w:r>
            <w:proofErr w:type="spellEnd"/>
            <w:r w:rsidRPr="00B34D2C">
              <w:rPr>
                <w:rFonts w:ascii="Times New Roman" w:hAnsi="Times New Roman" w:cs="Times New Roman"/>
                <w:sz w:val="20"/>
                <w:szCs w:val="20"/>
              </w:rPr>
              <w:t>)</w:t>
            </w:r>
          </w:p>
          <w:p w:rsidR="00961D2C" w:rsidRDefault="00961D2C" w:rsidP="00961D2C">
            <w:pPr>
              <w:spacing w:line="276" w:lineRule="auto"/>
              <w:ind w:right="-1"/>
              <w:jc w:val="center"/>
              <w:rPr>
                <w:rFonts w:ascii="Times New Roman" w:hAnsi="Times New Roman" w:cs="Times New Roman"/>
                <w:b/>
                <w:sz w:val="20"/>
                <w:szCs w:val="20"/>
              </w:rPr>
            </w:pPr>
          </w:p>
        </w:tc>
        <w:tc>
          <w:tcPr>
            <w:tcW w:w="2663" w:type="dxa"/>
            <w:tcBorders>
              <w:bottom w:val="single" w:sz="4" w:space="0" w:color="auto"/>
            </w:tcBorders>
            <w:shd w:val="clear" w:color="auto" w:fill="auto"/>
            <w:hideMark/>
          </w:tcPr>
          <w:p w:rsidR="00961D2C" w:rsidRDefault="00961D2C" w:rsidP="00961D2C">
            <w:pPr>
              <w:spacing w:line="276" w:lineRule="auto"/>
              <w:ind w:right="-1"/>
              <w:jc w:val="center"/>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Azioni caratterizzanti:</w:t>
            </w:r>
          </w:p>
          <w:p w:rsidR="00961D2C" w:rsidRDefault="00961D2C" w:rsidP="00961D2C">
            <w:pPr>
              <w:spacing w:line="276" w:lineRule="auto"/>
              <w:ind w:right="-1"/>
              <w:jc w:val="center"/>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1.1.a.</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 xml:space="preserve">Progetto legalità </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(T1</w:t>
            </w:r>
            <w:r>
              <w:rPr>
                <w:rFonts w:ascii="Times New Roman" w:hAnsi="Times New Roman" w:cs="Times New Roman"/>
                <w:b/>
                <w:sz w:val="20"/>
                <w:szCs w:val="20"/>
                <w:vertAlign w:val="subscript"/>
              </w:rPr>
              <w:t xml:space="preserve"> </w:t>
            </w:r>
            <w:r>
              <w:rPr>
                <w:rFonts w:ascii="Times New Roman" w:hAnsi="Times New Roman" w:cs="Times New Roman"/>
                <w:b/>
                <w:sz w:val="20"/>
                <w:szCs w:val="20"/>
              </w:rPr>
              <w:t>T2)</w:t>
            </w:r>
          </w:p>
          <w:p w:rsidR="00961D2C" w:rsidRDefault="00961D2C" w:rsidP="00961D2C">
            <w:pPr>
              <w:spacing w:line="276" w:lineRule="auto"/>
              <w:ind w:right="-1"/>
              <w:jc w:val="center"/>
              <w:rPr>
                <w:rFonts w:ascii="Times New Roman" w:hAnsi="Times New Roman" w:cs="Times New Roman"/>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prof.ssa </w:t>
            </w:r>
            <w:proofErr w:type="spellStart"/>
            <w:r>
              <w:rPr>
                <w:rFonts w:ascii="Times New Roman" w:hAnsi="Times New Roman" w:cs="Times New Roman"/>
                <w:sz w:val="20"/>
                <w:szCs w:val="20"/>
              </w:rPr>
              <w:t>Sabatelli</w:t>
            </w:r>
            <w:proofErr w:type="spellEnd"/>
            <w:r w:rsidRPr="00B34D2C">
              <w:rPr>
                <w:rFonts w:ascii="Times New Roman" w:hAnsi="Times New Roman" w:cs="Times New Roman"/>
                <w:sz w:val="20"/>
                <w:szCs w:val="20"/>
              </w:rPr>
              <w:t>)</w:t>
            </w:r>
          </w:p>
          <w:p w:rsidR="00961D2C" w:rsidRPr="00B34D2C" w:rsidRDefault="00961D2C" w:rsidP="00961D2C">
            <w:pPr>
              <w:spacing w:line="276" w:lineRule="auto"/>
              <w:ind w:right="-1"/>
              <w:jc w:val="center"/>
              <w:rPr>
                <w:rFonts w:ascii="Times New Roman" w:hAnsi="Times New Roman" w:cs="Times New Roman"/>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1.1.b.</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Progetto “</w:t>
            </w:r>
            <w:proofErr w:type="spellStart"/>
            <w:r>
              <w:rPr>
                <w:rFonts w:ascii="Times New Roman" w:hAnsi="Times New Roman" w:cs="Times New Roman"/>
                <w:b/>
                <w:sz w:val="20"/>
                <w:szCs w:val="20"/>
              </w:rPr>
              <w:t>CivicaMente</w:t>
            </w:r>
            <w:proofErr w:type="spellEnd"/>
            <w:r>
              <w:rPr>
                <w:rFonts w:ascii="Times New Roman" w:hAnsi="Times New Roman" w:cs="Times New Roman"/>
                <w:b/>
                <w:sz w:val="20"/>
                <w:szCs w:val="20"/>
              </w:rPr>
              <w:t xml:space="preserve">” </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 xml:space="preserve">(T2) </w:t>
            </w:r>
          </w:p>
          <w:p w:rsidR="00961D2C" w:rsidRDefault="00961D2C" w:rsidP="00961D2C">
            <w:pPr>
              <w:spacing w:line="276" w:lineRule="auto"/>
              <w:ind w:right="-1"/>
              <w:jc w:val="center"/>
              <w:rPr>
                <w:rFonts w:ascii="Times New Roman" w:hAnsi="Times New Roman" w:cs="Times New Roman"/>
                <w:b/>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prof.ssa </w:t>
            </w:r>
            <w:proofErr w:type="spellStart"/>
            <w:r>
              <w:rPr>
                <w:rFonts w:ascii="Times New Roman" w:hAnsi="Times New Roman" w:cs="Times New Roman"/>
                <w:sz w:val="20"/>
                <w:szCs w:val="20"/>
              </w:rPr>
              <w:t>Bennardo</w:t>
            </w:r>
            <w:proofErr w:type="spellEnd"/>
            <w:r>
              <w:rPr>
                <w:rFonts w:ascii="Times New Roman" w:hAnsi="Times New Roman" w:cs="Times New Roman"/>
                <w:sz w:val="20"/>
                <w:szCs w:val="20"/>
              </w:rPr>
              <w:t xml:space="preserve"> </w:t>
            </w:r>
            <w:r w:rsidRPr="00B34D2C">
              <w:rPr>
                <w:rFonts w:ascii="Times New Roman" w:hAnsi="Times New Roman" w:cs="Times New Roman"/>
                <w:sz w:val="20"/>
                <w:szCs w:val="20"/>
              </w:rPr>
              <w:t>)</w:t>
            </w:r>
          </w:p>
          <w:p w:rsidR="00961D2C" w:rsidRDefault="00961D2C" w:rsidP="00961D2C">
            <w:pPr>
              <w:spacing w:line="276" w:lineRule="auto"/>
              <w:ind w:right="-1"/>
              <w:jc w:val="center"/>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1.1.c</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 xml:space="preserve">Progetto </w:t>
            </w:r>
            <w:proofErr w:type="spellStart"/>
            <w:r>
              <w:rPr>
                <w:rFonts w:ascii="Times New Roman" w:hAnsi="Times New Roman" w:cs="Times New Roman"/>
                <w:b/>
                <w:sz w:val="20"/>
                <w:szCs w:val="20"/>
              </w:rPr>
              <w:t>Debate</w:t>
            </w:r>
            <w:proofErr w:type="spellEnd"/>
            <w:r>
              <w:rPr>
                <w:rFonts w:ascii="Times New Roman" w:hAnsi="Times New Roman" w:cs="Times New Roman"/>
                <w:b/>
                <w:sz w:val="20"/>
                <w:szCs w:val="20"/>
              </w:rPr>
              <w:t xml:space="preserve"> </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(T1</w:t>
            </w:r>
            <w:r>
              <w:rPr>
                <w:rFonts w:ascii="Times New Roman" w:hAnsi="Times New Roman" w:cs="Times New Roman"/>
                <w:b/>
                <w:sz w:val="20"/>
                <w:szCs w:val="20"/>
                <w:vertAlign w:val="subscript"/>
              </w:rPr>
              <w:t xml:space="preserve"> </w:t>
            </w:r>
            <w:r>
              <w:rPr>
                <w:rFonts w:ascii="Times New Roman" w:hAnsi="Times New Roman" w:cs="Times New Roman"/>
                <w:b/>
                <w:sz w:val="20"/>
                <w:szCs w:val="20"/>
              </w:rPr>
              <w:t>T2)</w:t>
            </w:r>
          </w:p>
          <w:p w:rsidR="00961D2C" w:rsidRPr="00B34D2C" w:rsidRDefault="00961D2C" w:rsidP="00961D2C">
            <w:pPr>
              <w:spacing w:line="276" w:lineRule="auto"/>
              <w:ind w:right="-1"/>
              <w:jc w:val="center"/>
              <w:rPr>
                <w:rFonts w:ascii="Times New Roman" w:hAnsi="Times New Roman" w:cs="Times New Roman"/>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 </w:t>
            </w:r>
            <w:proofErr w:type="spellStart"/>
            <w:r>
              <w:rPr>
                <w:rFonts w:ascii="Times New Roman" w:hAnsi="Times New Roman" w:cs="Times New Roman"/>
                <w:sz w:val="20"/>
                <w:szCs w:val="20"/>
              </w:rPr>
              <w:t>ssa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Pricci</w:t>
            </w:r>
            <w:proofErr w:type="spellEnd"/>
            <w:r w:rsidRPr="00B34D2C">
              <w:rPr>
                <w:rFonts w:ascii="Times New Roman" w:hAnsi="Times New Roman" w:cs="Times New Roman"/>
                <w:sz w:val="20"/>
                <w:szCs w:val="20"/>
              </w:rPr>
              <w:t>)</w:t>
            </w:r>
          </w:p>
          <w:p w:rsidR="00961D2C" w:rsidRDefault="00961D2C" w:rsidP="00961D2C">
            <w:pPr>
              <w:spacing w:line="276" w:lineRule="auto"/>
              <w:ind w:right="-1"/>
              <w:jc w:val="center"/>
              <w:rPr>
                <w:rFonts w:ascii="Times New Roman" w:hAnsi="Times New Roman" w:cs="Times New Roman"/>
                <w:b/>
                <w:sz w:val="20"/>
                <w:szCs w:val="20"/>
              </w:rPr>
            </w:pPr>
          </w:p>
        </w:tc>
      </w:tr>
      <w:tr w:rsidR="00961D2C" w:rsidTr="00961D2C">
        <w:trPr>
          <w:trHeight w:val="2484"/>
        </w:trPr>
        <w:tc>
          <w:tcPr>
            <w:tcW w:w="5070" w:type="dxa"/>
            <w:gridSpan w:val="2"/>
            <w:vMerge/>
            <w:shd w:val="clear" w:color="auto" w:fill="D0CECE" w:themeFill="background2" w:themeFillShade="E6"/>
            <w:vAlign w:val="center"/>
            <w:hideMark/>
          </w:tcPr>
          <w:p w:rsidR="00961D2C" w:rsidRPr="00556024" w:rsidRDefault="00961D2C" w:rsidP="00961D2C">
            <w:pPr>
              <w:pStyle w:val="Paragrafoelenco"/>
              <w:rPr>
                <w:rFonts w:ascii="Times New Roman" w:hAnsi="Times New Roman" w:cs="Times New Roman"/>
                <w:b/>
                <w:sz w:val="20"/>
                <w:szCs w:val="20"/>
                <w:lang w:val="en-US"/>
              </w:rPr>
            </w:pPr>
          </w:p>
        </w:tc>
        <w:tc>
          <w:tcPr>
            <w:tcW w:w="2581" w:type="dxa"/>
            <w:shd w:val="clear" w:color="auto" w:fill="auto"/>
          </w:tcPr>
          <w:p w:rsidR="00961D2C" w:rsidRDefault="00961D2C" w:rsidP="00961D2C">
            <w:pPr>
              <w:spacing w:line="276" w:lineRule="auto"/>
              <w:ind w:right="-1"/>
              <w:jc w:val="center"/>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Attività 2:</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EDUCAZIONE ALLA SOSTENIBILITÀ</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(T1)</w:t>
            </w:r>
          </w:p>
          <w:p w:rsidR="00961D2C" w:rsidRPr="00B34D2C" w:rsidRDefault="00961D2C" w:rsidP="00961D2C">
            <w:pPr>
              <w:spacing w:line="276" w:lineRule="auto"/>
              <w:ind w:right="-1"/>
              <w:jc w:val="center"/>
              <w:rPr>
                <w:rFonts w:ascii="Times New Roman" w:hAnsi="Times New Roman" w:cs="Times New Roman"/>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prof.ssa </w:t>
            </w:r>
            <w:r w:rsidRPr="00B34D2C">
              <w:rPr>
                <w:rFonts w:ascii="Times New Roman" w:hAnsi="Times New Roman" w:cs="Times New Roman"/>
                <w:sz w:val="20"/>
                <w:szCs w:val="20"/>
              </w:rPr>
              <w:t>Elba)</w:t>
            </w:r>
          </w:p>
        </w:tc>
        <w:tc>
          <w:tcPr>
            <w:tcW w:w="2663" w:type="dxa"/>
            <w:shd w:val="clear" w:color="auto" w:fill="auto"/>
          </w:tcPr>
          <w:p w:rsidR="00961D2C" w:rsidRDefault="00961D2C" w:rsidP="00961D2C">
            <w:pPr>
              <w:spacing w:line="276" w:lineRule="auto"/>
              <w:ind w:right="-1"/>
              <w:jc w:val="center"/>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Azioni caratterizzanti:</w:t>
            </w:r>
          </w:p>
          <w:p w:rsidR="00961D2C" w:rsidRDefault="00961D2C" w:rsidP="00961D2C">
            <w:pPr>
              <w:spacing w:line="276" w:lineRule="auto"/>
              <w:ind w:right="-1"/>
              <w:jc w:val="center"/>
              <w:rPr>
                <w:rFonts w:ascii="Times New Roman" w:hAnsi="Times New Roman" w:cs="Times New Roman"/>
                <w:b/>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1.</w:t>
            </w:r>
            <w:r w:rsidRPr="00B40A0B">
              <w:rPr>
                <w:rFonts w:ascii="Times New Roman" w:hAnsi="Times New Roman" w:cs="Times New Roman"/>
                <w:b/>
                <w:sz w:val="20"/>
                <w:szCs w:val="20"/>
              </w:rPr>
              <w:t xml:space="preserve">2.a. </w:t>
            </w:r>
          </w:p>
          <w:p w:rsidR="00961D2C" w:rsidRDefault="00961D2C" w:rsidP="00961D2C">
            <w:pPr>
              <w:spacing w:line="276" w:lineRule="auto"/>
              <w:ind w:right="-1"/>
              <w:jc w:val="center"/>
              <w:rPr>
                <w:rFonts w:ascii="Times New Roman" w:hAnsi="Times New Roman" w:cs="Times New Roman"/>
                <w:b/>
                <w:sz w:val="20"/>
                <w:szCs w:val="20"/>
              </w:rPr>
            </w:pPr>
            <w:r w:rsidRPr="00B40A0B">
              <w:rPr>
                <w:rFonts w:ascii="Times New Roman" w:hAnsi="Times New Roman" w:cs="Times New Roman"/>
                <w:b/>
                <w:sz w:val="20"/>
                <w:szCs w:val="20"/>
              </w:rPr>
              <w:t xml:space="preserve">Progetto Ben Essere: la Scuola incontra il Territorio </w:t>
            </w:r>
          </w:p>
          <w:p w:rsidR="00961D2C" w:rsidRPr="00B40A0B" w:rsidRDefault="00961D2C" w:rsidP="00961D2C">
            <w:pPr>
              <w:spacing w:line="276" w:lineRule="auto"/>
              <w:ind w:right="-1"/>
              <w:jc w:val="center"/>
              <w:rPr>
                <w:rFonts w:ascii="Times New Roman" w:hAnsi="Times New Roman" w:cs="Times New Roman"/>
                <w:b/>
                <w:sz w:val="20"/>
                <w:szCs w:val="20"/>
              </w:rPr>
            </w:pPr>
            <w:r w:rsidRPr="00B40A0B">
              <w:rPr>
                <w:rFonts w:ascii="Times New Roman" w:hAnsi="Times New Roman" w:cs="Times New Roman"/>
                <w:b/>
                <w:sz w:val="20"/>
                <w:szCs w:val="20"/>
              </w:rPr>
              <w:t>(</w:t>
            </w:r>
            <w:r>
              <w:rPr>
                <w:rFonts w:ascii="Times New Roman" w:hAnsi="Times New Roman" w:cs="Times New Roman"/>
                <w:b/>
                <w:sz w:val="20"/>
                <w:szCs w:val="20"/>
              </w:rPr>
              <w:t>T1</w:t>
            </w:r>
            <w:r w:rsidRPr="00B40A0B">
              <w:rPr>
                <w:rFonts w:ascii="Times New Roman" w:hAnsi="Times New Roman" w:cs="Times New Roman"/>
                <w:b/>
                <w:sz w:val="20"/>
                <w:szCs w:val="20"/>
              </w:rPr>
              <w:t>)</w:t>
            </w:r>
          </w:p>
          <w:p w:rsidR="00961D2C" w:rsidRDefault="00961D2C" w:rsidP="00961D2C">
            <w:pPr>
              <w:spacing w:line="276" w:lineRule="auto"/>
              <w:ind w:right="-1"/>
              <w:jc w:val="center"/>
              <w:rPr>
                <w:rFonts w:ascii="Times New Roman" w:hAnsi="Times New Roman" w:cs="Times New Roman"/>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prof.ssa </w:t>
            </w:r>
            <w:r w:rsidRPr="00B34D2C">
              <w:rPr>
                <w:rFonts w:ascii="Times New Roman" w:hAnsi="Times New Roman" w:cs="Times New Roman"/>
                <w:sz w:val="20"/>
                <w:szCs w:val="20"/>
              </w:rPr>
              <w:t>Gentile)</w:t>
            </w:r>
          </w:p>
          <w:p w:rsidR="00961D2C" w:rsidRPr="00B34D2C" w:rsidRDefault="00961D2C" w:rsidP="00961D2C">
            <w:pPr>
              <w:spacing w:line="276" w:lineRule="auto"/>
              <w:ind w:right="-1"/>
              <w:jc w:val="center"/>
              <w:rPr>
                <w:rFonts w:ascii="Times New Roman" w:hAnsi="Times New Roman" w:cs="Times New Roman"/>
                <w:sz w:val="20"/>
                <w:szCs w:val="20"/>
              </w:rPr>
            </w:pP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 xml:space="preserve">1.2.b. </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 xml:space="preserve">Progetto Giornata della Scienza e della Tecnologia </w:t>
            </w:r>
          </w:p>
          <w:p w:rsidR="00961D2C" w:rsidRDefault="00961D2C" w:rsidP="00961D2C">
            <w:pPr>
              <w:spacing w:line="276" w:lineRule="auto"/>
              <w:ind w:right="-1"/>
              <w:jc w:val="center"/>
              <w:rPr>
                <w:rFonts w:ascii="Times New Roman" w:hAnsi="Times New Roman" w:cs="Times New Roman"/>
                <w:b/>
                <w:sz w:val="20"/>
                <w:szCs w:val="20"/>
              </w:rPr>
            </w:pPr>
            <w:r>
              <w:rPr>
                <w:rFonts w:ascii="Times New Roman" w:hAnsi="Times New Roman" w:cs="Times New Roman"/>
                <w:b/>
                <w:sz w:val="20"/>
                <w:szCs w:val="20"/>
              </w:rPr>
              <w:t>(T1)</w:t>
            </w:r>
          </w:p>
          <w:p w:rsidR="00961D2C" w:rsidRDefault="00961D2C" w:rsidP="00961D2C">
            <w:pPr>
              <w:spacing w:line="276" w:lineRule="auto"/>
              <w:ind w:right="-1"/>
              <w:jc w:val="center"/>
              <w:rPr>
                <w:rFonts w:ascii="Times New Roman" w:hAnsi="Times New Roman" w:cs="Times New Roman"/>
                <w:sz w:val="20"/>
                <w:szCs w:val="20"/>
              </w:rPr>
            </w:pPr>
            <w:r w:rsidRPr="00B34D2C">
              <w:rPr>
                <w:rFonts w:ascii="Times New Roman" w:hAnsi="Times New Roman" w:cs="Times New Roman"/>
                <w:sz w:val="20"/>
                <w:szCs w:val="20"/>
              </w:rPr>
              <w:t>(</w:t>
            </w:r>
            <w:r>
              <w:rPr>
                <w:rFonts w:ascii="Times New Roman" w:hAnsi="Times New Roman" w:cs="Times New Roman"/>
                <w:sz w:val="20"/>
                <w:szCs w:val="20"/>
              </w:rPr>
              <w:t xml:space="preserve">prof. </w:t>
            </w:r>
            <w:proofErr w:type="spellStart"/>
            <w:r w:rsidRPr="00B34D2C">
              <w:rPr>
                <w:rFonts w:ascii="Times New Roman" w:hAnsi="Times New Roman" w:cs="Times New Roman"/>
                <w:sz w:val="20"/>
                <w:szCs w:val="20"/>
              </w:rPr>
              <w:t>Carucci</w:t>
            </w:r>
            <w:proofErr w:type="spellEnd"/>
            <w:r w:rsidRPr="00B34D2C">
              <w:rPr>
                <w:rFonts w:ascii="Times New Roman" w:hAnsi="Times New Roman" w:cs="Times New Roman"/>
                <w:sz w:val="20"/>
                <w:szCs w:val="20"/>
              </w:rPr>
              <w:t>)</w:t>
            </w:r>
          </w:p>
          <w:p w:rsidR="00961D2C" w:rsidRDefault="00961D2C" w:rsidP="00961D2C">
            <w:pPr>
              <w:spacing w:line="276" w:lineRule="auto"/>
              <w:ind w:right="-1"/>
              <w:jc w:val="center"/>
              <w:rPr>
                <w:rFonts w:ascii="Times New Roman" w:hAnsi="Times New Roman" w:cs="Times New Roman"/>
                <w:b/>
                <w:sz w:val="20"/>
                <w:szCs w:val="20"/>
              </w:rPr>
            </w:pPr>
          </w:p>
        </w:tc>
      </w:tr>
      <w:tr w:rsidR="00961D2C" w:rsidTr="00961D2C">
        <w:trPr>
          <w:trHeight w:val="983"/>
        </w:trPr>
        <w:tc>
          <w:tcPr>
            <w:tcW w:w="0" w:type="auto"/>
            <w:shd w:val="clear" w:color="auto" w:fill="D0CECE" w:themeFill="background2" w:themeFillShade="E6"/>
            <w:vAlign w:val="center"/>
            <w:hideMark/>
          </w:tcPr>
          <w:p w:rsidR="00961D2C" w:rsidRPr="00B40A0B" w:rsidRDefault="00961D2C" w:rsidP="00961D2C">
            <w:pPr>
              <w:spacing w:line="276" w:lineRule="auto"/>
              <w:ind w:right="-1"/>
              <w:rPr>
                <w:rFonts w:ascii="Times New Roman" w:hAnsi="Times New Roman" w:cs="Times New Roman"/>
                <w:b/>
              </w:rPr>
            </w:pPr>
            <w:r>
              <w:rPr>
                <w:rFonts w:ascii="Times New Roman" w:hAnsi="Times New Roman" w:cs="Times New Roman"/>
                <w:b/>
              </w:rPr>
              <w:t xml:space="preserve">  </w:t>
            </w:r>
            <w:r w:rsidRPr="00B40A0B">
              <w:rPr>
                <w:rFonts w:ascii="Times New Roman" w:hAnsi="Times New Roman" w:cs="Times New Roman"/>
                <w:b/>
              </w:rPr>
              <w:t>RAV</w:t>
            </w:r>
          </w:p>
          <w:p w:rsidR="00961D2C" w:rsidRDefault="00961D2C" w:rsidP="00961D2C">
            <w:pPr>
              <w:pStyle w:val="Paragrafoelenco"/>
              <w:spacing w:line="276" w:lineRule="auto"/>
              <w:ind w:right="-1"/>
              <w:rPr>
                <w:rFonts w:ascii="Times New Roman" w:hAnsi="Times New Roman" w:cs="Times New Roman"/>
                <w:b/>
                <w:sz w:val="20"/>
                <w:szCs w:val="20"/>
              </w:rPr>
            </w:pPr>
          </w:p>
          <w:p w:rsidR="00961D2C" w:rsidRPr="00323A2C" w:rsidRDefault="00961D2C" w:rsidP="00961D2C">
            <w:pPr>
              <w:pStyle w:val="Paragrafoelenco"/>
              <w:spacing w:line="276" w:lineRule="auto"/>
              <w:ind w:right="-1"/>
              <w:rPr>
                <w:rFonts w:ascii="Times New Roman" w:hAnsi="Times New Roman" w:cs="Times New Roman"/>
                <w:b/>
                <w:sz w:val="20"/>
                <w:szCs w:val="20"/>
              </w:rPr>
            </w:pPr>
          </w:p>
        </w:tc>
        <w:tc>
          <w:tcPr>
            <w:tcW w:w="4135" w:type="dxa"/>
            <w:shd w:val="clear" w:color="auto" w:fill="D0CECE" w:themeFill="background2" w:themeFillShade="E6"/>
            <w:vAlign w:val="center"/>
          </w:tcPr>
          <w:p w:rsidR="00961D2C" w:rsidRDefault="00961D2C" w:rsidP="00961D2C">
            <w:pPr>
              <w:spacing w:line="276" w:lineRule="auto"/>
              <w:ind w:right="-1"/>
              <w:rPr>
                <w:rFonts w:ascii="Times New Roman" w:hAnsi="Times New Roman" w:cs="Times New Roman"/>
                <w:b/>
                <w:sz w:val="20"/>
                <w:szCs w:val="20"/>
              </w:rPr>
            </w:pPr>
            <w:r>
              <w:rPr>
                <w:rFonts w:ascii="Times New Roman" w:hAnsi="Times New Roman" w:cs="Times New Roman"/>
                <w:b/>
                <w:sz w:val="20"/>
                <w:szCs w:val="20"/>
              </w:rPr>
              <w:t>Traguardi:</w:t>
            </w:r>
          </w:p>
          <w:p w:rsidR="00961D2C" w:rsidRPr="00323A2C" w:rsidRDefault="00961D2C" w:rsidP="00961D2C">
            <w:pPr>
              <w:pStyle w:val="Paragrafoelenco"/>
              <w:numPr>
                <w:ilvl w:val="0"/>
                <w:numId w:val="36"/>
              </w:numPr>
              <w:spacing w:line="276" w:lineRule="auto"/>
              <w:ind w:right="-1"/>
              <w:rPr>
                <w:rFonts w:ascii="Times New Roman" w:hAnsi="Times New Roman" w:cs="Times New Roman"/>
                <w:b/>
                <w:sz w:val="20"/>
                <w:szCs w:val="20"/>
              </w:rPr>
            </w:pPr>
            <w:r w:rsidRPr="00323A2C">
              <w:rPr>
                <w:rFonts w:ascii="Times New Roman" w:hAnsi="Times New Roman" w:cs="Times New Roman"/>
                <w:sz w:val="20"/>
                <w:szCs w:val="20"/>
              </w:rPr>
              <w:t xml:space="preserve">Mantenere al di sotto del 20% la percentuale degli studenti scrutinati con giudizio sospeso per debiti formativi </w:t>
            </w:r>
          </w:p>
          <w:p w:rsidR="00961D2C" w:rsidRPr="000D47AA" w:rsidRDefault="00961D2C" w:rsidP="00961D2C">
            <w:pPr>
              <w:pStyle w:val="Paragrafoelenco"/>
              <w:numPr>
                <w:ilvl w:val="0"/>
                <w:numId w:val="36"/>
              </w:numPr>
              <w:spacing w:line="276" w:lineRule="auto"/>
              <w:ind w:right="-1"/>
              <w:rPr>
                <w:rFonts w:ascii="Times New Roman" w:hAnsi="Times New Roman" w:cs="Times New Roman"/>
                <w:b/>
                <w:sz w:val="20"/>
                <w:szCs w:val="20"/>
              </w:rPr>
            </w:pPr>
            <w:r w:rsidRPr="00323A2C">
              <w:rPr>
                <w:rFonts w:ascii="Times New Roman" w:hAnsi="Times New Roman" w:cs="Times New Roman"/>
                <w:sz w:val="20"/>
                <w:szCs w:val="20"/>
              </w:rPr>
              <w:t>Permettere, al termine del triennio 2019/2022, al 70% degli studenti di raggiungere i livelli elevati (A/B) delle competenze chiave europee</w:t>
            </w:r>
          </w:p>
          <w:p w:rsidR="00961D2C" w:rsidRPr="00323A2C" w:rsidRDefault="00961D2C" w:rsidP="00961D2C">
            <w:pPr>
              <w:pStyle w:val="Paragrafoelenco"/>
              <w:spacing w:line="276" w:lineRule="auto"/>
              <w:ind w:right="-1"/>
              <w:rPr>
                <w:rFonts w:ascii="Times New Roman" w:hAnsi="Times New Roman" w:cs="Times New Roman"/>
                <w:b/>
                <w:sz w:val="20"/>
                <w:szCs w:val="20"/>
              </w:rPr>
            </w:pPr>
          </w:p>
          <w:p w:rsidR="00961D2C" w:rsidRPr="00556024" w:rsidRDefault="00961D2C" w:rsidP="00961D2C">
            <w:pPr>
              <w:spacing w:line="276" w:lineRule="auto"/>
              <w:ind w:right="-1"/>
              <w:rPr>
                <w:rFonts w:ascii="Times New Roman" w:hAnsi="Times New Roman" w:cs="Times New Roman"/>
                <w:b/>
                <w:sz w:val="20"/>
                <w:szCs w:val="20"/>
              </w:rPr>
            </w:pPr>
            <w:r w:rsidRPr="00556024">
              <w:rPr>
                <w:rFonts w:ascii="Times New Roman" w:hAnsi="Times New Roman" w:cs="Times New Roman"/>
                <w:b/>
                <w:sz w:val="20"/>
                <w:szCs w:val="20"/>
              </w:rPr>
              <w:t xml:space="preserve">Obiettivo </w:t>
            </w:r>
            <w:r>
              <w:rPr>
                <w:rFonts w:ascii="Times New Roman" w:hAnsi="Times New Roman" w:cs="Times New Roman"/>
                <w:b/>
                <w:sz w:val="20"/>
                <w:szCs w:val="20"/>
              </w:rPr>
              <w:t>di processo:</w:t>
            </w:r>
          </w:p>
          <w:p w:rsidR="00961D2C" w:rsidRPr="000D47AA" w:rsidRDefault="00961D2C" w:rsidP="00961D2C">
            <w:pPr>
              <w:pStyle w:val="Paragrafoelenco"/>
              <w:numPr>
                <w:ilvl w:val="0"/>
                <w:numId w:val="37"/>
              </w:numPr>
              <w:rPr>
                <w:rFonts w:ascii="Times New Roman" w:hAnsi="Times New Roman" w:cs="Times New Roman"/>
                <w:sz w:val="20"/>
                <w:szCs w:val="20"/>
                <w:lang w:val="en-US"/>
              </w:rPr>
            </w:pPr>
            <w:r w:rsidRPr="000D47AA">
              <w:rPr>
                <w:rFonts w:ascii="Times New Roman" w:hAnsi="Times New Roman" w:cs="Times New Roman"/>
                <w:sz w:val="20"/>
                <w:szCs w:val="20"/>
              </w:rPr>
              <w:t>Curricolo, progettazione e valutazione</w:t>
            </w:r>
          </w:p>
          <w:p w:rsidR="00961D2C" w:rsidRPr="005872C1" w:rsidRDefault="00961D2C" w:rsidP="00961D2C">
            <w:pPr>
              <w:rPr>
                <w:rFonts w:ascii="Times New Roman" w:hAnsi="Times New Roman" w:cs="Times New Roman"/>
                <w:b/>
                <w:sz w:val="20"/>
                <w:szCs w:val="20"/>
                <w:lang w:val="en-US"/>
              </w:rPr>
            </w:pPr>
          </w:p>
        </w:tc>
        <w:tc>
          <w:tcPr>
            <w:tcW w:w="5244" w:type="dxa"/>
            <w:gridSpan w:val="2"/>
            <w:shd w:val="clear" w:color="auto" w:fill="D0CECE" w:themeFill="background2" w:themeFillShade="E6"/>
          </w:tcPr>
          <w:p w:rsidR="00961D2C" w:rsidRDefault="00961D2C" w:rsidP="00961D2C">
            <w:pPr>
              <w:spacing w:line="276" w:lineRule="auto"/>
              <w:ind w:left="317" w:right="-1"/>
              <w:rPr>
                <w:rFonts w:ascii="Times New Roman" w:hAnsi="Times New Roman" w:cs="Times New Roman"/>
                <w:sz w:val="20"/>
                <w:szCs w:val="20"/>
              </w:rPr>
            </w:pPr>
          </w:p>
          <w:p w:rsidR="00961D2C" w:rsidRPr="00323A2C" w:rsidRDefault="00961D2C" w:rsidP="00961D2C">
            <w:pPr>
              <w:spacing w:line="276" w:lineRule="auto"/>
              <w:ind w:left="317" w:right="-1"/>
              <w:rPr>
                <w:rFonts w:ascii="Times New Roman" w:hAnsi="Times New Roman" w:cs="Times New Roman"/>
                <w:sz w:val="20"/>
                <w:szCs w:val="20"/>
              </w:rPr>
            </w:pPr>
            <w:r w:rsidRPr="00323A2C">
              <w:rPr>
                <w:rFonts w:ascii="Times New Roman" w:hAnsi="Times New Roman" w:cs="Times New Roman"/>
                <w:sz w:val="20"/>
                <w:szCs w:val="20"/>
              </w:rPr>
              <w:t>Progettare, nel corso del triennio, percorsi, attività ed azioni finalizzate al pieno conseguimento delle seguenti Competenze chiave europee:</w:t>
            </w:r>
          </w:p>
          <w:p w:rsidR="00961D2C" w:rsidRDefault="00961D2C" w:rsidP="00961D2C">
            <w:pPr>
              <w:numPr>
                <w:ilvl w:val="0"/>
                <w:numId w:val="12"/>
              </w:numPr>
              <w:spacing w:line="276" w:lineRule="auto"/>
              <w:ind w:left="317" w:right="-1"/>
              <w:rPr>
                <w:rFonts w:ascii="Times New Roman" w:hAnsi="Times New Roman" w:cs="Times New Roman"/>
                <w:sz w:val="20"/>
                <w:szCs w:val="20"/>
              </w:rPr>
            </w:pPr>
            <w:r w:rsidRPr="00323A2C">
              <w:rPr>
                <w:rFonts w:ascii="Times New Roman" w:hAnsi="Times New Roman" w:cs="Times New Roman"/>
                <w:sz w:val="20"/>
                <w:szCs w:val="20"/>
              </w:rPr>
              <w:t>Competenza personale, sociale e capacità di imparare a imparare</w:t>
            </w:r>
          </w:p>
          <w:p w:rsidR="00961D2C" w:rsidRPr="00323A2C" w:rsidRDefault="00961D2C" w:rsidP="00961D2C">
            <w:pPr>
              <w:numPr>
                <w:ilvl w:val="0"/>
                <w:numId w:val="12"/>
              </w:numPr>
              <w:spacing w:line="276" w:lineRule="auto"/>
              <w:ind w:left="317" w:right="-1"/>
              <w:rPr>
                <w:rFonts w:ascii="Times New Roman" w:hAnsi="Times New Roman" w:cs="Times New Roman"/>
                <w:sz w:val="20"/>
                <w:szCs w:val="20"/>
              </w:rPr>
            </w:pPr>
            <w:r w:rsidRPr="00323A2C">
              <w:rPr>
                <w:rFonts w:ascii="Times New Roman" w:hAnsi="Times New Roman" w:cs="Times New Roman"/>
                <w:sz w:val="20"/>
                <w:szCs w:val="20"/>
              </w:rPr>
              <w:t>Competenza in materia di cittadinanza</w:t>
            </w:r>
          </w:p>
        </w:tc>
      </w:tr>
    </w:tbl>
    <w:p w:rsidR="00961D2C" w:rsidRDefault="00961D2C" w:rsidP="00961D2C">
      <w:pPr>
        <w:spacing w:after="0" w:line="360" w:lineRule="auto"/>
        <w:ind w:right="-1"/>
        <w:jc w:val="both"/>
        <w:rPr>
          <w:rFonts w:ascii="Times New Roman" w:hAnsi="Times New Roman" w:cs="Times New Roman"/>
          <w:b/>
          <w:sz w:val="24"/>
          <w:szCs w:val="24"/>
        </w:rPr>
      </w:pPr>
    </w:p>
    <w:tbl>
      <w:tblPr>
        <w:tblStyle w:val="Grigliatabella"/>
        <w:tblW w:w="10314" w:type="dxa"/>
        <w:tblLayout w:type="fixed"/>
        <w:tblLook w:val="04A0"/>
      </w:tblPr>
      <w:tblGrid>
        <w:gridCol w:w="959"/>
        <w:gridCol w:w="4111"/>
        <w:gridCol w:w="2551"/>
        <w:gridCol w:w="2693"/>
      </w:tblGrid>
      <w:tr w:rsidR="00961D2C" w:rsidTr="00961D2C">
        <w:trPr>
          <w:trHeight w:val="3743"/>
        </w:trPr>
        <w:tc>
          <w:tcPr>
            <w:tcW w:w="5070" w:type="dxa"/>
            <w:gridSpan w:val="2"/>
            <w:vMerge w:val="restart"/>
            <w:tcBorders>
              <w:top w:val="single" w:sz="4" w:space="0" w:color="auto"/>
              <w:left w:val="single" w:sz="4" w:space="0" w:color="auto"/>
              <w:right w:val="single" w:sz="4" w:space="0" w:color="auto"/>
            </w:tcBorders>
          </w:tcPr>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r>
              <w:rPr>
                <w:rFonts w:ascii="Times New Roman" w:hAnsi="Times New Roman" w:cs="Times New Roman"/>
                <w:b/>
              </w:rPr>
              <w:t>Percorso 2:</w:t>
            </w:r>
          </w:p>
          <w:p w:rsidR="00961D2C" w:rsidRDefault="00961D2C" w:rsidP="00961D2C">
            <w:pPr>
              <w:spacing w:line="276" w:lineRule="auto"/>
              <w:ind w:right="-1"/>
              <w:rPr>
                <w:rFonts w:ascii="Times New Roman" w:hAnsi="Times New Roman" w:cs="Times New Roman"/>
                <w:b/>
              </w:rPr>
            </w:pPr>
            <w:r>
              <w:rPr>
                <w:rFonts w:ascii="Times New Roman" w:hAnsi="Times New Roman" w:cs="Times New Roman"/>
                <w:b/>
              </w:rPr>
              <w:t xml:space="preserve">INNOVAZIONE DIDATTICA (T1)    </w:t>
            </w:r>
          </w:p>
          <w:p w:rsidR="00961D2C" w:rsidRDefault="00961D2C" w:rsidP="00961D2C">
            <w:pPr>
              <w:spacing w:line="276" w:lineRule="auto"/>
              <w:ind w:right="-1"/>
              <w:rPr>
                <w:rFonts w:ascii="Times New Roman" w:hAnsi="Times New Roman" w:cs="Times New Roman"/>
                <w:sz w:val="20"/>
                <w:szCs w:val="20"/>
              </w:rPr>
            </w:pPr>
            <w:r>
              <w:rPr>
                <w:rFonts w:ascii="Times New Roman" w:hAnsi="Times New Roman" w:cs="Times New Roman"/>
                <w:sz w:val="20"/>
                <w:szCs w:val="20"/>
              </w:rPr>
              <w:t xml:space="preserve">(Project </w:t>
            </w:r>
            <w:proofErr w:type="spellStart"/>
            <w:r>
              <w:rPr>
                <w:rFonts w:ascii="Times New Roman" w:hAnsi="Times New Roman" w:cs="Times New Roman"/>
                <w:sz w:val="20"/>
                <w:szCs w:val="20"/>
              </w:rPr>
              <w:t>owner</w:t>
            </w:r>
            <w:proofErr w:type="spellEnd"/>
            <w:r>
              <w:rPr>
                <w:rFonts w:ascii="Times New Roman" w:hAnsi="Times New Roman" w:cs="Times New Roman"/>
                <w:sz w:val="20"/>
                <w:szCs w:val="20"/>
              </w:rPr>
              <w:t xml:space="preserve">: prof. </w:t>
            </w:r>
            <w:proofErr w:type="spellStart"/>
            <w:r>
              <w:rPr>
                <w:rFonts w:ascii="Times New Roman" w:hAnsi="Times New Roman" w:cs="Times New Roman"/>
                <w:sz w:val="20"/>
                <w:szCs w:val="20"/>
              </w:rPr>
              <w:t>ssa</w:t>
            </w:r>
            <w:proofErr w:type="spellEnd"/>
            <w:r>
              <w:rPr>
                <w:rFonts w:ascii="Times New Roman" w:hAnsi="Times New Roman" w:cs="Times New Roman"/>
                <w:sz w:val="20"/>
                <w:szCs w:val="20"/>
              </w:rPr>
              <w:t xml:space="preserve"> </w:t>
            </w:r>
            <w:proofErr w:type="spellStart"/>
            <w:r w:rsidRPr="00B40A0B">
              <w:rPr>
                <w:rFonts w:ascii="Times New Roman" w:hAnsi="Times New Roman" w:cs="Times New Roman"/>
                <w:sz w:val="20"/>
                <w:szCs w:val="20"/>
              </w:rPr>
              <w:t>Sibilia</w:t>
            </w:r>
            <w:proofErr w:type="spellEnd"/>
            <w:r w:rsidRPr="00B40A0B">
              <w:rPr>
                <w:rFonts w:ascii="Times New Roman" w:hAnsi="Times New Roman" w:cs="Times New Roman"/>
                <w:sz w:val="20"/>
                <w:szCs w:val="20"/>
              </w:rPr>
              <w:t xml:space="preserve"> – art. chimica/produzioni; </w:t>
            </w:r>
          </w:p>
          <w:p w:rsidR="00961D2C" w:rsidRPr="00B40A0B" w:rsidRDefault="00961D2C" w:rsidP="00961D2C">
            <w:pPr>
              <w:spacing w:line="276" w:lineRule="auto"/>
              <w:ind w:right="-1"/>
              <w:rPr>
                <w:rFonts w:ascii="Times New Roman" w:hAnsi="Times New Roman" w:cs="Times New Roman"/>
                <w:sz w:val="20"/>
                <w:szCs w:val="20"/>
              </w:rPr>
            </w:pPr>
            <w:r>
              <w:rPr>
                <w:rFonts w:ascii="Times New Roman" w:hAnsi="Times New Roman" w:cs="Times New Roman"/>
                <w:sz w:val="20"/>
                <w:szCs w:val="20"/>
              </w:rPr>
              <w:t xml:space="preserve">prof.ssa </w:t>
            </w:r>
            <w:proofErr w:type="spellStart"/>
            <w:r w:rsidRPr="00B40A0B">
              <w:rPr>
                <w:rFonts w:ascii="Times New Roman" w:hAnsi="Times New Roman" w:cs="Times New Roman"/>
                <w:sz w:val="20"/>
                <w:szCs w:val="20"/>
              </w:rPr>
              <w:t>Iannuzzi</w:t>
            </w:r>
            <w:proofErr w:type="spellEnd"/>
            <w:r w:rsidRPr="00B40A0B">
              <w:rPr>
                <w:rFonts w:ascii="Times New Roman" w:hAnsi="Times New Roman" w:cs="Times New Roman"/>
                <w:sz w:val="20"/>
                <w:szCs w:val="20"/>
              </w:rPr>
              <w:t xml:space="preserve"> – art. informatica)</w:t>
            </w:r>
          </w:p>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p>
          <w:p w:rsidR="00961D2C" w:rsidRDefault="00961D2C" w:rsidP="00961D2C">
            <w:pPr>
              <w:spacing w:line="276" w:lineRule="auto"/>
              <w:ind w:right="-1"/>
              <w:jc w:val="both"/>
              <w:rPr>
                <w:rFonts w:ascii="Times New Roman" w:hAnsi="Times New Roman" w:cs="Times New Roman"/>
                <w:b/>
              </w:rPr>
            </w:pPr>
          </w:p>
          <w:p w:rsidR="00961D2C" w:rsidRDefault="00961D2C" w:rsidP="00961D2C">
            <w:pPr>
              <w:pStyle w:val="Paragrafoelenco"/>
              <w:spacing w:line="276" w:lineRule="auto"/>
              <w:ind w:left="0" w:right="-1"/>
              <w:rPr>
                <w:rFonts w:ascii="Times New Roman" w:hAnsi="Times New Roman" w:cs="Times New Roman"/>
                <w:b/>
              </w:rPr>
            </w:pPr>
          </w:p>
        </w:tc>
        <w:tc>
          <w:tcPr>
            <w:tcW w:w="2551" w:type="dxa"/>
            <w:tcBorders>
              <w:top w:val="single" w:sz="4" w:space="0" w:color="auto"/>
              <w:left w:val="single" w:sz="4" w:space="0" w:color="auto"/>
              <w:right w:val="single" w:sz="4" w:space="0" w:color="auto"/>
            </w:tcBorders>
            <w:hideMark/>
          </w:tcPr>
          <w:p w:rsidR="00961D2C" w:rsidRDefault="00961D2C" w:rsidP="00961D2C">
            <w:pPr>
              <w:pStyle w:val="Paragrafoelenco"/>
              <w:spacing w:line="276" w:lineRule="auto"/>
              <w:ind w:left="0" w:right="-1"/>
              <w:jc w:val="center"/>
              <w:rPr>
                <w:rFonts w:ascii="Times New Roman" w:hAnsi="Times New Roman" w:cs="Times New Roman"/>
                <w:b/>
              </w:rPr>
            </w:pPr>
          </w:p>
          <w:p w:rsidR="00961D2C" w:rsidRPr="00B40A0B" w:rsidRDefault="00961D2C" w:rsidP="00961D2C">
            <w:pPr>
              <w:pStyle w:val="Paragrafoelenco"/>
              <w:spacing w:line="276" w:lineRule="auto"/>
              <w:ind w:left="0" w:right="-1"/>
              <w:jc w:val="center"/>
              <w:rPr>
                <w:rFonts w:ascii="Times New Roman" w:hAnsi="Times New Roman" w:cs="Times New Roman"/>
                <w:b/>
                <w:sz w:val="20"/>
                <w:szCs w:val="20"/>
              </w:rPr>
            </w:pPr>
            <w:r w:rsidRPr="00B40A0B">
              <w:rPr>
                <w:rFonts w:ascii="Times New Roman" w:hAnsi="Times New Roman" w:cs="Times New Roman"/>
                <w:b/>
                <w:sz w:val="20"/>
                <w:szCs w:val="20"/>
              </w:rPr>
              <w:t>Attività 1:</w:t>
            </w:r>
          </w:p>
          <w:p w:rsidR="00961D2C" w:rsidRDefault="00961D2C" w:rsidP="00961D2C">
            <w:pPr>
              <w:pStyle w:val="Paragrafoelenco"/>
              <w:spacing w:line="276" w:lineRule="auto"/>
              <w:ind w:left="0" w:right="-1"/>
              <w:jc w:val="center"/>
              <w:rPr>
                <w:rFonts w:ascii="Times New Roman" w:hAnsi="Times New Roman" w:cs="Times New Roman"/>
                <w:b/>
              </w:rPr>
            </w:pPr>
            <w:r w:rsidRPr="00B40A0B">
              <w:rPr>
                <w:rFonts w:ascii="Times New Roman" w:hAnsi="Times New Roman" w:cs="Times New Roman"/>
                <w:b/>
                <w:sz w:val="20"/>
                <w:szCs w:val="20"/>
              </w:rPr>
              <w:t xml:space="preserve">AMBIENTI </w:t>
            </w:r>
            <w:proofErr w:type="spellStart"/>
            <w:r w:rsidRPr="00B40A0B">
              <w:rPr>
                <w:rFonts w:ascii="Times New Roman" w:hAnsi="Times New Roman" w:cs="Times New Roman"/>
                <w:b/>
                <w:sz w:val="20"/>
                <w:szCs w:val="20"/>
              </w:rPr>
              <w:t>DI</w:t>
            </w:r>
            <w:proofErr w:type="spellEnd"/>
            <w:r w:rsidRPr="00B40A0B">
              <w:rPr>
                <w:rFonts w:ascii="Times New Roman" w:hAnsi="Times New Roman" w:cs="Times New Roman"/>
                <w:b/>
                <w:sz w:val="20"/>
                <w:szCs w:val="20"/>
              </w:rPr>
              <w:t xml:space="preserve"> APPRENDIMENTO INNOVATIVI (</w:t>
            </w:r>
            <w:r>
              <w:rPr>
                <w:rFonts w:ascii="Times New Roman" w:hAnsi="Times New Roman" w:cs="Times New Roman"/>
                <w:b/>
                <w:sz w:val="20"/>
                <w:szCs w:val="20"/>
              </w:rPr>
              <w:t>T1</w:t>
            </w:r>
            <w:r w:rsidRPr="00B40A0B">
              <w:rPr>
                <w:rFonts w:ascii="Times New Roman" w:hAnsi="Times New Roman" w:cs="Times New Roman"/>
                <w:b/>
                <w:sz w:val="20"/>
                <w:szCs w:val="20"/>
              </w:rPr>
              <w:t>)</w:t>
            </w:r>
          </w:p>
          <w:p w:rsidR="00961D2C" w:rsidRDefault="00961D2C" w:rsidP="00961D2C">
            <w:pPr>
              <w:spacing w:line="276" w:lineRule="auto"/>
              <w:ind w:right="-1"/>
              <w:jc w:val="center"/>
              <w:rPr>
                <w:rFonts w:ascii="Times New Roman" w:hAnsi="Times New Roman" w:cs="Times New Roman"/>
                <w:b/>
              </w:rPr>
            </w:pPr>
            <w:r>
              <w:rPr>
                <w:rFonts w:ascii="Times New Roman" w:hAnsi="Times New Roman" w:cs="Times New Roman"/>
                <w:sz w:val="20"/>
                <w:szCs w:val="20"/>
              </w:rPr>
              <w:t xml:space="preserve">(prof.ssa </w:t>
            </w:r>
            <w:proofErr w:type="spellStart"/>
            <w:r w:rsidRPr="00B40A0B">
              <w:rPr>
                <w:rFonts w:ascii="Times New Roman" w:hAnsi="Times New Roman" w:cs="Times New Roman"/>
                <w:sz w:val="20"/>
                <w:szCs w:val="20"/>
              </w:rPr>
              <w:t>Iannuzzi</w:t>
            </w:r>
            <w:proofErr w:type="spellEnd"/>
            <w:r w:rsidRPr="00B40A0B">
              <w:rPr>
                <w:rFonts w:ascii="Times New Roman" w:hAnsi="Times New Roman" w:cs="Times New Roman"/>
                <w:sz w:val="20"/>
                <w:szCs w:val="20"/>
              </w:rPr>
              <w:t>)</w:t>
            </w:r>
          </w:p>
          <w:p w:rsidR="00961D2C" w:rsidRDefault="00961D2C" w:rsidP="00961D2C">
            <w:pPr>
              <w:pStyle w:val="Paragrafoelenco"/>
              <w:spacing w:line="276" w:lineRule="auto"/>
              <w:ind w:left="0" w:right="-1"/>
              <w:jc w:val="center"/>
              <w:rPr>
                <w:rFonts w:ascii="Times New Roman" w:hAnsi="Times New Roman" w:cs="Times New Roman"/>
                <w:b/>
              </w:rPr>
            </w:pPr>
          </w:p>
          <w:p w:rsidR="00961D2C" w:rsidRDefault="00961D2C" w:rsidP="00961D2C">
            <w:pPr>
              <w:pStyle w:val="Paragrafoelenco"/>
              <w:spacing w:line="276" w:lineRule="auto"/>
              <w:ind w:left="0" w:right="-1"/>
              <w:jc w:val="center"/>
              <w:rPr>
                <w:rFonts w:ascii="Times New Roman" w:hAnsi="Times New Roman" w:cs="Times New Roman"/>
                <w:b/>
              </w:rPr>
            </w:pPr>
          </w:p>
          <w:p w:rsidR="00961D2C" w:rsidRPr="00B40A0B" w:rsidRDefault="00961D2C" w:rsidP="00961D2C">
            <w:pPr>
              <w:pStyle w:val="Paragrafoelenco"/>
              <w:spacing w:line="276" w:lineRule="auto"/>
              <w:ind w:left="0" w:right="-1"/>
              <w:jc w:val="center"/>
              <w:rPr>
                <w:rFonts w:ascii="Times New Roman" w:hAnsi="Times New Roman" w:cs="Times New Roman"/>
              </w:rPr>
            </w:pPr>
          </w:p>
        </w:tc>
        <w:tc>
          <w:tcPr>
            <w:tcW w:w="2693" w:type="dxa"/>
            <w:tcBorders>
              <w:top w:val="single" w:sz="4" w:space="0" w:color="auto"/>
              <w:left w:val="single" w:sz="4" w:space="0" w:color="auto"/>
              <w:right w:val="single" w:sz="4" w:space="0" w:color="auto"/>
            </w:tcBorders>
            <w:hideMark/>
          </w:tcPr>
          <w:p w:rsidR="00961D2C" w:rsidRDefault="00961D2C" w:rsidP="00961D2C">
            <w:pPr>
              <w:pStyle w:val="Paragrafoelenco"/>
              <w:spacing w:line="276" w:lineRule="auto"/>
              <w:ind w:left="0" w:right="-1"/>
              <w:jc w:val="center"/>
              <w:rPr>
                <w:rFonts w:ascii="Times New Roman" w:hAnsi="Times New Roman" w:cs="Times New Roman"/>
                <w:b/>
                <w:sz w:val="20"/>
                <w:szCs w:val="20"/>
              </w:rPr>
            </w:pPr>
          </w:p>
          <w:p w:rsidR="00961D2C" w:rsidRDefault="00961D2C" w:rsidP="00961D2C">
            <w:pPr>
              <w:pStyle w:val="Paragrafoelenco"/>
              <w:spacing w:line="276" w:lineRule="auto"/>
              <w:ind w:left="0" w:right="-1"/>
              <w:jc w:val="center"/>
              <w:rPr>
                <w:rFonts w:ascii="Times New Roman" w:hAnsi="Times New Roman" w:cs="Times New Roman"/>
                <w:b/>
                <w:sz w:val="20"/>
                <w:szCs w:val="20"/>
              </w:rPr>
            </w:pPr>
            <w:r w:rsidRPr="00B40A0B">
              <w:rPr>
                <w:rFonts w:ascii="Times New Roman" w:hAnsi="Times New Roman" w:cs="Times New Roman"/>
                <w:b/>
                <w:sz w:val="20"/>
                <w:szCs w:val="20"/>
              </w:rPr>
              <w:t>Azioni caratterizzanti:</w:t>
            </w:r>
          </w:p>
          <w:p w:rsidR="00961D2C" w:rsidRPr="00B40A0B" w:rsidRDefault="00961D2C" w:rsidP="00961D2C">
            <w:pPr>
              <w:pStyle w:val="Paragrafoelenco"/>
              <w:spacing w:line="276" w:lineRule="auto"/>
              <w:ind w:left="0" w:right="-1"/>
              <w:jc w:val="center"/>
              <w:rPr>
                <w:rFonts w:ascii="Times New Roman" w:hAnsi="Times New Roman" w:cs="Times New Roman"/>
                <w:b/>
                <w:sz w:val="20"/>
                <w:szCs w:val="20"/>
              </w:rPr>
            </w:pPr>
          </w:p>
          <w:p w:rsidR="00961D2C" w:rsidRDefault="00961D2C" w:rsidP="00961D2C">
            <w:pPr>
              <w:pStyle w:val="Paragrafoelenco"/>
              <w:spacing w:line="276" w:lineRule="auto"/>
              <w:ind w:left="0" w:right="-1"/>
              <w:jc w:val="center"/>
              <w:rPr>
                <w:rFonts w:ascii="Times New Roman" w:hAnsi="Times New Roman" w:cs="Times New Roman"/>
                <w:b/>
                <w:sz w:val="20"/>
                <w:szCs w:val="20"/>
              </w:rPr>
            </w:pPr>
            <w:r w:rsidRPr="00B40A0B">
              <w:rPr>
                <w:rFonts w:ascii="Times New Roman" w:hAnsi="Times New Roman" w:cs="Times New Roman"/>
                <w:b/>
                <w:sz w:val="20"/>
                <w:szCs w:val="20"/>
              </w:rPr>
              <w:t xml:space="preserve">2.1.a. </w:t>
            </w:r>
            <w:r>
              <w:rPr>
                <w:rFonts w:ascii="Times New Roman" w:hAnsi="Times New Roman" w:cs="Times New Roman"/>
                <w:b/>
                <w:sz w:val="20"/>
                <w:szCs w:val="20"/>
              </w:rPr>
              <w:t xml:space="preserve">Progetto </w:t>
            </w:r>
            <w:proofErr w:type="spellStart"/>
            <w:r w:rsidRPr="00B40A0B">
              <w:rPr>
                <w:rFonts w:ascii="Times New Roman" w:hAnsi="Times New Roman" w:cs="Times New Roman"/>
                <w:b/>
                <w:sz w:val="20"/>
                <w:szCs w:val="20"/>
              </w:rPr>
              <w:t>TeleRobot</w:t>
            </w:r>
            <w:proofErr w:type="spellEnd"/>
            <w:r w:rsidRPr="00B40A0B">
              <w:rPr>
                <w:rFonts w:ascii="Times New Roman" w:hAnsi="Times New Roman" w:cs="Times New Roman"/>
                <w:b/>
                <w:sz w:val="20"/>
                <w:szCs w:val="20"/>
              </w:rPr>
              <w:t xml:space="preserve"> </w:t>
            </w:r>
          </w:p>
          <w:p w:rsidR="00961D2C" w:rsidRPr="00B40A0B" w:rsidRDefault="00961D2C" w:rsidP="00961D2C">
            <w:pPr>
              <w:pStyle w:val="Paragrafoelenco"/>
              <w:spacing w:line="276" w:lineRule="auto"/>
              <w:ind w:left="0" w:right="-1"/>
              <w:jc w:val="center"/>
              <w:rPr>
                <w:rFonts w:ascii="Times New Roman" w:hAnsi="Times New Roman" w:cs="Times New Roman"/>
                <w:b/>
                <w:sz w:val="20"/>
                <w:szCs w:val="20"/>
              </w:rPr>
            </w:pPr>
            <w:r w:rsidRPr="00B40A0B">
              <w:rPr>
                <w:rFonts w:ascii="Times New Roman" w:hAnsi="Times New Roman" w:cs="Times New Roman"/>
                <w:b/>
                <w:sz w:val="20"/>
                <w:szCs w:val="20"/>
              </w:rPr>
              <w:t>(</w:t>
            </w:r>
            <w:r>
              <w:rPr>
                <w:rFonts w:ascii="Times New Roman" w:hAnsi="Times New Roman" w:cs="Times New Roman"/>
                <w:b/>
                <w:sz w:val="20"/>
                <w:szCs w:val="20"/>
              </w:rPr>
              <w:t>T1</w:t>
            </w:r>
            <w:r w:rsidRPr="00B40A0B">
              <w:rPr>
                <w:rFonts w:ascii="Times New Roman" w:hAnsi="Times New Roman" w:cs="Times New Roman"/>
                <w:b/>
                <w:sz w:val="20"/>
                <w:szCs w:val="20"/>
              </w:rPr>
              <w:t>)</w:t>
            </w:r>
          </w:p>
          <w:p w:rsidR="00961D2C" w:rsidRPr="000D47AA" w:rsidRDefault="00961D2C" w:rsidP="00961D2C">
            <w:pPr>
              <w:pStyle w:val="Paragrafoelenco"/>
              <w:spacing w:line="276" w:lineRule="auto"/>
              <w:ind w:left="0" w:right="-1"/>
              <w:jc w:val="center"/>
              <w:rPr>
                <w:rFonts w:ascii="Times New Roman" w:hAnsi="Times New Roman" w:cs="Times New Roman"/>
                <w:sz w:val="20"/>
                <w:szCs w:val="20"/>
              </w:rPr>
            </w:pPr>
            <w:r>
              <w:rPr>
                <w:rFonts w:ascii="Times New Roman" w:hAnsi="Times New Roman" w:cs="Times New Roman"/>
                <w:sz w:val="20"/>
                <w:szCs w:val="20"/>
              </w:rPr>
              <w:t xml:space="preserve">(prof.ssa </w:t>
            </w:r>
            <w:proofErr w:type="spellStart"/>
            <w:r w:rsidRPr="000D47AA">
              <w:rPr>
                <w:rFonts w:ascii="Times New Roman" w:hAnsi="Times New Roman" w:cs="Times New Roman"/>
                <w:sz w:val="20"/>
                <w:szCs w:val="20"/>
              </w:rPr>
              <w:t>Iannuzzi</w:t>
            </w:r>
            <w:proofErr w:type="spellEnd"/>
            <w:r w:rsidRPr="000D47AA">
              <w:rPr>
                <w:rFonts w:ascii="Times New Roman" w:hAnsi="Times New Roman" w:cs="Times New Roman"/>
                <w:sz w:val="20"/>
                <w:szCs w:val="20"/>
              </w:rPr>
              <w:t>)</w:t>
            </w:r>
          </w:p>
          <w:p w:rsidR="00961D2C" w:rsidRPr="00B40A0B" w:rsidRDefault="00961D2C" w:rsidP="00961D2C">
            <w:pPr>
              <w:pStyle w:val="Paragrafoelenco"/>
              <w:spacing w:line="276" w:lineRule="auto"/>
              <w:ind w:left="0" w:right="-1"/>
              <w:jc w:val="center"/>
              <w:rPr>
                <w:rFonts w:ascii="Times New Roman" w:hAnsi="Times New Roman" w:cs="Times New Roman"/>
                <w:b/>
                <w:sz w:val="20"/>
                <w:szCs w:val="20"/>
              </w:rPr>
            </w:pPr>
          </w:p>
          <w:p w:rsidR="00961D2C" w:rsidRDefault="00961D2C" w:rsidP="00961D2C">
            <w:pPr>
              <w:pStyle w:val="Paragrafoelenco"/>
              <w:spacing w:line="276" w:lineRule="auto"/>
              <w:ind w:left="0" w:right="-1"/>
              <w:jc w:val="center"/>
              <w:rPr>
                <w:rFonts w:ascii="Times New Roman" w:hAnsi="Times New Roman" w:cs="Times New Roman"/>
                <w:b/>
                <w:sz w:val="20"/>
                <w:szCs w:val="20"/>
              </w:rPr>
            </w:pPr>
            <w:r>
              <w:rPr>
                <w:rFonts w:ascii="Times New Roman" w:hAnsi="Times New Roman" w:cs="Times New Roman"/>
                <w:b/>
                <w:sz w:val="20"/>
                <w:szCs w:val="20"/>
              </w:rPr>
              <w:t>2.</w:t>
            </w:r>
            <w:r w:rsidRPr="00B40A0B">
              <w:rPr>
                <w:rFonts w:ascii="Times New Roman" w:hAnsi="Times New Roman" w:cs="Times New Roman"/>
                <w:b/>
                <w:sz w:val="20"/>
                <w:szCs w:val="20"/>
              </w:rPr>
              <w:t>1.b.</w:t>
            </w:r>
          </w:p>
          <w:p w:rsidR="00961D2C" w:rsidRPr="00B40A0B" w:rsidRDefault="00961D2C" w:rsidP="00961D2C">
            <w:pPr>
              <w:pStyle w:val="Paragrafoelenco"/>
              <w:spacing w:line="276" w:lineRule="auto"/>
              <w:ind w:left="0" w:right="-1"/>
              <w:jc w:val="center"/>
              <w:rPr>
                <w:rFonts w:ascii="Times New Roman" w:hAnsi="Times New Roman" w:cs="Times New Roman"/>
                <w:b/>
                <w:sz w:val="20"/>
                <w:szCs w:val="20"/>
              </w:rPr>
            </w:pPr>
            <w:r>
              <w:rPr>
                <w:rFonts w:ascii="Times New Roman" w:hAnsi="Times New Roman" w:cs="Times New Roman"/>
                <w:b/>
                <w:sz w:val="20"/>
                <w:szCs w:val="20"/>
              </w:rPr>
              <w:t xml:space="preserve">Progetto Scuola su misura </w:t>
            </w:r>
            <w:r w:rsidRPr="00B40A0B">
              <w:rPr>
                <w:rFonts w:ascii="Times New Roman" w:hAnsi="Times New Roman" w:cs="Times New Roman"/>
                <w:b/>
                <w:sz w:val="20"/>
                <w:szCs w:val="20"/>
              </w:rPr>
              <w:t>(</w:t>
            </w:r>
            <w:r>
              <w:rPr>
                <w:rFonts w:ascii="Times New Roman" w:hAnsi="Times New Roman" w:cs="Times New Roman"/>
                <w:b/>
                <w:sz w:val="20"/>
                <w:szCs w:val="20"/>
              </w:rPr>
              <w:t>T1</w:t>
            </w:r>
            <w:r w:rsidRPr="00B40A0B">
              <w:rPr>
                <w:rFonts w:ascii="Times New Roman" w:hAnsi="Times New Roman" w:cs="Times New Roman"/>
                <w:b/>
                <w:sz w:val="20"/>
                <w:szCs w:val="20"/>
              </w:rPr>
              <w:t>)</w:t>
            </w:r>
          </w:p>
          <w:p w:rsidR="00961D2C" w:rsidRDefault="00961D2C" w:rsidP="00961D2C">
            <w:pPr>
              <w:pStyle w:val="Paragrafoelenco"/>
              <w:spacing w:line="276" w:lineRule="auto"/>
              <w:ind w:left="0" w:right="-1"/>
              <w:jc w:val="center"/>
              <w:rPr>
                <w:rFonts w:ascii="Times New Roman" w:hAnsi="Times New Roman" w:cs="Times New Roman"/>
                <w:sz w:val="20"/>
                <w:szCs w:val="20"/>
              </w:rPr>
            </w:pPr>
            <w:r w:rsidRPr="00B40A0B">
              <w:rPr>
                <w:rFonts w:ascii="Times New Roman" w:hAnsi="Times New Roman" w:cs="Times New Roman"/>
                <w:sz w:val="20"/>
                <w:szCs w:val="20"/>
              </w:rPr>
              <w:t>(</w:t>
            </w:r>
            <w:r>
              <w:rPr>
                <w:rFonts w:ascii="Times New Roman" w:hAnsi="Times New Roman" w:cs="Times New Roman"/>
                <w:sz w:val="20"/>
                <w:szCs w:val="20"/>
              </w:rPr>
              <w:t xml:space="preserve">prof. </w:t>
            </w:r>
            <w:proofErr w:type="spellStart"/>
            <w:r>
              <w:rPr>
                <w:rFonts w:ascii="Times New Roman" w:hAnsi="Times New Roman" w:cs="Times New Roman"/>
                <w:sz w:val="20"/>
                <w:szCs w:val="20"/>
              </w:rPr>
              <w:t>Setteducati</w:t>
            </w:r>
            <w:proofErr w:type="spellEnd"/>
            <w:r w:rsidRPr="00B40A0B">
              <w:rPr>
                <w:rFonts w:ascii="Times New Roman" w:hAnsi="Times New Roman" w:cs="Times New Roman"/>
                <w:sz w:val="20"/>
                <w:szCs w:val="20"/>
              </w:rPr>
              <w:t>)</w:t>
            </w:r>
          </w:p>
          <w:p w:rsidR="00961D2C" w:rsidRDefault="00961D2C" w:rsidP="00961D2C">
            <w:pPr>
              <w:pStyle w:val="Paragrafoelenco"/>
              <w:spacing w:line="276" w:lineRule="auto"/>
              <w:ind w:left="318" w:right="-1"/>
              <w:jc w:val="center"/>
              <w:rPr>
                <w:rFonts w:ascii="Times New Roman" w:hAnsi="Times New Roman" w:cs="Times New Roman"/>
                <w:b/>
              </w:rPr>
            </w:pPr>
          </w:p>
        </w:tc>
      </w:tr>
      <w:tr w:rsidR="00961D2C" w:rsidTr="00961D2C">
        <w:trPr>
          <w:trHeight w:val="3742"/>
        </w:trPr>
        <w:tc>
          <w:tcPr>
            <w:tcW w:w="5070" w:type="dxa"/>
            <w:gridSpan w:val="2"/>
            <w:vMerge/>
            <w:tcBorders>
              <w:left w:val="single" w:sz="4" w:space="0" w:color="auto"/>
              <w:bottom w:val="single" w:sz="4" w:space="0" w:color="auto"/>
              <w:right w:val="single" w:sz="4" w:space="0" w:color="auto"/>
            </w:tcBorders>
          </w:tcPr>
          <w:p w:rsidR="00961D2C" w:rsidRDefault="00961D2C" w:rsidP="00961D2C">
            <w:pPr>
              <w:spacing w:line="276" w:lineRule="auto"/>
              <w:ind w:right="-1"/>
              <w:jc w:val="both"/>
              <w:rPr>
                <w:rFonts w:ascii="Times New Roman" w:hAnsi="Times New Roman" w:cs="Times New Roman"/>
                <w:b/>
              </w:rPr>
            </w:pPr>
          </w:p>
        </w:tc>
        <w:tc>
          <w:tcPr>
            <w:tcW w:w="2551" w:type="dxa"/>
            <w:tcBorders>
              <w:top w:val="single" w:sz="4" w:space="0" w:color="auto"/>
              <w:left w:val="single" w:sz="4" w:space="0" w:color="auto"/>
              <w:bottom w:val="single" w:sz="4" w:space="0" w:color="auto"/>
              <w:right w:val="single" w:sz="4" w:space="0" w:color="auto"/>
            </w:tcBorders>
            <w:hideMark/>
          </w:tcPr>
          <w:p w:rsidR="00961D2C" w:rsidRDefault="00961D2C" w:rsidP="00961D2C">
            <w:pPr>
              <w:pStyle w:val="Paragrafoelenco"/>
              <w:spacing w:line="276" w:lineRule="auto"/>
              <w:ind w:left="0" w:right="-1"/>
              <w:jc w:val="center"/>
              <w:rPr>
                <w:rFonts w:ascii="Times New Roman" w:hAnsi="Times New Roman" w:cs="Times New Roman"/>
                <w:b/>
                <w:sz w:val="20"/>
                <w:szCs w:val="20"/>
              </w:rPr>
            </w:pPr>
          </w:p>
          <w:p w:rsidR="00961D2C" w:rsidRDefault="00961D2C" w:rsidP="00961D2C">
            <w:pPr>
              <w:pStyle w:val="Paragrafoelenco"/>
              <w:spacing w:line="276" w:lineRule="auto"/>
              <w:ind w:left="0" w:right="-1"/>
              <w:jc w:val="center"/>
              <w:rPr>
                <w:rFonts w:ascii="Times New Roman" w:hAnsi="Times New Roman" w:cs="Times New Roman"/>
                <w:b/>
              </w:rPr>
            </w:pPr>
            <w:r w:rsidRPr="003B14C3">
              <w:rPr>
                <w:rFonts w:ascii="Times New Roman" w:hAnsi="Times New Roman" w:cs="Times New Roman"/>
                <w:b/>
                <w:sz w:val="20"/>
                <w:szCs w:val="20"/>
              </w:rPr>
              <w:t xml:space="preserve">Attività 2: Strategie e metodologie didattiche innovative </w:t>
            </w:r>
            <w:r>
              <w:rPr>
                <w:rFonts w:ascii="Times New Roman" w:hAnsi="Times New Roman" w:cs="Times New Roman"/>
                <w:b/>
              </w:rPr>
              <w:t>(T1)</w:t>
            </w:r>
          </w:p>
          <w:p w:rsidR="00961D2C" w:rsidRDefault="00961D2C" w:rsidP="00961D2C">
            <w:pPr>
              <w:pStyle w:val="Paragrafoelenco"/>
              <w:spacing w:line="276" w:lineRule="auto"/>
              <w:ind w:left="0" w:right="-1"/>
              <w:jc w:val="center"/>
              <w:rPr>
                <w:rFonts w:ascii="Times New Roman" w:hAnsi="Times New Roman" w:cs="Times New Roman"/>
                <w:b/>
                <w:sz w:val="20"/>
                <w:szCs w:val="20"/>
              </w:rPr>
            </w:pPr>
            <w:r w:rsidRPr="003B14C3">
              <w:rPr>
                <w:rFonts w:ascii="Times New Roman" w:hAnsi="Times New Roman" w:cs="Times New Roman"/>
                <w:sz w:val="20"/>
                <w:szCs w:val="20"/>
              </w:rPr>
              <w:t xml:space="preserve">(prof.sse </w:t>
            </w:r>
            <w:proofErr w:type="spellStart"/>
            <w:r w:rsidRPr="003B14C3">
              <w:rPr>
                <w:rFonts w:ascii="Times New Roman" w:hAnsi="Times New Roman" w:cs="Times New Roman"/>
                <w:sz w:val="20"/>
                <w:szCs w:val="20"/>
              </w:rPr>
              <w:t>Sibilia</w:t>
            </w:r>
            <w:proofErr w:type="spellEnd"/>
            <w:r w:rsidRPr="003B14C3">
              <w:rPr>
                <w:rFonts w:ascii="Times New Roman" w:hAnsi="Times New Roman" w:cs="Times New Roman"/>
                <w:sz w:val="20"/>
                <w:szCs w:val="20"/>
              </w:rPr>
              <w:t xml:space="preserve">, </w:t>
            </w:r>
            <w:proofErr w:type="spellStart"/>
            <w:r w:rsidRPr="003B14C3">
              <w:rPr>
                <w:rFonts w:ascii="Times New Roman" w:hAnsi="Times New Roman" w:cs="Times New Roman"/>
                <w:sz w:val="20"/>
                <w:szCs w:val="20"/>
              </w:rPr>
              <w:t>Iannuzzi</w:t>
            </w:r>
            <w:proofErr w:type="spellEnd"/>
            <w:r w:rsidRPr="003B14C3">
              <w:rPr>
                <w:rFonts w:ascii="Times New Roman" w:hAnsi="Times New Roman" w:cs="Times New Roman"/>
                <w:sz w:val="20"/>
                <w:szCs w:val="20"/>
              </w:rPr>
              <w:t>)</w:t>
            </w:r>
          </w:p>
          <w:p w:rsidR="00961D2C" w:rsidRDefault="00961D2C" w:rsidP="00961D2C">
            <w:pPr>
              <w:pStyle w:val="Paragrafoelenco"/>
              <w:spacing w:line="276" w:lineRule="auto"/>
              <w:ind w:left="0" w:right="-1"/>
              <w:jc w:val="center"/>
              <w:rPr>
                <w:rFonts w:ascii="Times New Roman" w:hAnsi="Times New Roman" w:cs="Times New Roman"/>
                <w:b/>
              </w:rPr>
            </w:pPr>
          </w:p>
        </w:tc>
        <w:tc>
          <w:tcPr>
            <w:tcW w:w="2693" w:type="dxa"/>
            <w:tcBorders>
              <w:left w:val="single" w:sz="4" w:space="0" w:color="auto"/>
              <w:bottom w:val="single" w:sz="4" w:space="0" w:color="auto"/>
              <w:right w:val="single" w:sz="4" w:space="0" w:color="auto"/>
            </w:tcBorders>
            <w:hideMark/>
          </w:tcPr>
          <w:p w:rsidR="00961D2C" w:rsidRDefault="00961D2C" w:rsidP="00961D2C">
            <w:pPr>
              <w:pStyle w:val="Paragrafoelenco"/>
              <w:spacing w:line="276" w:lineRule="auto"/>
              <w:ind w:left="0" w:right="-1"/>
              <w:jc w:val="center"/>
              <w:rPr>
                <w:rFonts w:ascii="Times New Roman" w:hAnsi="Times New Roman" w:cs="Times New Roman"/>
                <w:b/>
                <w:sz w:val="20"/>
                <w:szCs w:val="20"/>
              </w:rPr>
            </w:pPr>
          </w:p>
          <w:p w:rsidR="00961D2C" w:rsidRDefault="00961D2C" w:rsidP="00961D2C">
            <w:pPr>
              <w:pStyle w:val="Paragrafoelenco"/>
              <w:spacing w:line="276" w:lineRule="auto"/>
              <w:ind w:left="0" w:right="-1"/>
              <w:jc w:val="center"/>
              <w:rPr>
                <w:rFonts w:ascii="Times New Roman" w:hAnsi="Times New Roman" w:cs="Times New Roman"/>
                <w:b/>
                <w:sz w:val="20"/>
                <w:szCs w:val="20"/>
              </w:rPr>
            </w:pPr>
            <w:r w:rsidRPr="000D47AA">
              <w:rPr>
                <w:rFonts w:ascii="Times New Roman" w:hAnsi="Times New Roman" w:cs="Times New Roman"/>
                <w:b/>
                <w:sz w:val="20"/>
                <w:szCs w:val="20"/>
              </w:rPr>
              <w:t>Azioni caratterizzanti:</w:t>
            </w:r>
          </w:p>
          <w:p w:rsidR="00961D2C" w:rsidRPr="000D47AA" w:rsidRDefault="00961D2C" w:rsidP="00961D2C">
            <w:pPr>
              <w:pStyle w:val="Paragrafoelenco"/>
              <w:spacing w:line="276" w:lineRule="auto"/>
              <w:ind w:left="0" w:right="-1"/>
              <w:jc w:val="center"/>
              <w:rPr>
                <w:rFonts w:ascii="Times New Roman" w:hAnsi="Times New Roman" w:cs="Times New Roman"/>
                <w:b/>
                <w:sz w:val="20"/>
                <w:szCs w:val="20"/>
              </w:rPr>
            </w:pPr>
          </w:p>
          <w:p w:rsidR="00961D2C" w:rsidRDefault="00961D2C" w:rsidP="00961D2C">
            <w:pPr>
              <w:pStyle w:val="Paragrafoelenco"/>
              <w:spacing w:line="276" w:lineRule="auto"/>
              <w:ind w:left="0" w:right="-1"/>
              <w:jc w:val="center"/>
              <w:rPr>
                <w:rFonts w:ascii="Times New Roman" w:hAnsi="Times New Roman" w:cs="Times New Roman"/>
                <w:b/>
                <w:sz w:val="20"/>
                <w:szCs w:val="20"/>
              </w:rPr>
            </w:pPr>
            <w:r>
              <w:rPr>
                <w:rFonts w:ascii="Times New Roman" w:hAnsi="Times New Roman" w:cs="Times New Roman"/>
                <w:b/>
                <w:sz w:val="20"/>
                <w:szCs w:val="20"/>
              </w:rPr>
              <w:t>2.</w:t>
            </w:r>
            <w:r w:rsidRPr="000D47AA">
              <w:rPr>
                <w:rFonts w:ascii="Times New Roman" w:hAnsi="Times New Roman" w:cs="Times New Roman"/>
                <w:b/>
                <w:sz w:val="20"/>
                <w:szCs w:val="20"/>
              </w:rPr>
              <w:t xml:space="preserve">2.a.  </w:t>
            </w:r>
            <w:r>
              <w:rPr>
                <w:rFonts w:ascii="Times New Roman" w:hAnsi="Times New Roman" w:cs="Times New Roman"/>
                <w:b/>
                <w:sz w:val="20"/>
                <w:szCs w:val="20"/>
              </w:rPr>
              <w:t xml:space="preserve">Progetto </w:t>
            </w:r>
            <w:r w:rsidRPr="000D47AA">
              <w:rPr>
                <w:rFonts w:ascii="Times New Roman" w:hAnsi="Times New Roman" w:cs="Times New Roman"/>
                <w:b/>
                <w:sz w:val="20"/>
                <w:szCs w:val="20"/>
              </w:rPr>
              <w:t xml:space="preserve">Didattica digitale 3.0 </w:t>
            </w:r>
          </w:p>
          <w:p w:rsidR="00961D2C" w:rsidRDefault="00961D2C" w:rsidP="00961D2C">
            <w:pPr>
              <w:pStyle w:val="Paragrafoelenco"/>
              <w:spacing w:line="276" w:lineRule="auto"/>
              <w:ind w:left="0" w:right="-1"/>
              <w:jc w:val="center"/>
              <w:rPr>
                <w:rFonts w:ascii="Times New Roman" w:hAnsi="Times New Roman" w:cs="Times New Roman"/>
                <w:b/>
                <w:sz w:val="20"/>
                <w:szCs w:val="20"/>
              </w:rPr>
            </w:pPr>
            <w:r w:rsidRPr="000D47AA">
              <w:rPr>
                <w:rFonts w:ascii="Times New Roman" w:hAnsi="Times New Roman" w:cs="Times New Roman"/>
                <w:b/>
                <w:sz w:val="20"/>
                <w:szCs w:val="20"/>
              </w:rPr>
              <w:t>(</w:t>
            </w:r>
            <w:r>
              <w:rPr>
                <w:rFonts w:ascii="Times New Roman" w:hAnsi="Times New Roman" w:cs="Times New Roman"/>
                <w:b/>
                <w:sz w:val="20"/>
                <w:szCs w:val="20"/>
              </w:rPr>
              <w:t>T1</w:t>
            </w:r>
            <w:r w:rsidRPr="000D47AA">
              <w:rPr>
                <w:rFonts w:ascii="Times New Roman" w:hAnsi="Times New Roman" w:cs="Times New Roman"/>
                <w:b/>
                <w:sz w:val="20"/>
                <w:szCs w:val="20"/>
              </w:rPr>
              <w:t>)</w:t>
            </w:r>
          </w:p>
          <w:p w:rsidR="00961D2C" w:rsidRDefault="00961D2C" w:rsidP="00961D2C">
            <w:pPr>
              <w:pStyle w:val="Paragrafoelenco"/>
              <w:spacing w:line="276" w:lineRule="auto"/>
              <w:ind w:left="0" w:right="-1"/>
              <w:jc w:val="center"/>
              <w:rPr>
                <w:rFonts w:ascii="Times New Roman" w:hAnsi="Times New Roman" w:cs="Times New Roman"/>
                <w:sz w:val="20"/>
                <w:szCs w:val="20"/>
              </w:rPr>
            </w:pPr>
            <w:r w:rsidRPr="000D47AA">
              <w:rPr>
                <w:rFonts w:ascii="Times New Roman" w:hAnsi="Times New Roman" w:cs="Times New Roman"/>
                <w:sz w:val="20"/>
                <w:szCs w:val="20"/>
              </w:rPr>
              <w:t>(prof. Schettini)</w:t>
            </w:r>
          </w:p>
          <w:p w:rsidR="00961D2C" w:rsidRPr="000D47AA" w:rsidRDefault="00961D2C" w:rsidP="00961D2C">
            <w:pPr>
              <w:pStyle w:val="Paragrafoelenco"/>
              <w:spacing w:line="276" w:lineRule="auto"/>
              <w:ind w:left="0" w:right="-1"/>
              <w:jc w:val="center"/>
              <w:rPr>
                <w:rFonts w:ascii="Times New Roman" w:hAnsi="Times New Roman" w:cs="Times New Roman"/>
                <w:sz w:val="20"/>
                <w:szCs w:val="20"/>
              </w:rPr>
            </w:pPr>
          </w:p>
          <w:p w:rsidR="00961D2C" w:rsidRDefault="00961D2C" w:rsidP="00961D2C">
            <w:pPr>
              <w:pStyle w:val="Paragrafoelenco"/>
              <w:spacing w:line="276" w:lineRule="auto"/>
              <w:ind w:left="0" w:right="-1"/>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r w:rsidRPr="000D47AA">
              <w:rPr>
                <w:rFonts w:ascii="Times New Roman" w:hAnsi="Times New Roman" w:cs="Times New Roman"/>
                <w:b/>
                <w:sz w:val="20"/>
                <w:szCs w:val="20"/>
                <w:lang w:val="en-US"/>
              </w:rPr>
              <w:t xml:space="preserve">2.b. </w:t>
            </w:r>
            <w:proofErr w:type="spellStart"/>
            <w:r>
              <w:rPr>
                <w:rFonts w:ascii="Times New Roman" w:hAnsi="Times New Roman" w:cs="Times New Roman"/>
                <w:b/>
                <w:sz w:val="20"/>
                <w:szCs w:val="20"/>
                <w:lang w:val="en-US"/>
              </w:rPr>
              <w:t>Progetto</w:t>
            </w:r>
            <w:proofErr w:type="spellEnd"/>
            <w:r>
              <w:rPr>
                <w:rFonts w:ascii="Times New Roman" w:hAnsi="Times New Roman" w:cs="Times New Roman"/>
                <w:b/>
                <w:sz w:val="20"/>
                <w:szCs w:val="20"/>
                <w:lang w:val="en-US"/>
              </w:rPr>
              <w:t xml:space="preserve"> </w:t>
            </w:r>
            <w:proofErr w:type="spellStart"/>
            <w:r w:rsidRPr="000D47AA">
              <w:rPr>
                <w:rFonts w:ascii="Times New Roman" w:hAnsi="Times New Roman" w:cs="Times New Roman"/>
                <w:b/>
                <w:sz w:val="20"/>
                <w:szCs w:val="20"/>
                <w:lang w:val="en-US"/>
              </w:rPr>
              <w:t>Chemic@l</w:t>
            </w:r>
            <w:proofErr w:type="spellEnd"/>
            <w:r w:rsidRPr="000D47AA">
              <w:rPr>
                <w:rFonts w:ascii="Times New Roman" w:hAnsi="Times New Roman" w:cs="Times New Roman"/>
                <w:b/>
                <w:sz w:val="20"/>
                <w:szCs w:val="20"/>
                <w:lang w:val="en-US"/>
              </w:rPr>
              <w:t xml:space="preserve"> mind </w:t>
            </w:r>
          </w:p>
          <w:p w:rsidR="00961D2C" w:rsidRDefault="00961D2C" w:rsidP="00961D2C">
            <w:pPr>
              <w:pStyle w:val="Paragrafoelenco"/>
              <w:spacing w:line="276" w:lineRule="auto"/>
              <w:ind w:left="0" w:right="-1"/>
              <w:jc w:val="center"/>
              <w:rPr>
                <w:rFonts w:ascii="Times New Roman" w:hAnsi="Times New Roman" w:cs="Times New Roman"/>
                <w:b/>
                <w:sz w:val="20"/>
                <w:szCs w:val="20"/>
                <w:lang w:val="en-US"/>
              </w:rPr>
            </w:pPr>
            <w:r w:rsidRPr="000D47AA">
              <w:rPr>
                <w:rFonts w:ascii="Times New Roman" w:hAnsi="Times New Roman" w:cs="Times New Roman"/>
                <w:b/>
                <w:sz w:val="20"/>
                <w:szCs w:val="20"/>
                <w:lang w:val="en-US"/>
              </w:rPr>
              <w:t>(</w:t>
            </w:r>
            <w:r>
              <w:rPr>
                <w:rFonts w:ascii="Times New Roman" w:hAnsi="Times New Roman" w:cs="Times New Roman"/>
                <w:b/>
                <w:sz w:val="20"/>
                <w:szCs w:val="20"/>
                <w:lang w:val="en-US"/>
              </w:rPr>
              <w:t>T1</w:t>
            </w:r>
            <w:r w:rsidRPr="000D47AA">
              <w:rPr>
                <w:rFonts w:ascii="Times New Roman" w:hAnsi="Times New Roman" w:cs="Times New Roman"/>
                <w:b/>
                <w:sz w:val="20"/>
                <w:szCs w:val="20"/>
                <w:lang w:val="en-US"/>
              </w:rPr>
              <w:t>)</w:t>
            </w:r>
          </w:p>
          <w:p w:rsidR="00961D2C" w:rsidRPr="000D47AA" w:rsidRDefault="00961D2C" w:rsidP="00961D2C">
            <w:pPr>
              <w:pStyle w:val="Paragrafoelenco"/>
              <w:spacing w:line="276" w:lineRule="auto"/>
              <w:ind w:left="0" w:right="-1"/>
              <w:jc w:val="center"/>
              <w:rPr>
                <w:rFonts w:ascii="Times New Roman" w:hAnsi="Times New Roman" w:cs="Times New Roman"/>
                <w:sz w:val="20"/>
                <w:szCs w:val="20"/>
                <w:lang w:val="en-US"/>
              </w:rPr>
            </w:pPr>
            <w:r w:rsidRPr="000D47AA">
              <w:rPr>
                <w:rFonts w:ascii="Times New Roman" w:hAnsi="Times New Roman" w:cs="Times New Roman"/>
                <w:sz w:val="20"/>
                <w:szCs w:val="20"/>
                <w:lang w:val="en-US"/>
              </w:rPr>
              <w:t xml:space="preserve">(prof.ssa </w:t>
            </w:r>
            <w:proofErr w:type="spellStart"/>
            <w:r w:rsidRPr="000D47AA">
              <w:rPr>
                <w:rFonts w:ascii="Times New Roman" w:hAnsi="Times New Roman" w:cs="Times New Roman"/>
                <w:sz w:val="20"/>
                <w:szCs w:val="20"/>
                <w:lang w:val="en-US"/>
              </w:rPr>
              <w:t>Sibilia</w:t>
            </w:r>
            <w:proofErr w:type="spellEnd"/>
            <w:r w:rsidRPr="000D47AA">
              <w:rPr>
                <w:rFonts w:ascii="Times New Roman" w:hAnsi="Times New Roman" w:cs="Times New Roman"/>
                <w:sz w:val="20"/>
                <w:szCs w:val="20"/>
                <w:lang w:val="en-US"/>
              </w:rPr>
              <w:t>)</w:t>
            </w:r>
          </w:p>
          <w:p w:rsidR="00961D2C" w:rsidRPr="000D47AA" w:rsidRDefault="00961D2C" w:rsidP="00961D2C">
            <w:pPr>
              <w:pStyle w:val="Paragrafoelenco"/>
              <w:spacing w:line="276" w:lineRule="auto"/>
              <w:ind w:left="0" w:right="-1"/>
              <w:jc w:val="center"/>
              <w:rPr>
                <w:rFonts w:ascii="Times New Roman" w:hAnsi="Times New Roman" w:cs="Times New Roman"/>
                <w:b/>
                <w:sz w:val="20"/>
                <w:szCs w:val="20"/>
                <w:lang w:val="en-US"/>
              </w:rPr>
            </w:pPr>
          </w:p>
          <w:p w:rsidR="00961D2C" w:rsidRDefault="00961D2C" w:rsidP="00961D2C">
            <w:pPr>
              <w:pStyle w:val="Paragrafoelenco"/>
              <w:spacing w:line="276" w:lineRule="auto"/>
              <w:ind w:left="0" w:right="-1"/>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r w:rsidRPr="000D47AA">
              <w:rPr>
                <w:rFonts w:ascii="Times New Roman" w:hAnsi="Times New Roman" w:cs="Times New Roman"/>
                <w:b/>
                <w:sz w:val="20"/>
                <w:szCs w:val="20"/>
                <w:lang w:val="en-US"/>
              </w:rPr>
              <w:t xml:space="preserve">2.c </w:t>
            </w:r>
            <w:proofErr w:type="spellStart"/>
            <w:r>
              <w:rPr>
                <w:rFonts w:ascii="Times New Roman" w:hAnsi="Times New Roman" w:cs="Times New Roman"/>
                <w:b/>
                <w:sz w:val="20"/>
                <w:szCs w:val="20"/>
                <w:lang w:val="en-US"/>
              </w:rPr>
              <w:t>Progetto</w:t>
            </w:r>
            <w:proofErr w:type="spellEnd"/>
            <w:r>
              <w:rPr>
                <w:rFonts w:ascii="Times New Roman" w:hAnsi="Times New Roman" w:cs="Times New Roman"/>
                <w:b/>
                <w:sz w:val="20"/>
                <w:szCs w:val="20"/>
                <w:lang w:val="en-US"/>
              </w:rPr>
              <w:t xml:space="preserve"> </w:t>
            </w:r>
            <w:proofErr w:type="spellStart"/>
            <w:r w:rsidRPr="000D47AA">
              <w:rPr>
                <w:rFonts w:ascii="Times New Roman" w:hAnsi="Times New Roman" w:cs="Times New Roman"/>
                <w:b/>
                <w:sz w:val="20"/>
                <w:szCs w:val="20"/>
                <w:lang w:val="en-US"/>
              </w:rPr>
              <w:t>RoboProject</w:t>
            </w:r>
            <w:proofErr w:type="spellEnd"/>
            <w:r w:rsidRPr="000D47AA">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T1)  </w:t>
            </w:r>
          </w:p>
          <w:p w:rsidR="00961D2C" w:rsidRDefault="00961D2C" w:rsidP="00961D2C">
            <w:pPr>
              <w:pStyle w:val="Paragrafoelenco"/>
              <w:spacing w:line="276" w:lineRule="auto"/>
              <w:ind w:left="0" w:right="-1"/>
              <w:jc w:val="center"/>
              <w:rPr>
                <w:rFonts w:ascii="Times New Roman" w:hAnsi="Times New Roman" w:cs="Times New Roman"/>
                <w:sz w:val="20"/>
                <w:szCs w:val="20"/>
                <w:lang w:val="en-US"/>
              </w:rPr>
            </w:pPr>
            <w:r w:rsidRPr="000D47AA">
              <w:rPr>
                <w:rFonts w:ascii="Times New Roman" w:hAnsi="Times New Roman" w:cs="Times New Roman"/>
                <w:sz w:val="20"/>
                <w:szCs w:val="20"/>
                <w:lang w:val="en-US"/>
              </w:rPr>
              <w:t xml:space="preserve">(prof.ssa </w:t>
            </w:r>
            <w:proofErr w:type="spellStart"/>
            <w:r w:rsidRPr="000D47AA">
              <w:rPr>
                <w:rFonts w:ascii="Times New Roman" w:hAnsi="Times New Roman" w:cs="Times New Roman"/>
                <w:sz w:val="20"/>
                <w:szCs w:val="20"/>
                <w:lang w:val="en-US"/>
              </w:rPr>
              <w:t>Iannuzzi</w:t>
            </w:r>
            <w:proofErr w:type="spellEnd"/>
            <w:r w:rsidRPr="000D47AA">
              <w:rPr>
                <w:rFonts w:ascii="Times New Roman" w:hAnsi="Times New Roman" w:cs="Times New Roman"/>
                <w:sz w:val="20"/>
                <w:szCs w:val="20"/>
                <w:lang w:val="en-US"/>
              </w:rPr>
              <w:t>)</w:t>
            </w:r>
          </w:p>
          <w:p w:rsidR="00961D2C" w:rsidRDefault="00961D2C" w:rsidP="00961D2C">
            <w:pPr>
              <w:pStyle w:val="Paragrafoelenco"/>
              <w:spacing w:line="276" w:lineRule="auto"/>
              <w:ind w:left="318" w:right="-1"/>
              <w:jc w:val="center"/>
              <w:rPr>
                <w:rFonts w:ascii="Times New Roman" w:hAnsi="Times New Roman" w:cs="Times New Roman"/>
                <w:b/>
              </w:rPr>
            </w:pPr>
          </w:p>
        </w:tc>
      </w:tr>
      <w:tr w:rsidR="00961D2C" w:rsidTr="00961D2C">
        <w:trPr>
          <w:trHeight w:val="2909"/>
        </w:trPr>
        <w:tc>
          <w:tcPr>
            <w:tcW w:w="9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961D2C" w:rsidRPr="000D47AA" w:rsidRDefault="00961D2C" w:rsidP="00961D2C">
            <w:pPr>
              <w:spacing w:line="276" w:lineRule="auto"/>
              <w:ind w:right="-1"/>
              <w:rPr>
                <w:rFonts w:ascii="Times New Roman" w:hAnsi="Times New Roman" w:cs="Times New Roman"/>
                <w:b/>
              </w:rPr>
            </w:pPr>
            <w:r w:rsidRPr="000D47AA">
              <w:rPr>
                <w:rFonts w:ascii="Times New Roman" w:hAnsi="Times New Roman" w:cs="Times New Roman"/>
                <w:b/>
              </w:rPr>
              <w:t>RAV</w:t>
            </w:r>
          </w:p>
        </w:tc>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961D2C" w:rsidRDefault="00961D2C" w:rsidP="00961D2C">
            <w:pPr>
              <w:spacing w:line="276" w:lineRule="auto"/>
              <w:ind w:right="-1"/>
              <w:rPr>
                <w:rFonts w:ascii="Times New Roman" w:hAnsi="Times New Roman" w:cs="Times New Roman"/>
                <w:b/>
                <w:sz w:val="20"/>
                <w:szCs w:val="20"/>
              </w:rPr>
            </w:pPr>
          </w:p>
          <w:p w:rsidR="00961D2C" w:rsidRDefault="00961D2C" w:rsidP="00961D2C">
            <w:pPr>
              <w:spacing w:line="276" w:lineRule="auto"/>
              <w:ind w:right="-1"/>
              <w:rPr>
                <w:rFonts w:ascii="Times New Roman" w:hAnsi="Times New Roman" w:cs="Times New Roman"/>
                <w:b/>
                <w:sz w:val="20"/>
                <w:szCs w:val="20"/>
              </w:rPr>
            </w:pPr>
            <w:r>
              <w:rPr>
                <w:rFonts w:ascii="Times New Roman" w:hAnsi="Times New Roman" w:cs="Times New Roman"/>
                <w:b/>
                <w:sz w:val="20"/>
                <w:szCs w:val="20"/>
              </w:rPr>
              <w:t>Traguardi:</w:t>
            </w:r>
          </w:p>
          <w:p w:rsidR="00961D2C" w:rsidRPr="00323A2C" w:rsidRDefault="00961D2C" w:rsidP="00961D2C">
            <w:pPr>
              <w:pStyle w:val="Paragrafoelenco"/>
              <w:numPr>
                <w:ilvl w:val="0"/>
                <w:numId w:val="38"/>
              </w:numPr>
              <w:spacing w:line="276" w:lineRule="auto"/>
              <w:ind w:right="-1"/>
              <w:rPr>
                <w:rFonts w:ascii="Times New Roman" w:hAnsi="Times New Roman" w:cs="Times New Roman"/>
                <w:b/>
                <w:sz w:val="20"/>
                <w:szCs w:val="20"/>
              </w:rPr>
            </w:pPr>
            <w:r w:rsidRPr="00323A2C">
              <w:rPr>
                <w:rFonts w:ascii="Times New Roman" w:hAnsi="Times New Roman" w:cs="Times New Roman"/>
                <w:sz w:val="20"/>
                <w:szCs w:val="20"/>
              </w:rPr>
              <w:t xml:space="preserve">Mantenere al di sotto del 20% la percentuale degli studenti scrutinati con giudizio sospeso per debiti formativi </w:t>
            </w:r>
          </w:p>
          <w:p w:rsidR="00961D2C" w:rsidRPr="000D47AA" w:rsidRDefault="00961D2C" w:rsidP="00961D2C">
            <w:pPr>
              <w:pStyle w:val="Paragrafoelenco"/>
              <w:numPr>
                <w:ilvl w:val="0"/>
                <w:numId w:val="38"/>
              </w:numPr>
              <w:spacing w:line="276" w:lineRule="auto"/>
              <w:ind w:right="-1"/>
              <w:rPr>
                <w:rFonts w:ascii="Times New Roman" w:hAnsi="Times New Roman" w:cs="Times New Roman"/>
                <w:b/>
                <w:sz w:val="20"/>
                <w:szCs w:val="20"/>
              </w:rPr>
            </w:pPr>
            <w:r w:rsidRPr="00323A2C">
              <w:rPr>
                <w:rFonts w:ascii="Times New Roman" w:hAnsi="Times New Roman" w:cs="Times New Roman"/>
                <w:sz w:val="20"/>
                <w:szCs w:val="20"/>
              </w:rPr>
              <w:t>Permettere, al termine del triennio 2019/2022, al 70% degli studenti di raggiungere i livelli elevati (A/B) delle competenze chiave europee</w:t>
            </w:r>
          </w:p>
          <w:p w:rsidR="00961D2C" w:rsidRPr="00323A2C" w:rsidRDefault="00961D2C" w:rsidP="00961D2C">
            <w:pPr>
              <w:pStyle w:val="Paragrafoelenco"/>
              <w:spacing w:line="276" w:lineRule="auto"/>
              <w:ind w:right="-1"/>
              <w:rPr>
                <w:rFonts w:ascii="Times New Roman" w:hAnsi="Times New Roman" w:cs="Times New Roman"/>
                <w:b/>
                <w:sz w:val="20"/>
                <w:szCs w:val="20"/>
              </w:rPr>
            </w:pPr>
          </w:p>
          <w:p w:rsidR="00961D2C" w:rsidRPr="00556024" w:rsidRDefault="00961D2C" w:rsidP="00961D2C">
            <w:pPr>
              <w:spacing w:line="276" w:lineRule="auto"/>
              <w:ind w:right="-1"/>
              <w:rPr>
                <w:rFonts w:ascii="Times New Roman" w:hAnsi="Times New Roman" w:cs="Times New Roman"/>
                <w:b/>
                <w:sz w:val="20"/>
                <w:szCs w:val="20"/>
              </w:rPr>
            </w:pPr>
            <w:r>
              <w:rPr>
                <w:rFonts w:ascii="Times New Roman" w:hAnsi="Times New Roman" w:cs="Times New Roman"/>
                <w:b/>
                <w:sz w:val="20"/>
                <w:szCs w:val="20"/>
              </w:rPr>
              <w:t>Obiettivi</w:t>
            </w:r>
            <w:r w:rsidRPr="00556024">
              <w:rPr>
                <w:rFonts w:ascii="Times New Roman" w:hAnsi="Times New Roman" w:cs="Times New Roman"/>
                <w:b/>
                <w:sz w:val="20"/>
                <w:szCs w:val="20"/>
              </w:rPr>
              <w:t xml:space="preserve"> </w:t>
            </w:r>
            <w:r>
              <w:rPr>
                <w:rFonts w:ascii="Times New Roman" w:hAnsi="Times New Roman" w:cs="Times New Roman"/>
                <w:b/>
                <w:sz w:val="20"/>
                <w:szCs w:val="20"/>
              </w:rPr>
              <w:t>di processo:</w:t>
            </w:r>
          </w:p>
          <w:p w:rsidR="00961D2C" w:rsidRDefault="00961D2C" w:rsidP="00961D2C">
            <w:pPr>
              <w:pStyle w:val="Paragrafoelenco"/>
              <w:numPr>
                <w:ilvl w:val="0"/>
                <w:numId w:val="37"/>
              </w:numPr>
              <w:spacing w:line="276" w:lineRule="auto"/>
              <w:ind w:right="-1"/>
              <w:rPr>
                <w:rFonts w:ascii="Times New Roman" w:hAnsi="Times New Roman" w:cs="Times New Roman"/>
                <w:sz w:val="20"/>
                <w:szCs w:val="20"/>
              </w:rPr>
            </w:pPr>
            <w:r w:rsidRPr="000D47AA">
              <w:rPr>
                <w:rFonts w:ascii="Times New Roman" w:hAnsi="Times New Roman" w:cs="Times New Roman"/>
                <w:sz w:val="20"/>
                <w:szCs w:val="20"/>
              </w:rPr>
              <w:t>Curricolo, progettazione e valutazione</w:t>
            </w:r>
          </w:p>
          <w:p w:rsidR="00961D2C" w:rsidRDefault="00961D2C" w:rsidP="00961D2C">
            <w:pPr>
              <w:pStyle w:val="Paragrafoelenco"/>
              <w:numPr>
                <w:ilvl w:val="0"/>
                <w:numId w:val="37"/>
              </w:numPr>
              <w:spacing w:line="276" w:lineRule="auto"/>
              <w:ind w:right="-1"/>
              <w:rPr>
                <w:rFonts w:ascii="Times New Roman" w:hAnsi="Times New Roman" w:cs="Times New Roman"/>
                <w:sz w:val="20"/>
                <w:szCs w:val="20"/>
              </w:rPr>
            </w:pPr>
            <w:r w:rsidRPr="000D47AA">
              <w:rPr>
                <w:rFonts w:ascii="Times New Roman" w:hAnsi="Times New Roman" w:cs="Times New Roman"/>
                <w:sz w:val="20"/>
                <w:szCs w:val="20"/>
              </w:rPr>
              <w:t>Ambiente di apprendimento</w:t>
            </w:r>
          </w:p>
          <w:p w:rsidR="00961D2C" w:rsidRPr="000D47AA" w:rsidRDefault="00961D2C" w:rsidP="00961D2C">
            <w:pPr>
              <w:pStyle w:val="Paragrafoelenco"/>
              <w:spacing w:line="276" w:lineRule="auto"/>
              <w:ind w:left="1440" w:right="-1"/>
              <w:rPr>
                <w:rFonts w:ascii="Times New Roman" w:hAnsi="Times New Roman" w:cs="Times New Roman"/>
                <w:sz w:val="20"/>
                <w:szCs w:val="20"/>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961D2C" w:rsidRDefault="00961D2C" w:rsidP="00961D2C">
            <w:pPr>
              <w:spacing w:line="276" w:lineRule="auto"/>
              <w:ind w:right="-1"/>
              <w:rPr>
                <w:rFonts w:ascii="Times New Roman" w:hAnsi="Times New Roman" w:cs="Times New Roman"/>
                <w:b/>
              </w:rPr>
            </w:pPr>
          </w:p>
          <w:p w:rsidR="00961D2C" w:rsidRPr="00CD3039" w:rsidRDefault="00961D2C" w:rsidP="00961D2C">
            <w:pPr>
              <w:pStyle w:val="Paragrafoelenco"/>
              <w:numPr>
                <w:ilvl w:val="0"/>
                <w:numId w:val="35"/>
              </w:numPr>
              <w:spacing w:line="276" w:lineRule="auto"/>
              <w:ind w:right="-1"/>
              <w:rPr>
                <w:rFonts w:ascii="Times New Roman" w:hAnsi="Times New Roman" w:cs="Times New Roman"/>
                <w:sz w:val="20"/>
                <w:szCs w:val="20"/>
              </w:rPr>
            </w:pPr>
            <w:r w:rsidRPr="00CD3039">
              <w:rPr>
                <w:rFonts w:ascii="Times New Roman" w:hAnsi="Times New Roman" w:cs="Times New Roman"/>
                <w:sz w:val="20"/>
                <w:szCs w:val="20"/>
              </w:rPr>
              <w:t>Favorire la promozione di metodologie didattiche innovative (curricolo)</w:t>
            </w:r>
          </w:p>
          <w:p w:rsidR="00961D2C" w:rsidRPr="00CD3039" w:rsidRDefault="00961D2C" w:rsidP="00961D2C">
            <w:pPr>
              <w:pStyle w:val="Paragrafoelenco"/>
              <w:numPr>
                <w:ilvl w:val="0"/>
                <w:numId w:val="35"/>
              </w:numPr>
              <w:spacing w:line="276" w:lineRule="auto"/>
              <w:ind w:right="-1"/>
              <w:rPr>
                <w:rFonts w:ascii="Times New Roman" w:hAnsi="Times New Roman" w:cs="Times New Roman"/>
                <w:b/>
              </w:rPr>
            </w:pPr>
            <w:r w:rsidRPr="00CD3039">
              <w:rPr>
                <w:rFonts w:ascii="Times New Roman" w:hAnsi="Times New Roman" w:cs="Times New Roman"/>
                <w:sz w:val="20"/>
                <w:szCs w:val="20"/>
              </w:rPr>
              <w:t>Dotare gli spazi della scuola di risorse formative di alta tecnologiche e, al contempo, di soluzioni architettoniche in grado di favorire la piena vivibilità didattica degli ambienti (ambienti)</w:t>
            </w:r>
          </w:p>
        </w:tc>
      </w:tr>
    </w:tbl>
    <w:p w:rsidR="00961D2C" w:rsidRDefault="00961D2C" w:rsidP="00961D2C">
      <w:pPr>
        <w:spacing w:after="0" w:line="360" w:lineRule="auto"/>
        <w:ind w:right="-1"/>
        <w:jc w:val="both"/>
        <w:rPr>
          <w:rFonts w:ascii="Times New Roman" w:hAnsi="Times New Roman" w:cs="Times New Roman"/>
          <w:b/>
          <w:sz w:val="24"/>
          <w:szCs w:val="24"/>
        </w:rPr>
      </w:pPr>
    </w:p>
    <w:p w:rsidR="00961D2C" w:rsidRDefault="00961D2C" w:rsidP="00961D2C"/>
    <w:p w:rsidR="00C9460A" w:rsidRDefault="00C9460A" w:rsidP="001B5148">
      <w:pPr>
        <w:spacing w:after="0" w:line="360" w:lineRule="auto"/>
        <w:jc w:val="both"/>
        <w:rPr>
          <w:rFonts w:ascii="Times New Roman" w:hAnsi="Times New Roman" w:cs="Times New Roman"/>
          <w:sz w:val="24"/>
          <w:szCs w:val="24"/>
        </w:rPr>
      </w:pPr>
    </w:p>
    <w:p w:rsidR="00961D2C" w:rsidRDefault="00961D2C" w:rsidP="001B5148">
      <w:pPr>
        <w:spacing w:after="0" w:line="360" w:lineRule="auto"/>
        <w:jc w:val="both"/>
        <w:rPr>
          <w:rFonts w:ascii="Times New Roman" w:hAnsi="Times New Roman" w:cs="Times New Roman"/>
          <w:sz w:val="24"/>
          <w:szCs w:val="24"/>
        </w:rPr>
      </w:pPr>
    </w:p>
    <w:p w:rsidR="00961D2C" w:rsidRPr="001B5148" w:rsidRDefault="00961D2C" w:rsidP="001B5148">
      <w:pPr>
        <w:spacing w:after="0" w:line="360" w:lineRule="auto"/>
        <w:jc w:val="both"/>
        <w:rPr>
          <w:rFonts w:ascii="Times New Roman" w:hAnsi="Times New Roman" w:cs="Times New Roman"/>
          <w:sz w:val="24"/>
          <w:szCs w:val="24"/>
        </w:rPr>
      </w:pPr>
    </w:p>
    <w:p w:rsidR="00B00429" w:rsidRPr="00984C73" w:rsidRDefault="00B70DA7" w:rsidP="007D17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realizzazione del </w:t>
      </w:r>
      <w:proofErr w:type="spellStart"/>
      <w:r>
        <w:rPr>
          <w:rFonts w:ascii="Times New Roman" w:hAnsi="Times New Roman" w:cs="Times New Roman"/>
          <w:sz w:val="24"/>
          <w:szCs w:val="24"/>
        </w:rPr>
        <w:t>Pd</w:t>
      </w:r>
      <w:r w:rsidR="00B25554" w:rsidRPr="00984C73">
        <w:rPr>
          <w:rFonts w:ascii="Times New Roman" w:hAnsi="Times New Roman" w:cs="Times New Roman"/>
          <w:sz w:val="24"/>
          <w:szCs w:val="24"/>
        </w:rPr>
        <w:t>M</w:t>
      </w:r>
      <w:proofErr w:type="spellEnd"/>
      <w:r w:rsidR="00B25554" w:rsidRPr="00984C73">
        <w:rPr>
          <w:rFonts w:ascii="Times New Roman" w:hAnsi="Times New Roman" w:cs="Times New Roman"/>
          <w:sz w:val="24"/>
          <w:szCs w:val="24"/>
        </w:rPr>
        <w:t xml:space="preserve"> è stata</w:t>
      </w:r>
      <w:r w:rsidR="001964CB" w:rsidRPr="00984C73">
        <w:rPr>
          <w:rFonts w:ascii="Times New Roman" w:hAnsi="Times New Roman" w:cs="Times New Roman"/>
          <w:sz w:val="24"/>
          <w:szCs w:val="24"/>
        </w:rPr>
        <w:t xml:space="preserve"> curata</w:t>
      </w:r>
      <w:r>
        <w:rPr>
          <w:rFonts w:ascii="Times New Roman" w:hAnsi="Times New Roman" w:cs="Times New Roman"/>
          <w:sz w:val="24"/>
          <w:szCs w:val="24"/>
        </w:rPr>
        <w:t xml:space="preserve"> in particolare</w:t>
      </w:r>
      <w:r w:rsidR="001964CB" w:rsidRPr="00984C73">
        <w:rPr>
          <w:rFonts w:ascii="Times New Roman" w:hAnsi="Times New Roman" w:cs="Times New Roman"/>
          <w:sz w:val="24"/>
          <w:szCs w:val="24"/>
        </w:rPr>
        <w:t xml:space="preserve"> dal </w:t>
      </w:r>
      <w:r w:rsidR="00B00429" w:rsidRPr="00984C73">
        <w:rPr>
          <w:rFonts w:ascii="Times New Roman" w:hAnsi="Times New Roman" w:cs="Times New Roman"/>
          <w:sz w:val="24"/>
          <w:szCs w:val="24"/>
        </w:rPr>
        <w:t>Nucleo Interno di Valutazione (NIV), presieduto e coord</w:t>
      </w:r>
      <w:r w:rsidR="00B25554" w:rsidRPr="00984C73">
        <w:rPr>
          <w:rFonts w:ascii="Times New Roman" w:hAnsi="Times New Roman" w:cs="Times New Roman"/>
          <w:sz w:val="24"/>
          <w:szCs w:val="24"/>
        </w:rPr>
        <w:t>inato dal</w:t>
      </w:r>
      <w:r w:rsidR="00BA3C37" w:rsidRPr="00984C73">
        <w:rPr>
          <w:rFonts w:ascii="Times New Roman" w:hAnsi="Times New Roman" w:cs="Times New Roman"/>
          <w:sz w:val="24"/>
          <w:szCs w:val="24"/>
        </w:rPr>
        <w:t>la</w:t>
      </w:r>
      <w:r w:rsidR="00B25554" w:rsidRPr="00984C73">
        <w:rPr>
          <w:rFonts w:ascii="Times New Roman" w:hAnsi="Times New Roman" w:cs="Times New Roman"/>
          <w:sz w:val="24"/>
          <w:szCs w:val="24"/>
        </w:rPr>
        <w:t xml:space="preserve"> Dirigente Scolastic</w:t>
      </w:r>
      <w:r w:rsidR="00BA3C37" w:rsidRPr="00984C73">
        <w:rPr>
          <w:rFonts w:ascii="Times New Roman" w:hAnsi="Times New Roman" w:cs="Times New Roman"/>
          <w:sz w:val="24"/>
          <w:szCs w:val="24"/>
        </w:rPr>
        <w:t>a</w:t>
      </w:r>
      <w:r w:rsidR="00B00429" w:rsidRPr="00984C73">
        <w:rPr>
          <w:rFonts w:ascii="Times New Roman" w:hAnsi="Times New Roman" w:cs="Times New Roman"/>
          <w:sz w:val="24"/>
          <w:szCs w:val="24"/>
        </w:rPr>
        <w:t>. Tutti i componenti del NIV si sono impegnati nella progettazione, nell'elaborazione, nella diffusione</w:t>
      </w:r>
      <w:r w:rsidR="00B25554" w:rsidRPr="00984C73">
        <w:rPr>
          <w:rFonts w:ascii="Times New Roman" w:hAnsi="Times New Roman" w:cs="Times New Roman"/>
          <w:sz w:val="24"/>
          <w:szCs w:val="24"/>
        </w:rPr>
        <w:t>, nel monitoraggio</w:t>
      </w:r>
      <w:r w:rsidR="00B00429" w:rsidRPr="00984C73">
        <w:rPr>
          <w:rFonts w:ascii="Times New Roman" w:hAnsi="Times New Roman" w:cs="Times New Roman"/>
          <w:sz w:val="24"/>
          <w:szCs w:val="24"/>
        </w:rPr>
        <w:t xml:space="preserve"> e nella condivisione del PDM</w:t>
      </w:r>
      <w:r w:rsidR="001964CB" w:rsidRPr="00984C73">
        <w:rPr>
          <w:rFonts w:ascii="Times New Roman" w:hAnsi="Times New Roman" w:cs="Times New Roman"/>
          <w:sz w:val="24"/>
          <w:szCs w:val="24"/>
        </w:rPr>
        <w:t xml:space="preserve"> all’interno della comunità scolastica</w:t>
      </w:r>
      <w:r w:rsidR="00B00429" w:rsidRPr="00984C73">
        <w:rPr>
          <w:rFonts w:ascii="Times New Roman" w:hAnsi="Times New Roman" w:cs="Times New Roman"/>
          <w:sz w:val="24"/>
          <w:szCs w:val="24"/>
        </w:rPr>
        <w:t xml:space="preserve">. </w:t>
      </w:r>
    </w:p>
    <w:p w:rsidR="001964CB" w:rsidRDefault="001964CB" w:rsidP="007D17F5">
      <w:pPr>
        <w:spacing w:after="0" w:line="360" w:lineRule="auto"/>
        <w:jc w:val="both"/>
        <w:rPr>
          <w:rFonts w:ascii="Times New Roman" w:hAnsi="Times New Roman" w:cs="Times New Roman"/>
          <w:sz w:val="24"/>
          <w:szCs w:val="24"/>
        </w:rPr>
      </w:pPr>
      <w:r w:rsidRPr="00984C73">
        <w:rPr>
          <w:rFonts w:ascii="Times New Roman" w:hAnsi="Times New Roman" w:cs="Times New Roman"/>
          <w:sz w:val="24"/>
          <w:szCs w:val="24"/>
        </w:rPr>
        <w:t xml:space="preserve">Considerati i percorsi </w:t>
      </w:r>
      <w:proofErr w:type="spellStart"/>
      <w:r w:rsidRPr="00984C73">
        <w:rPr>
          <w:rFonts w:ascii="Times New Roman" w:hAnsi="Times New Roman" w:cs="Times New Roman"/>
          <w:sz w:val="24"/>
          <w:szCs w:val="24"/>
        </w:rPr>
        <w:t>didattico-formativi</w:t>
      </w:r>
      <w:proofErr w:type="spellEnd"/>
      <w:r w:rsidRPr="00984C73">
        <w:rPr>
          <w:rFonts w:ascii="Times New Roman" w:hAnsi="Times New Roman" w:cs="Times New Roman"/>
          <w:sz w:val="24"/>
          <w:szCs w:val="24"/>
        </w:rPr>
        <w:t xml:space="preserve"> prescelti </w:t>
      </w:r>
      <w:r w:rsidR="00B00429" w:rsidRPr="00984C73">
        <w:rPr>
          <w:rFonts w:ascii="Times New Roman" w:hAnsi="Times New Roman" w:cs="Times New Roman"/>
          <w:sz w:val="24"/>
          <w:szCs w:val="24"/>
        </w:rPr>
        <w:t>dal nostro Istituto</w:t>
      </w:r>
      <w:r w:rsidRPr="00984C73">
        <w:rPr>
          <w:rFonts w:ascii="Times New Roman" w:hAnsi="Times New Roman" w:cs="Times New Roman"/>
          <w:sz w:val="24"/>
          <w:szCs w:val="24"/>
        </w:rPr>
        <w:t xml:space="preserve"> nello sviluppo del </w:t>
      </w:r>
      <w:proofErr w:type="spellStart"/>
      <w:r w:rsidRPr="00984C73">
        <w:rPr>
          <w:rFonts w:ascii="Times New Roman" w:hAnsi="Times New Roman" w:cs="Times New Roman"/>
          <w:sz w:val="24"/>
          <w:szCs w:val="24"/>
        </w:rPr>
        <w:t>PdM</w:t>
      </w:r>
      <w:proofErr w:type="spellEnd"/>
      <w:r w:rsidR="00B00429" w:rsidRPr="00984C73">
        <w:rPr>
          <w:rFonts w:ascii="Times New Roman" w:hAnsi="Times New Roman" w:cs="Times New Roman"/>
          <w:sz w:val="24"/>
          <w:szCs w:val="24"/>
        </w:rPr>
        <w:t>,</w:t>
      </w:r>
      <w:r w:rsidRPr="00984C73">
        <w:rPr>
          <w:rFonts w:ascii="Times New Roman" w:hAnsi="Times New Roman" w:cs="Times New Roman"/>
          <w:sz w:val="24"/>
          <w:szCs w:val="24"/>
        </w:rPr>
        <w:t xml:space="preserve"> tenuto conto dei risultati ottenuti</w:t>
      </w:r>
      <w:r w:rsidR="00B00429" w:rsidRPr="00984C73">
        <w:rPr>
          <w:rFonts w:ascii="Times New Roman" w:hAnsi="Times New Roman" w:cs="Times New Roman"/>
          <w:sz w:val="24"/>
          <w:szCs w:val="24"/>
        </w:rPr>
        <w:t xml:space="preserve"> </w:t>
      </w:r>
      <w:r w:rsidRPr="00984C73">
        <w:rPr>
          <w:rFonts w:ascii="Times New Roman" w:hAnsi="Times New Roman" w:cs="Times New Roman"/>
          <w:sz w:val="24"/>
          <w:szCs w:val="24"/>
        </w:rPr>
        <w:t>a seguito</w:t>
      </w:r>
      <w:r w:rsidR="00B00429" w:rsidRPr="00984C73">
        <w:rPr>
          <w:rFonts w:ascii="Times New Roman" w:hAnsi="Times New Roman" w:cs="Times New Roman"/>
          <w:sz w:val="24"/>
          <w:szCs w:val="24"/>
        </w:rPr>
        <w:t xml:space="preserve"> </w:t>
      </w:r>
      <w:r w:rsidRPr="00984C73">
        <w:rPr>
          <w:rFonts w:ascii="Times New Roman" w:hAnsi="Times New Roman" w:cs="Times New Roman"/>
          <w:sz w:val="24"/>
          <w:szCs w:val="24"/>
        </w:rPr>
        <w:t>del</w:t>
      </w:r>
      <w:r w:rsidR="00B00429" w:rsidRPr="00984C73">
        <w:rPr>
          <w:rFonts w:ascii="Times New Roman" w:hAnsi="Times New Roman" w:cs="Times New Roman"/>
          <w:sz w:val="24"/>
          <w:szCs w:val="24"/>
        </w:rPr>
        <w:t>le</w:t>
      </w:r>
      <w:r w:rsidRPr="00984C73">
        <w:rPr>
          <w:rFonts w:ascii="Times New Roman" w:hAnsi="Times New Roman" w:cs="Times New Roman"/>
          <w:sz w:val="24"/>
          <w:szCs w:val="24"/>
        </w:rPr>
        <w:t xml:space="preserve"> periodiche</w:t>
      </w:r>
      <w:r w:rsidR="00B00429" w:rsidRPr="00984C73">
        <w:rPr>
          <w:rFonts w:ascii="Times New Roman" w:hAnsi="Times New Roman" w:cs="Times New Roman"/>
          <w:sz w:val="24"/>
          <w:szCs w:val="24"/>
        </w:rPr>
        <w:t xml:space="preserve"> operazioni di monitoraggio</w:t>
      </w:r>
      <w:r w:rsidRPr="00984C73">
        <w:rPr>
          <w:rFonts w:ascii="Times New Roman" w:hAnsi="Times New Roman" w:cs="Times New Roman"/>
          <w:sz w:val="24"/>
          <w:szCs w:val="24"/>
        </w:rPr>
        <w:t xml:space="preserve"> delle singole azioni intraprese</w:t>
      </w:r>
      <w:r w:rsidR="00B25554" w:rsidRPr="00984C73">
        <w:rPr>
          <w:rFonts w:ascii="Times New Roman" w:hAnsi="Times New Roman" w:cs="Times New Roman"/>
          <w:sz w:val="24"/>
          <w:szCs w:val="24"/>
        </w:rPr>
        <w:t>,</w:t>
      </w:r>
      <w:r w:rsidR="00B00429" w:rsidRPr="00984C73">
        <w:rPr>
          <w:rFonts w:ascii="Times New Roman" w:hAnsi="Times New Roman" w:cs="Times New Roman"/>
          <w:sz w:val="24"/>
          <w:szCs w:val="24"/>
        </w:rPr>
        <w:t xml:space="preserve"> si </w:t>
      </w:r>
      <w:r w:rsidRPr="00984C73">
        <w:rPr>
          <w:rFonts w:ascii="Times New Roman" w:hAnsi="Times New Roman" w:cs="Times New Roman"/>
          <w:sz w:val="24"/>
          <w:szCs w:val="24"/>
        </w:rPr>
        <w:t xml:space="preserve">riportano </w:t>
      </w:r>
      <w:r w:rsidR="00B70DA7">
        <w:rPr>
          <w:rFonts w:ascii="Times New Roman" w:hAnsi="Times New Roman" w:cs="Times New Roman"/>
          <w:sz w:val="24"/>
          <w:szCs w:val="24"/>
        </w:rPr>
        <w:t xml:space="preserve">di seguito </w:t>
      </w:r>
      <w:r w:rsidRPr="00984C73">
        <w:rPr>
          <w:rFonts w:ascii="Times New Roman" w:hAnsi="Times New Roman" w:cs="Times New Roman"/>
          <w:sz w:val="24"/>
          <w:szCs w:val="24"/>
        </w:rPr>
        <w:t>brevemente gli es</w:t>
      </w:r>
      <w:r w:rsidR="00615E17" w:rsidRPr="00984C73">
        <w:rPr>
          <w:rFonts w:ascii="Times New Roman" w:hAnsi="Times New Roman" w:cs="Times New Roman"/>
          <w:sz w:val="24"/>
          <w:szCs w:val="24"/>
        </w:rPr>
        <w:t>iti delle sviluppate</w:t>
      </w:r>
      <w:r w:rsidRPr="00984C73">
        <w:rPr>
          <w:rFonts w:ascii="Times New Roman" w:hAnsi="Times New Roman" w:cs="Times New Roman"/>
          <w:sz w:val="24"/>
          <w:szCs w:val="24"/>
        </w:rPr>
        <w:t xml:space="preserve"> nel corso d</w:t>
      </w:r>
      <w:r w:rsidR="00961D2C">
        <w:rPr>
          <w:rFonts w:ascii="Times New Roman" w:hAnsi="Times New Roman" w:cs="Times New Roman"/>
          <w:sz w:val="24"/>
          <w:szCs w:val="24"/>
        </w:rPr>
        <w:t>el presente anno scolastico 2021</w:t>
      </w:r>
      <w:r w:rsidRPr="00984C73">
        <w:rPr>
          <w:rFonts w:ascii="Times New Roman" w:hAnsi="Times New Roman" w:cs="Times New Roman"/>
          <w:sz w:val="24"/>
          <w:szCs w:val="24"/>
        </w:rPr>
        <w:t>-20</w:t>
      </w:r>
      <w:r w:rsidR="00961D2C">
        <w:rPr>
          <w:rFonts w:ascii="Times New Roman" w:hAnsi="Times New Roman" w:cs="Times New Roman"/>
          <w:sz w:val="24"/>
          <w:szCs w:val="24"/>
        </w:rPr>
        <w:t>22</w:t>
      </w:r>
      <w:r w:rsidRPr="00984C73">
        <w:rPr>
          <w:rFonts w:ascii="Times New Roman" w:hAnsi="Times New Roman" w:cs="Times New Roman"/>
          <w:sz w:val="24"/>
          <w:szCs w:val="24"/>
        </w:rPr>
        <w:t>.</w:t>
      </w:r>
    </w:p>
    <w:p w:rsidR="00B70DA7" w:rsidRDefault="00B70DA7" w:rsidP="007D17F5">
      <w:pPr>
        <w:spacing w:after="0" w:line="360" w:lineRule="auto"/>
        <w:jc w:val="both"/>
        <w:rPr>
          <w:rFonts w:ascii="Times New Roman" w:hAnsi="Times New Roman" w:cs="Times New Roman"/>
          <w:sz w:val="24"/>
          <w:szCs w:val="24"/>
        </w:rPr>
      </w:pPr>
    </w:p>
    <w:p w:rsidR="002C07B9" w:rsidRDefault="002C07B9" w:rsidP="007D17F5">
      <w:pPr>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I p</w:t>
      </w:r>
      <w:r w:rsidR="00AD0BE4" w:rsidRPr="007508EB">
        <w:rPr>
          <w:rFonts w:ascii="Times New Roman" w:hAnsi="Times New Roman" w:cs="Times New Roman"/>
          <w:b/>
          <w:sz w:val="24"/>
          <w:szCs w:val="24"/>
        </w:rPr>
        <w:t>ercorso</w:t>
      </w:r>
    </w:p>
    <w:p w:rsidR="00B70DA7" w:rsidRDefault="007508EB" w:rsidP="007D17F5">
      <w:pPr>
        <w:spacing w:after="0" w:line="360" w:lineRule="auto"/>
        <w:ind w:right="-1"/>
        <w:jc w:val="center"/>
        <w:rPr>
          <w:rFonts w:ascii="Times New Roman" w:hAnsi="Times New Roman" w:cs="Times New Roman"/>
          <w:b/>
          <w:sz w:val="24"/>
          <w:szCs w:val="24"/>
        </w:rPr>
      </w:pPr>
      <w:r w:rsidRPr="007508EB">
        <w:rPr>
          <w:rFonts w:ascii="Times New Roman" w:hAnsi="Times New Roman" w:cs="Times New Roman"/>
          <w:b/>
          <w:sz w:val="24"/>
          <w:szCs w:val="24"/>
        </w:rPr>
        <w:t>SOSTENIBILIT</w:t>
      </w:r>
      <w:r w:rsidRPr="007508EB">
        <w:rPr>
          <w:rFonts w:ascii="Times New Roman" w:hAnsi="Times New Roman" w:cs="Times New Roman"/>
          <w:b/>
        </w:rPr>
        <w:t>Á</w:t>
      </w:r>
      <w:r w:rsidR="00AD0BE4" w:rsidRPr="007508EB">
        <w:rPr>
          <w:rFonts w:ascii="Times New Roman" w:hAnsi="Times New Roman" w:cs="Times New Roman"/>
          <w:b/>
          <w:sz w:val="24"/>
          <w:szCs w:val="24"/>
        </w:rPr>
        <w:t xml:space="preserve"> E CITTADINANZA ATTIVA</w:t>
      </w:r>
    </w:p>
    <w:p w:rsidR="002C07B9" w:rsidRPr="00984C73" w:rsidRDefault="002C07B9" w:rsidP="007D17F5">
      <w:pPr>
        <w:spacing w:after="0" w:line="360" w:lineRule="auto"/>
        <w:ind w:right="-1"/>
        <w:jc w:val="both"/>
        <w:rPr>
          <w:rFonts w:ascii="Times New Roman" w:hAnsi="Times New Roman" w:cs="Times New Roman"/>
          <w:b/>
          <w:sz w:val="24"/>
          <w:szCs w:val="24"/>
        </w:rPr>
      </w:pPr>
    </w:p>
    <w:p w:rsidR="00E508DC" w:rsidRPr="001B5148" w:rsidRDefault="00E508DC" w:rsidP="001B5148">
      <w:pPr>
        <w:pStyle w:val="Paragrafoelenco"/>
        <w:spacing w:line="360" w:lineRule="auto"/>
        <w:ind w:left="0" w:hanging="11"/>
        <w:jc w:val="both"/>
        <w:rPr>
          <w:rFonts w:ascii="Times New Roman" w:hAnsi="Times New Roman" w:cs="Times New Roman"/>
          <w:sz w:val="24"/>
          <w:szCs w:val="24"/>
        </w:rPr>
      </w:pPr>
      <w:r w:rsidRPr="00B70DA7">
        <w:rPr>
          <w:rFonts w:ascii="Times New Roman" w:hAnsi="Times New Roman" w:cs="Times New Roman"/>
          <w:sz w:val="24"/>
          <w:szCs w:val="24"/>
        </w:rPr>
        <w:t xml:space="preserve">Il percorso si </w:t>
      </w:r>
      <w:r w:rsidR="0028749C" w:rsidRPr="00B70DA7">
        <w:rPr>
          <w:rFonts w:ascii="Times New Roman" w:hAnsi="Times New Roman" w:cs="Times New Roman"/>
          <w:sz w:val="24"/>
          <w:szCs w:val="24"/>
        </w:rPr>
        <w:t xml:space="preserve">è </w:t>
      </w:r>
      <w:r w:rsidRPr="00B70DA7">
        <w:rPr>
          <w:rFonts w:ascii="Times New Roman" w:hAnsi="Times New Roman" w:cs="Times New Roman"/>
          <w:sz w:val="24"/>
          <w:szCs w:val="24"/>
        </w:rPr>
        <w:t>prefi</w:t>
      </w:r>
      <w:r w:rsidR="0028749C" w:rsidRPr="00B70DA7">
        <w:rPr>
          <w:rFonts w:ascii="Times New Roman" w:hAnsi="Times New Roman" w:cs="Times New Roman"/>
          <w:sz w:val="24"/>
          <w:szCs w:val="24"/>
        </w:rPr>
        <w:t>sso</w:t>
      </w:r>
      <w:r w:rsidRPr="00B70DA7">
        <w:rPr>
          <w:rFonts w:ascii="Times New Roman" w:hAnsi="Times New Roman" w:cs="Times New Roman"/>
          <w:sz w:val="24"/>
          <w:szCs w:val="24"/>
        </w:rPr>
        <w:t xml:space="preserve"> l'obiettivo di dare pieno sviluppo alle Competenze chiave</w:t>
      </w:r>
      <w:r w:rsidR="00AD0BE4" w:rsidRPr="00B70DA7">
        <w:rPr>
          <w:rFonts w:ascii="Times New Roman" w:hAnsi="Times New Roman" w:cs="Times New Roman"/>
          <w:sz w:val="24"/>
          <w:szCs w:val="24"/>
        </w:rPr>
        <w:t xml:space="preserve"> europee</w:t>
      </w:r>
      <w:r w:rsidRPr="00B70DA7">
        <w:rPr>
          <w:rFonts w:ascii="Times New Roman" w:hAnsi="Times New Roman" w:cs="Times New Roman"/>
          <w:sz w:val="24"/>
          <w:szCs w:val="24"/>
        </w:rPr>
        <w:t xml:space="preserve"> attraverso azioni formative che sollecitino, sostengano e valorizzino le loro competenze c</w:t>
      </w:r>
      <w:r w:rsidR="00AD0BE4" w:rsidRPr="00B70DA7">
        <w:rPr>
          <w:rFonts w:ascii="Times New Roman" w:hAnsi="Times New Roman" w:cs="Times New Roman"/>
          <w:sz w:val="24"/>
          <w:szCs w:val="24"/>
        </w:rPr>
        <w:t xml:space="preserve">iviche, culturali e relazionali, in uno scenario che valorizzi il tema della </w:t>
      </w:r>
      <w:r w:rsidR="0028749C" w:rsidRPr="00B70DA7">
        <w:rPr>
          <w:rFonts w:ascii="Times New Roman" w:hAnsi="Times New Roman" w:cs="Times New Roman"/>
          <w:sz w:val="24"/>
          <w:szCs w:val="24"/>
        </w:rPr>
        <w:t>S</w:t>
      </w:r>
      <w:r w:rsidR="00AD0BE4" w:rsidRPr="00B70DA7">
        <w:rPr>
          <w:rFonts w:ascii="Times New Roman" w:hAnsi="Times New Roman" w:cs="Times New Roman"/>
          <w:sz w:val="24"/>
          <w:szCs w:val="24"/>
        </w:rPr>
        <w:t xml:space="preserve">ostenibilità </w:t>
      </w:r>
      <w:r w:rsidRPr="00B70DA7">
        <w:rPr>
          <w:rFonts w:ascii="Times New Roman" w:hAnsi="Times New Roman" w:cs="Times New Roman"/>
          <w:sz w:val="24"/>
          <w:szCs w:val="24"/>
        </w:rPr>
        <w:t xml:space="preserve">in rapporto alle sfide della Società del Futuro. </w:t>
      </w:r>
      <w:r w:rsidRPr="001B5148">
        <w:rPr>
          <w:rFonts w:ascii="Times New Roman" w:hAnsi="Times New Roman" w:cs="Times New Roman"/>
          <w:sz w:val="24"/>
          <w:szCs w:val="24"/>
        </w:rPr>
        <w:t xml:space="preserve">Esso </w:t>
      </w:r>
      <w:r w:rsidR="0028749C" w:rsidRPr="001B5148">
        <w:rPr>
          <w:rFonts w:ascii="Times New Roman" w:hAnsi="Times New Roman" w:cs="Times New Roman"/>
          <w:sz w:val="24"/>
          <w:szCs w:val="24"/>
        </w:rPr>
        <w:t xml:space="preserve">ha </w:t>
      </w:r>
      <w:r w:rsidRPr="001B5148">
        <w:rPr>
          <w:rFonts w:ascii="Times New Roman" w:hAnsi="Times New Roman" w:cs="Times New Roman"/>
          <w:sz w:val="24"/>
          <w:szCs w:val="24"/>
        </w:rPr>
        <w:t>prev</w:t>
      </w:r>
      <w:r w:rsidR="0028749C" w:rsidRPr="001B5148">
        <w:rPr>
          <w:rFonts w:ascii="Times New Roman" w:hAnsi="Times New Roman" w:cs="Times New Roman"/>
          <w:sz w:val="24"/>
          <w:szCs w:val="24"/>
        </w:rPr>
        <w:t>isto</w:t>
      </w:r>
      <w:r w:rsidRPr="001B5148">
        <w:rPr>
          <w:rFonts w:ascii="Times New Roman" w:hAnsi="Times New Roman" w:cs="Times New Roman"/>
          <w:sz w:val="24"/>
          <w:szCs w:val="24"/>
        </w:rPr>
        <w:t xml:space="preserve"> la realizzazione di </w:t>
      </w:r>
      <w:r w:rsidR="007508EB" w:rsidRPr="001B5148">
        <w:rPr>
          <w:rFonts w:ascii="Times New Roman" w:hAnsi="Times New Roman" w:cs="Times New Roman"/>
          <w:sz w:val="24"/>
          <w:szCs w:val="24"/>
        </w:rPr>
        <w:t>due</w:t>
      </w:r>
      <w:r w:rsidRPr="001B5148">
        <w:rPr>
          <w:rFonts w:ascii="Times New Roman" w:hAnsi="Times New Roman" w:cs="Times New Roman"/>
          <w:sz w:val="24"/>
          <w:szCs w:val="24"/>
        </w:rPr>
        <w:t xml:space="preserve"> attività:</w:t>
      </w:r>
    </w:p>
    <w:p w:rsidR="00E508DC" w:rsidRPr="00D049CD" w:rsidRDefault="00D049CD" w:rsidP="007D17F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1B080F" w:rsidRPr="00D049CD">
        <w:rPr>
          <w:rFonts w:ascii="Times New Roman" w:hAnsi="Times New Roman" w:cs="Times New Roman"/>
          <w:b/>
          <w:sz w:val="24"/>
          <w:szCs w:val="24"/>
          <w:u w:val="single"/>
        </w:rPr>
        <w:t>ttività</w:t>
      </w:r>
      <w:r>
        <w:rPr>
          <w:rFonts w:ascii="Times New Roman" w:hAnsi="Times New Roman" w:cs="Times New Roman"/>
          <w:b/>
          <w:sz w:val="24"/>
          <w:szCs w:val="24"/>
          <w:u w:val="single"/>
        </w:rPr>
        <w:t xml:space="preserve"> 1</w:t>
      </w:r>
      <w:r w:rsidR="001B080F" w:rsidRPr="00D049CD">
        <w:rPr>
          <w:rFonts w:ascii="Times New Roman" w:hAnsi="Times New Roman" w:cs="Times New Roman"/>
          <w:b/>
          <w:sz w:val="24"/>
          <w:szCs w:val="24"/>
          <w:u w:val="single"/>
        </w:rPr>
        <w:t xml:space="preserve">: </w:t>
      </w:r>
      <w:r w:rsidR="007508EB" w:rsidRPr="00D049CD">
        <w:rPr>
          <w:rFonts w:ascii="Times New Roman" w:hAnsi="Times New Roman" w:cs="Times New Roman"/>
          <w:b/>
          <w:sz w:val="24"/>
          <w:szCs w:val="24"/>
          <w:u w:val="single"/>
        </w:rPr>
        <w:t>EDUCAZIONE ALLA CITTADINANZA</w:t>
      </w:r>
    </w:p>
    <w:p w:rsidR="007D17F5" w:rsidRDefault="00EA481F" w:rsidP="007D17F5">
      <w:pPr>
        <w:pStyle w:val="Paragrafoelenco"/>
        <w:spacing w:line="360" w:lineRule="auto"/>
        <w:ind w:left="0" w:hanging="11"/>
        <w:jc w:val="both"/>
        <w:rPr>
          <w:rFonts w:ascii="Times New Roman" w:hAnsi="Times New Roman" w:cs="Times New Roman"/>
          <w:sz w:val="24"/>
          <w:szCs w:val="24"/>
        </w:rPr>
      </w:pPr>
      <w:r w:rsidRPr="00984C73">
        <w:rPr>
          <w:rFonts w:ascii="Times New Roman" w:hAnsi="Times New Roman" w:cs="Times New Roman"/>
          <w:sz w:val="24"/>
          <w:szCs w:val="24"/>
        </w:rPr>
        <w:t xml:space="preserve">L’Educazione alla </w:t>
      </w:r>
      <w:r w:rsidR="007508EB">
        <w:rPr>
          <w:rFonts w:ascii="Times New Roman" w:hAnsi="Times New Roman" w:cs="Times New Roman"/>
          <w:sz w:val="24"/>
          <w:szCs w:val="24"/>
        </w:rPr>
        <w:t>Cittadinanza</w:t>
      </w:r>
      <w:r w:rsidRPr="00984C73">
        <w:rPr>
          <w:rFonts w:ascii="Times New Roman" w:hAnsi="Times New Roman" w:cs="Times New Roman"/>
          <w:sz w:val="24"/>
          <w:szCs w:val="24"/>
        </w:rPr>
        <w:t xml:space="preserve"> rappresenta nell’attuale momento storico, in cui la nostra Società diventa sempre più complessa e contraddittoria, uno degli aspetti fondamentali della formazione integrale della persona.</w:t>
      </w:r>
      <w:r w:rsidR="00B70DA7">
        <w:rPr>
          <w:rFonts w:ascii="Times New Roman" w:hAnsi="Times New Roman" w:cs="Times New Roman"/>
          <w:sz w:val="24"/>
          <w:szCs w:val="24"/>
        </w:rPr>
        <w:t xml:space="preserve"> </w:t>
      </w:r>
      <w:r w:rsidR="00E508DC" w:rsidRPr="00B70DA7">
        <w:rPr>
          <w:rFonts w:ascii="Times New Roman" w:hAnsi="Times New Roman" w:cs="Times New Roman"/>
          <w:sz w:val="24"/>
          <w:szCs w:val="24"/>
        </w:rPr>
        <w:t>Al suo interno</w:t>
      </w:r>
      <w:r w:rsidR="00984C73" w:rsidRPr="00B70DA7">
        <w:rPr>
          <w:rFonts w:ascii="Times New Roman" w:hAnsi="Times New Roman" w:cs="Times New Roman"/>
          <w:sz w:val="24"/>
          <w:szCs w:val="24"/>
        </w:rPr>
        <w:t>, l’attività</w:t>
      </w:r>
      <w:r w:rsidR="00E508DC" w:rsidRPr="00B70DA7">
        <w:rPr>
          <w:rFonts w:ascii="Times New Roman" w:hAnsi="Times New Roman" w:cs="Times New Roman"/>
          <w:sz w:val="24"/>
          <w:szCs w:val="24"/>
        </w:rPr>
        <w:t xml:space="preserve"> si è strutturata </w:t>
      </w:r>
      <w:r w:rsidR="001B5148">
        <w:rPr>
          <w:rFonts w:ascii="Times New Roman" w:hAnsi="Times New Roman" w:cs="Times New Roman"/>
          <w:sz w:val="24"/>
          <w:szCs w:val="24"/>
        </w:rPr>
        <w:t xml:space="preserve">in </w:t>
      </w:r>
      <w:r w:rsidR="007508EB" w:rsidRPr="00B70DA7">
        <w:rPr>
          <w:rFonts w:ascii="Times New Roman" w:hAnsi="Times New Roman" w:cs="Times New Roman"/>
          <w:b/>
          <w:sz w:val="24"/>
          <w:szCs w:val="24"/>
        </w:rPr>
        <w:t>tre</w:t>
      </w:r>
      <w:r w:rsidR="001B080F" w:rsidRPr="00B70DA7">
        <w:rPr>
          <w:rFonts w:ascii="Times New Roman" w:hAnsi="Times New Roman" w:cs="Times New Roman"/>
          <w:sz w:val="24"/>
          <w:szCs w:val="24"/>
        </w:rPr>
        <w:t xml:space="preserve"> </w:t>
      </w:r>
      <w:r w:rsidR="00E508DC" w:rsidRPr="00B70DA7">
        <w:rPr>
          <w:rFonts w:ascii="Times New Roman" w:hAnsi="Times New Roman" w:cs="Times New Roman"/>
          <w:b/>
          <w:sz w:val="24"/>
          <w:szCs w:val="24"/>
        </w:rPr>
        <w:t>azioni</w:t>
      </w:r>
      <w:r w:rsidR="007508EB" w:rsidRPr="00B70DA7">
        <w:rPr>
          <w:rFonts w:ascii="Times New Roman" w:hAnsi="Times New Roman" w:cs="Times New Roman"/>
          <w:b/>
          <w:sz w:val="24"/>
          <w:szCs w:val="24"/>
        </w:rPr>
        <w:t xml:space="preserve"> caratterizzanti</w:t>
      </w:r>
      <w:r w:rsidR="00287CCC" w:rsidRPr="00B70DA7">
        <w:rPr>
          <w:rFonts w:ascii="Times New Roman" w:hAnsi="Times New Roman" w:cs="Times New Roman"/>
          <w:sz w:val="24"/>
          <w:szCs w:val="24"/>
        </w:rPr>
        <w:t>.</w:t>
      </w:r>
    </w:p>
    <w:p w:rsidR="001B5148" w:rsidRDefault="001B5148" w:rsidP="007D17F5">
      <w:pPr>
        <w:pStyle w:val="Paragrafoelenco"/>
        <w:spacing w:line="360" w:lineRule="auto"/>
        <w:ind w:left="0" w:hanging="11"/>
        <w:jc w:val="both"/>
        <w:rPr>
          <w:rFonts w:ascii="Times New Roman" w:hAnsi="Times New Roman" w:cs="Times New Roman"/>
          <w:sz w:val="24"/>
          <w:szCs w:val="24"/>
        </w:rPr>
      </w:pPr>
    </w:p>
    <w:p w:rsidR="00E508DC" w:rsidRPr="0087601C" w:rsidRDefault="00E04D85" w:rsidP="007D17F5">
      <w:pPr>
        <w:pStyle w:val="Paragrafoelenco"/>
        <w:numPr>
          <w:ilvl w:val="0"/>
          <w:numId w:val="32"/>
        </w:numPr>
        <w:spacing w:line="360" w:lineRule="auto"/>
        <w:jc w:val="both"/>
        <w:rPr>
          <w:rFonts w:ascii="Times New Roman" w:hAnsi="Times New Roman" w:cs="Times New Roman"/>
          <w:sz w:val="24"/>
          <w:szCs w:val="24"/>
        </w:rPr>
      </w:pPr>
      <w:r w:rsidRPr="0087601C">
        <w:rPr>
          <w:rFonts w:ascii="Times New Roman" w:hAnsi="Times New Roman" w:cs="Times New Roman"/>
          <w:b/>
          <w:sz w:val="24"/>
          <w:szCs w:val="24"/>
        </w:rPr>
        <w:t xml:space="preserve">Progetto </w:t>
      </w:r>
      <w:r w:rsidR="007D17F5" w:rsidRPr="0087601C">
        <w:rPr>
          <w:rFonts w:ascii="Times New Roman" w:hAnsi="Times New Roman" w:cs="Times New Roman"/>
          <w:b/>
          <w:sz w:val="24"/>
          <w:szCs w:val="24"/>
        </w:rPr>
        <w:t>“</w:t>
      </w:r>
      <w:r w:rsidRPr="0087601C">
        <w:rPr>
          <w:rFonts w:ascii="Times New Roman" w:hAnsi="Times New Roman" w:cs="Times New Roman"/>
          <w:b/>
          <w:sz w:val="24"/>
          <w:szCs w:val="24"/>
        </w:rPr>
        <w:t xml:space="preserve">Legalità e cittadinanza attiva. Bullismo e </w:t>
      </w:r>
      <w:proofErr w:type="spellStart"/>
      <w:r w:rsidRPr="0087601C">
        <w:rPr>
          <w:rFonts w:ascii="Times New Roman" w:hAnsi="Times New Roman" w:cs="Times New Roman"/>
          <w:b/>
          <w:sz w:val="24"/>
          <w:szCs w:val="24"/>
        </w:rPr>
        <w:t>cyberbullismo</w:t>
      </w:r>
      <w:proofErr w:type="spellEnd"/>
      <w:r w:rsidRPr="0087601C">
        <w:rPr>
          <w:rFonts w:ascii="Times New Roman" w:hAnsi="Times New Roman" w:cs="Times New Roman"/>
          <w:b/>
          <w:sz w:val="24"/>
          <w:szCs w:val="24"/>
        </w:rPr>
        <w:t>. Competenze chiave di cittadinanza. I Regolam</w:t>
      </w:r>
      <w:r w:rsidR="0087601C" w:rsidRPr="0087601C">
        <w:rPr>
          <w:rFonts w:ascii="Times New Roman" w:hAnsi="Times New Roman" w:cs="Times New Roman"/>
          <w:b/>
          <w:sz w:val="24"/>
          <w:szCs w:val="24"/>
        </w:rPr>
        <w:t>enti d’Istituto</w:t>
      </w:r>
      <w:r w:rsidR="007D17F5" w:rsidRPr="0087601C">
        <w:rPr>
          <w:rFonts w:ascii="Times New Roman" w:hAnsi="Times New Roman" w:cs="Times New Roman"/>
          <w:b/>
          <w:sz w:val="24"/>
          <w:szCs w:val="24"/>
        </w:rPr>
        <w:t>”</w:t>
      </w:r>
      <w:r w:rsidRPr="0087601C">
        <w:rPr>
          <w:rFonts w:ascii="Times New Roman" w:hAnsi="Times New Roman" w:cs="Times New Roman"/>
          <w:b/>
          <w:sz w:val="24"/>
          <w:szCs w:val="24"/>
        </w:rPr>
        <w:t>.</w:t>
      </w:r>
    </w:p>
    <w:p w:rsidR="0087601C" w:rsidRPr="00DF2CDB" w:rsidRDefault="00EA481F" w:rsidP="00DF2CDB">
      <w:pPr>
        <w:pStyle w:val="Paragrafoelenco"/>
        <w:spacing w:after="0" w:line="360" w:lineRule="auto"/>
        <w:ind w:left="0" w:hanging="22"/>
        <w:jc w:val="both"/>
        <w:rPr>
          <w:rFonts w:ascii="Times New Roman" w:hAnsi="Times New Roman" w:cs="Times New Roman"/>
          <w:sz w:val="24"/>
          <w:szCs w:val="24"/>
        </w:rPr>
      </w:pPr>
      <w:r w:rsidRPr="0087601C">
        <w:rPr>
          <w:rFonts w:ascii="Times New Roman" w:hAnsi="Times New Roman" w:cs="Times New Roman"/>
          <w:sz w:val="24"/>
          <w:szCs w:val="24"/>
        </w:rPr>
        <w:t>L’azione</w:t>
      </w:r>
      <w:r w:rsidR="006B29A7" w:rsidRPr="0087601C">
        <w:rPr>
          <w:rFonts w:ascii="Times New Roman" w:hAnsi="Times New Roman" w:cs="Times New Roman"/>
          <w:sz w:val="24"/>
          <w:szCs w:val="24"/>
        </w:rPr>
        <w:t>, destinata a tutte le classi,</w:t>
      </w:r>
      <w:r w:rsidRPr="0087601C">
        <w:rPr>
          <w:rFonts w:ascii="Times New Roman" w:hAnsi="Times New Roman" w:cs="Times New Roman"/>
          <w:sz w:val="24"/>
          <w:szCs w:val="24"/>
        </w:rPr>
        <w:t xml:space="preserve"> </w:t>
      </w:r>
      <w:r w:rsidR="0028749C" w:rsidRPr="0087601C">
        <w:rPr>
          <w:rFonts w:ascii="Times New Roman" w:hAnsi="Times New Roman" w:cs="Times New Roman"/>
          <w:sz w:val="24"/>
          <w:szCs w:val="24"/>
        </w:rPr>
        <w:t>si è prefissa</w:t>
      </w:r>
      <w:r w:rsidRPr="0087601C">
        <w:rPr>
          <w:rFonts w:ascii="Times New Roman" w:hAnsi="Times New Roman" w:cs="Times New Roman"/>
          <w:sz w:val="24"/>
          <w:szCs w:val="24"/>
        </w:rPr>
        <w:t xml:space="preserve"> l’obiettivo di sviluppare ed avviare negli studenti la conoscenza delle regole </w:t>
      </w:r>
      <w:r w:rsidR="00E04D85" w:rsidRPr="0087601C">
        <w:rPr>
          <w:rFonts w:ascii="Times New Roman" w:hAnsi="Times New Roman" w:cs="Times New Roman"/>
          <w:sz w:val="24"/>
          <w:szCs w:val="24"/>
        </w:rPr>
        <w:t xml:space="preserve">della società civile </w:t>
      </w:r>
      <w:r w:rsidR="00B70DA7" w:rsidRPr="0087601C">
        <w:rPr>
          <w:rFonts w:ascii="Times New Roman" w:hAnsi="Times New Roman" w:cs="Times New Roman"/>
          <w:sz w:val="24"/>
          <w:szCs w:val="24"/>
        </w:rPr>
        <w:t>e della loro funzione</w:t>
      </w:r>
      <w:r w:rsidRPr="0087601C">
        <w:rPr>
          <w:rFonts w:ascii="Times New Roman" w:hAnsi="Times New Roman" w:cs="Times New Roman"/>
          <w:sz w:val="24"/>
          <w:szCs w:val="24"/>
        </w:rPr>
        <w:t xml:space="preserve">, </w:t>
      </w:r>
      <w:r w:rsidR="00B70DA7" w:rsidRPr="0087601C">
        <w:rPr>
          <w:rFonts w:ascii="Times New Roman" w:hAnsi="Times New Roman" w:cs="Times New Roman"/>
          <w:sz w:val="24"/>
          <w:szCs w:val="24"/>
        </w:rPr>
        <w:t xml:space="preserve">facendo </w:t>
      </w:r>
      <w:r w:rsidRPr="0087601C">
        <w:rPr>
          <w:rFonts w:ascii="Times New Roman" w:hAnsi="Times New Roman" w:cs="Times New Roman"/>
          <w:sz w:val="24"/>
          <w:szCs w:val="24"/>
        </w:rPr>
        <w:t xml:space="preserve">comprendere loro come l’organizzazione della vita personale </w:t>
      </w:r>
      <w:r w:rsidR="00E04D85" w:rsidRPr="0087601C">
        <w:rPr>
          <w:rFonts w:ascii="Times New Roman" w:hAnsi="Times New Roman" w:cs="Times New Roman"/>
          <w:sz w:val="24"/>
          <w:szCs w:val="24"/>
        </w:rPr>
        <w:t xml:space="preserve">e sociale </w:t>
      </w:r>
      <w:r w:rsidRPr="0087601C">
        <w:rPr>
          <w:rFonts w:ascii="Times New Roman" w:hAnsi="Times New Roman" w:cs="Times New Roman"/>
          <w:sz w:val="24"/>
          <w:szCs w:val="24"/>
        </w:rPr>
        <w:t>si fondi su un sistema di relazioni giuridiche nella consapevolezza che valori, quali ad esempio, la dignità, la libertà, la solidarietà, la sicurezza vanno perseguiti e protetti ponendosi in contrasto contro ogni forma e fenomeno di illegalità.</w:t>
      </w:r>
      <w:r w:rsidR="006442DF" w:rsidRPr="0087601C">
        <w:rPr>
          <w:rFonts w:ascii="Times New Roman" w:hAnsi="Times New Roman" w:cs="Times New Roman"/>
          <w:sz w:val="24"/>
          <w:szCs w:val="24"/>
        </w:rPr>
        <w:t xml:space="preserve"> Essa si è strutturata al proprio in</w:t>
      </w:r>
      <w:r w:rsidR="00E04D85" w:rsidRPr="0087601C">
        <w:rPr>
          <w:rFonts w:ascii="Times New Roman" w:hAnsi="Times New Roman" w:cs="Times New Roman"/>
          <w:sz w:val="24"/>
          <w:szCs w:val="24"/>
        </w:rPr>
        <w:t>terno in molteplici iniziative articolate in</w:t>
      </w:r>
      <w:r w:rsidR="006B29A7" w:rsidRPr="0087601C">
        <w:rPr>
          <w:rFonts w:ascii="Times New Roman" w:hAnsi="Times New Roman" w:cs="Times New Roman"/>
          <w:sz w:val="24"/>
          <w:szCs w:val="24"/>
        </w:rPr>
        <w:t xml:space="preserve"> cinque moduli:</w:t>
      </w:r>
    </w:p>
    <w:p w:rsidR="0087601C" w:rsidRPr="00DE7C6F" w:rsidRDefault="0087601C" w:rsidP="0087601C">
      <w:pPr>
        <w:ind w:right="98"/>
        <w:jc w:val="both"/>
        <w:rPr>
          <w:rFonts w:ascii="Times New Roman" w:hAnsi="Times New Roman" w:cs="Times New Roman"/>
          <w:b/>
          <w:sz w:val="24"/>
          <w:szCs w:val="24"/>
        </w:rPr>
      </w:pPr>
      <w:r w:rsidRPr="00DE7C6F">
        <w:rPr>
          <w:rFonts w:ascii="Times New Roman" w:hAnsi="Times New Roman" w:cs="Times New Roman"/>
          <w:b/>
          <w:sz w:val="24"/>
          <w:szCs w:val="24"/>
        </w:rPr>
        <w:t>Modulo A-B: Conferenze e incontri-Cittadinanza Attiva</w:t>
      </w:r>
    </w:p>
    <w:p w:rsidR="006555E2" w:rsidRPr="00DE7C6F" w:rsidRDefault="00372631" w:rsidP="0087601C">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hAnsi="Times New Roman" w:cs="Times New Roman"/>
          <w:sz w:val="24"/>
          <w:szCs w:val="24"/>
        </w:rPr>
        <w:t>Giovedì 25 novembre 2021, l</w:t>
      </w:r>
      <w:r w:rsidR="0087601C" w:rsidRPr="00DE7C6F">
        <w:rPr>
          <w:rFonts w:ascii="Times New Roman" w:hAnsi="Times New Roman" w:cs="Times New Roman"/>
          <w:sz w:val="24"/>
          <w:szCs w:val="24"/>
        </w:rPr>
        <w:t>’</w:t>
      </w:r>
      <w:r w:rsidRPr="00DE7C6F">
        <w:rPr>
          <w:rFonts w:ascii="Times New Roman" w:hAnsi="Times New Roman" w:cs="Times New Roman"/>
          <w:sz w:val="24"/>
          <w:szCs w:val="24"/>
        </w:rPr>
        <w:t>incontro</w:t>
      </w:r>
      <w:r w:rsidR="0087601C" w:rsidRPr="00DE7C6F">
        <w:rPr>
          <w:rFonts w:ascii="Times New Roman" w:hAnsi="Times New Roman" w:cs="Times New Roman"/>
          <w:sz w:val="24"/>
          <w:szCs w:val="24"/>
        </w:rPr>
        <w:t xml:space="preserve"> dal titolo “Come siamo</w:t>
      </w:r>
      <w:r w:rsidRPr="00DE7C6F">
        <w:rPr>
          <w:rFonts w:ascii="Times New Roman" w:hAnsi="Times New Roman" w:cs="Times New Roman"/>
          <w:sz w:val="24"/>
          <w:szCs w:val="24"/>
        </w:rPr>
        <w:t xml:space="preserve"> messi con le regole?” </w:t>
      </w:r>
      <w:r w:rsidR="0087601C" w:rsidRPr="00DE7C6F">
        <w:rPr>
          <w:rFonts w:ascii="Times New Roman" w:hAnsi="Times New Roman" w:cs="Times New Roman"/>
          <w:sz w:val="24"/>
          <w:szCs w:val="24"/>
        </w:rPr>
        <w:t xml:space="preserve">nell’ambito del Curricolo di Educazione civica 2021-2022 – UDA 1a “Le regole, un bene </w:t>
      </w:r>
      <w:r w:rsidR="0087601C" w:rsidRPr="00DE7C6F">
        <w:rPr>
          <w:rFonts w:ascii="Times New Roman" w:hAnsi="Times New Roman" w:cs="Times New Roman"/>
          <w:sz w:val="24"/>
          <w:szCs w:val="24"/>
        </w:rPr>
        <w:lastRenderedPageBreak/>
        <w:t xml:space="preserve">comune”, ha coinvolto le classi prime, </w:t>
      </w:r>
      <w:r w:rsidRPr="00DE7C6F">
        <w:rPr>
          <w:rFonts w:ascii="Times New Roman" w:hAnsi="Times New Roman" w:cs="Times New Roman"/>
          <w:sz w:val="24"/>
          <w:szCs w:val="24"/>
        </w:rPr>
        <w:t xml:space="preserve">che </w:t>
      </w:r>
      <w:r w:rsidR="0087601C" w:rsidRPr="00DE7C6F">
        <w:rPr>
          <w:rFonts w:ascii="Times New Roman" w:hAnsi="Times New Roman" w:cs="Times New Roman"/>
          <w:sz w:val="24"/>
          <w:szCs w:val="24"/>
        </w:rPr>
        <w:t>hanno partecipato all’evento annuale in live streaming SULLE REGOLE VIII Edizione dal titolo “Come siamo messi con le regole</w:t>
      </w:r>
      <w:r w:rsidRPr="00DE7C6F">
        <w:rPr>
          <w:rFonts w:ascii="Times New Roman" w:hAnsi="Times New Roman" w:cs="Times New Roman"/>
          <w:sz w:val="24"/>
          <w:szCs w:val="24"/>
        </w:rPr>
        <w:t xml:space="preserve">?”, promosso da UNISONA Milano e condotto da Gherardo Colombo. L’evento che </w:t>
      </w:r>
      <w:r w:rsidR="0087601C" w:rsidRPr="00DE7C6F">
        <w:rPr>
          <w:rFonts w:ascii="Times New Roman" w:hAnsi="Times New Roman" w:cs="Times New Roman"/>
          <w:sz w:val="24"/>
          <w:szCs w:val="24"/>
        </w:rPr>
        <w:t>riprende il titolo della 1° edizio</w:t>
      </w:r>
      <w:r w:rsidRPr="00DE7C6F">
        <w:rPr>
          <w:rFonts w:ascii="Times New Roman" w:hAnsi="Times New Roman" w:cs="Times New Roman"/>
          <w:sz w:val="24"/>
          <w:szCs w:val="24"/>
        </w:rPr>
        <w:t xml:space="preserve">ne del 2013, ha avuto la finalità di </w:t>
      </w:r>
      <w:r w:rsidR="0087601C" w:rsidRPr="00DE7C6F">
        <w:rPr>
          <w:rFonts w:ascii="Times New Roman" w:hAnsi="Times New Roman" w:cs="Times New Roman"/>
          <w:sz w:val="24"/>
          <w:szCs w:val="24"/>
        </w:rPr>
        <w:t>riflettere sul rapporto che ciascuno di noi ha con le regole, sui concetti di libertà, responsabilità individuale, democrazia e rispetto della dignità della persona, quali fattori essenziali per migliorare la qualità dei rapporti umani e costruire una società più giusta e inclusiva.</w:t>
      </w:r>
    </w:p>
    <w:p w:rsidR="006555E2" w:rsidRPr="00DE7C6F" w:rsidRDefault="0087601C" w:rsidP="0087601C">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hAnsi="Times New Roman" w:cs="Times New Roman"/>
          <w:sz w:val="24"/>
          <w:szCs w:val="24"/>
        </w:rPr>
        <w:t xml:space="preserve">In occasione della Giornata della Memoria 2022, il giorno 27 gennaio </w:t>
      </w:r>
      <w:r w:rsidR="006555E2" w:rsidRPr="00DE7C6F">
        <w:rPr>
          <w:rFonts w:ascii="Times New Roman" w:hAnsi="Times New Roman" w:cs="Times New Roman"/>
          <w:sz w:val="24"/>
          <w:szCs w:val="24"/>
        </w:rPr>
        <w:t xml:space="preserve">tutti gli alunni dell’Istituto </w:t>
      </w:r>
      <w:r w:rsidRPr="00DE7C6F">
        <w:rPr>
          <w:rFonts w:ascii="Times New Roman" w:hAnsi="Times New Roman" w:cs="Times New Roman"/>
          <w:sz w:val="24"/>
          <w:szCs w:val="24"/>
        </w:rPr>
        <w:t>sono stati invitati a seguire due realizzazioni multimediali dal titolo “Per non dimenticare” e Lettura della lettera 96 tratta da “Le mie ultime parole – Lettere dalla Shoah”. Tale visione mirava a sensibilizzare gli studenti e a farli riflettere sui temi della Shoah, dell’antisemitismo, dell’indifferenza nei confronti delle discriminazioni, al fine di formare una coscienza consapevole dei principi fondamentali dell’uguaglianza degli esseri umani e dei diritti inviolabili della persona.</w:t>
      </w:r>
    </w:p>
    <w:p w:rsidR="006555E2" w:rsidRPr="00DE7C6F" w:rsidRDefault="00372631" w:rsidP="006555E2">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hAnsi="Times New Roman" w:cs="Times New Roman"/>
          <w:sz w:val="24"/>
          <w:szCs w:val="24"/>
        </w:rPr>
        <w:t>L’</w:t>
      </w:r>
      <w:r w:rsidR="0087601C" w:rsidRPr="00DE7C6F">
        <w:rPr>
          <w:rFonts w:ascii="Times New Roman" w:hAnsi="Times New Roman" w:cs="Times New Roman"/>
          <w:sz w:val="24"/>
          <w:szCs w:val="24"/>
        </w:rPr>
        <w:t>8 febbraio 2022</w:t>
      </w:r>
      <w:r w:rsidRPr="00DE7C6F">
        <w:rPr>
          <w:rFonts w:ascii="Times New Roman" w:hAnsi="Times New Roman" w:cs="Times New Roman"/>
          <w:sz w:val="24"/>
          <w:szCs w:val="24"/>
        </w:rPr>
        <w:t xml:space="preserve">, </w:t>
      </w:r>
      <w:r w:rsidR="0087601C" w:rsidRPr="00DE7C6F">
        <w:rPr>
          <w:rFonts w:ascii="Times New Roman" w:hAnsi="Times New Roman" w:cs="Times New Roman"/>
          <w:sz w:val="24"/>
          <w:szCs w:val="24"/>
        </w:rPr>
        <w:t>nell’ambito delle attività didattiche previste dal Curricolo di Educazione civica 2021-2022 e in particolare dall’</w:t>
      </w:r>
      <w:proofErr w:type="spellStart"/>
      <w:r w:rsidR="0087601C" w:rsidRPr="00DE7C6F">
        <w:rPr>
          <w:rFonts w:ascii="Times New Roman" w:hAnsi="Times New Roman" w:cs="Times New Roman"/>
          <w:sz w:val="24"/>
          <w:szCs w:val="24"/>
        </w:rPr>
        <w:t>Uda</w:t>
      </w:r>
      <w:proofErr w:type="spellEnd"/>
      <w:r w:rsidR="0087601C" w:rsidRPr="00DE7C6F">
        <w:rPr>
          <w:rFonts w:ascii="Times New Roman" w:hAnsi="Times New Roman" w:cs="Times New Roman"/>
          <w:sz w:val="24"/>
          <w:szCs w:val="24"/>
        </w:rPr>
        <w:t xml:space="preserve"> 2b_ “Vivere civicamente e</w:t>
      </w:r>
      <w:r w:rsidRPr="00DE7C6F">
        <w:rPr>
          <w:rFonts w:ascii="Times New Roman" w:hAnsi="Times New Roman" w:cs="Times New Roman"/>
          <w:sz w:val="24"/>
          <w:szCs w:val="24"/>
        </w:rPr>
        <w:t xml:space="preserve"> nel rispetto degli altri” e del Progetto Lettura, </w:t>
      </w:r>
      <w:r w:rsidR="0087601C" w:rsidRPr="00DE7C6F">
        <w:rPr>
          <w:rFonts w:ascii="Times New Roman" w:hAnsi="Times New Roman" w:cs="Times New Roman"/>
          <w:sz w:val="24"/>
          <w:szCs w:val="24"/>
        </w:rPr>
        <w:t xml:space="preserve">in concomitanza con la celebrazione della “Giornata mondiale contro il bullismo e </w:t>
      </w:r>
      <w:proofErr w:type="spellStart"/>
      <w:r w:rsidR="0087601C" w:rsidRPr="00DE7C6F">
        <w:rPr>
          <w:rFonts w:ascii="Times New Roman" w:hAnsi="Times New Roman" w:cs="Times New Roman"/>
          <w:sz w:val="24"/>
          <w:szCs w:val="24"/>
        </w:rPr>
        <w:t>cyberbullismo</w:t>
      </w:r>
      <w:proofErr w:type="spellEnd"/>
      <w:r w:rsidR="0087601C" w:rsidRPr="00DE7C6F">
        <w:rPr>
          <w:rFonts w:ascii="Times New Roman" w:hAnsi="Times New Roman" w:cs="Times New Roman"/>
          <w:sz w:val="24"/>
          <w:szCs w:val="24"/>
        </w:rPr>
        <w:t>” e il “</w:t>
      </w:r>
      <w:proofErr w:type="spellStart"/>
      <w:r w:rsidR="0087601C" w:rsidRPr="00DE7C6F">
        <w:rPr>
          <w:rFonts w:ascii="Times New Roman" w:hAnsi="Times New Roman" w:cs="Times New Roman"/>
          <w:sz w:val="24"/>
          <w:szCs w:val="24"/>
        </w:rPr>
        <w:t>Safer</w:t>
      </w:r>
      <w:proofErr w:type="spellEnd"/>
      <w:r w:rsidR="0087601C" w:rsidRPr="00DE7C6F">
        <w:rPr>
          <w:rFonts w:ascii="Times New Roman" w:hAnsi="Times New Roman" w:cs="Times New Roman"/>
          <w:sz w:val="24"/>
          <w:szCs w:val="24"/>
        </w:rPr>
        <w:t xml:space="preserve"> Internet </w:t>
      </w:r>
      <w:proofErr w:type="spellStart"/>
      <w:r w:rsidR="0087601C" w:rsidRPr="00DE7C6F">
        <w:rPr>
          <w:rFonts w:ascii="Times New Roman" w:hAnsi="Times New Roman" w:cs="Times New Roman"/>
          <w:sz w:val="24"/>
          <w:szCs w:val="24"/>
        </w:rPr>
        <w:t>Day</w:t>
      </w:r>
      <w:proofErr w:type="spellEnd"/>
      <w:r w:rsidR="0087601C" w:rsidRPr="00DE7C6F">
        <w:rPr>
          <w:rFonts w:ascii="Times New Roman" w:hAnsi="Times New Roman" w:cs="Times New Roman"/>
          <w:sz w:val="24"/>
          <w:szCs w:val="24"/>
        </w:rPr>
        <w:t xml:space="preserve">”, tutte le classi seconde hanno partecipato all’incontro formativo col Vice Questore della Polizia di Stato, Dott. Marcello </w:t>
      </w:r>
      <w:proofErr w:type="spellStart"/>
      <w:r w:rsidR="0087601C" w:rsidRPr="00DE7C6F">
        <w:rPr>
          <w:rFonts w:ascii="Times New Roman" w:hAnsi="Times New Roman" w:cs="Times New Roman"/>
          <w:sz w:val="24"/>
          <w:szCs w:val="24"/>
        </w:rPr>
        <w:t>Pedrotti</w:t>
      </w:r>
      <w:proofErr w:type="spellEnd"/>
      <w:r w:rsidR="0087601C" w:rsidRPr="00DE7C6F">
        <w:rPr>
          <w:rFonts w:ascii="Times New Roman" w:hAnsi="Times New Roman" w:cs="Times New Roman"/>
          <w:sz w:val="24"/>
          <w:szCs w:val="24"/>
        </w:rPr>
        <w:t xml:space="preserve">, Dirigente del Commissariato di P.S. di Monopoli </w:t>
      </w:r>
      <w:r w:rsidR="006555E2" w:rsidRPr="00DE7C6F">
        <w:rPr>
          <w:rFonts w:ascii="Times New Roman" w:hAnsi="Times New Roman" w:cs="Times New Roman"/>
          <w:sz w:val="24"/>
          <w:szCs w:val="24"/>
        </w:rPr>
        <w:t xml:space="preserve">incentrato </w:t>
      </w:r>
      <w:r w:rsidR="0087601C" w:rsidRPr="00DE7C6F">
        <w:rPr>
          <w:rFonts w:ascii="Times New Roman" w:hAnsi="Times New Roman" w:cs="Times New Roman"/>
          <w:sz w:val="24"/>
          <w:szCs w:val="24"/>
        </w:rPr>
        <w:t>sul</w:t>
      </w:r>
      <w:r w:rsidR="006555E2" w:rsidRPr="00DE7C6F">
        <w:rPr>
          <w:rFonts w:ascii="Times New Roman" w:hAnsi="Times New Roman" w:cs="Times New Roman"/>
          <w:sz w:val="24"/>
          <w:szCs w:val="24"/>
        </w:rPr>
        <w:t xml:space="preserve"> fenomeno del</w:t>
      </w:r>
      <w:r w:rsidR="0087601C" w:rsidRPr="00DE7C6F">
        <w:rPr>
          <w:rFonts w:ascii="Times New Roman" w:hAnsi="Times New Roman" w:cs="Times New Roman"/>
          <w:sz w:val="24"/>
          <w:szCs w:val="24"/>
        </w:rPr>
        <w:t xml:space="preserve"> bullismo e del </w:t>
      </w:r>
      <w:proofErr w:type="spellStart"/>
      <w:r w:rsidR="0087601C" w:rsidRPr="00DE7C6F">
        <w:rPr>
          <w:rFonts w:ascii="Times New Roman" w:hAnsi="Times New Roman" w:cs="Times New Roman"/>
          <w:sz w:val="24"/>
          <w:szCs w:val="24"/>
        </w:rPr>
        <w:t>cyberbullismo</w:t>
      </w:r>
      <w:proofErr w:type="spellEnd"/>
      <w:r w:rsidR="0087601C" w:rsidRPr="00DE7C6F">
        <w:rPr>
          <w:rFonts w:ascii="Times New Roman" w:hAnsi="Times New Roman" w:cs="Times New Roman"/>
          <w:sz w:val="24"/>
          <w:szCs w:val="24"/>
        </w:rPr>
        <w:t xml:space="preserve"> e in particolare </w:t>
      </w:r>
      <w:r w:rsidR="006555E2" w:rsidRPr="00DE7C6F">
        <w:rPr>
          <w:rFonts w:ascii="Times New Roman" w:hAnsi="Times New Roman" w:cs="Times New Roman"/>
          <w:sz w:val="24"/>
          <w:szCs w:val="24"/>
        </w:rPr>
        <w:t>sul</w:t>
      </w:r>
      <w:r w:rsidR="0087601C" w:rsidRPr="00DE7C6F">
        <w:rPr>
          <w:rFonts w:ascii="Times New Roman" w:hAnsi="Times New Roman" w:cs="Times New Roman"/>
          <w:sz w:val="24"/>
          <w:szCs w:val="24"/>
        </w:rPr>
        <w:t>le relative conseguenze penali e giudiziar</w:t>
      </w:r>
      <w:r w:rsidR="006555E2" w:rsidRPr="00DE7C6F">
        <w:rPr>
          <w:rFonts w:ascii="Times New Roman" w:hAnsi="Times New Roman" w:cs="Times New Roman"/>
          <w:sz w:val="24"/>
          <w:szCs w:val="24"/>
        </w:rPr>
        <w:t>ie legate agli atti di bullismo.</w:t>
      </w:r>
    </w:p>
    <w:p w:rsidR="00590D02" w:rsidRPr="00DE7C6F" w:rsidRDefault="00590D02" w:rsidP="00372631">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eastAsia="Calibri" w:hAnsi="Times New Roman" w:cs="Times New Roman"/>
          <w:color w:val="000000"/>
          <w:sz w:val="24"/>
          <w:szCs w:val="24"/>
        </w:rPr>
        <w:t>In occasione del</w:t>
      </w:r>
      <w:r w:rsidR="0087601C" w:rsidRPr="00DE7C6F">
        <w:rPr>
          <w:rFonts w:ascii="Times New Roman" w:eastAsia="Calibri" w:hAnsi="Times New Roman" w:cs="Times New Roman"/>
          <w:color w:val="000000"/>
          <w:sz w:val="24"/>
          <w:szCs w:val="24"/>
        </w:rPr>
        <w:t xml:space="preserve">la Giornata Mondiale del </w:t>
      </w:r>
      <w:proofErr w:type="spellStart"/>
      <w:r w:rsidR="0087601C" w:rsidRPr="00DE7C6F">
        <w:rPr>
          <w:rFonts w:ascii="Times New Roman" w:eastAsia="Calibri" w:hAnsi="Times New Roman" w:cs="Times New Roman"/>
          <w:color w:val="000000"/>
          <w:sz w:val="24"/>
          <w:szCs w:val="24"/>
        </w:rPr>
        <w:t>femminicidio</w:t>
      </w:r>
      <w:proofErr w:type="spellEnd"/>
      <w:r w:rsidR="0087601C" w:rsidRPr="00DE7C6F">
        <w:rPr>
          <w:rFonts w:ascii="Times New Roman" w:eastAsia="Calibri" w:hAnsi="Times New Roman" w:cs="Times New Roman"/>
          <w:color w:val="000000"/>
          <w:sz w:val="24"/>
          <w:szCs w:val="24"/>
        </w:rPr>
        <w:t xml:space="preserve"> del 25 novembre, </w:t>
      </w:r>
      <w:r w:rsidR="00372631" w:rsidRPr="00DE7C6F">
        <w:rPr>
          <w:rFonts w:ascii="Times New Roman" w:eastAsia="Calibri" w:hAnsi="Times New Roman" w:cs="Times New Roman"/>
          <w:color w:val="000000"/>
          <w:sz w:val="24"/>
          <w:szCs w:val="24"/>
        </w:rPr>
        <w:t xml:space="preserve">da martedì </w:t>
      </w:r>
      <w:r w:rsidR="0087601C" w:rsidRPr="00DE7C6F">
        <w:rPr>
          <w:rFonts w:ascii="Times New Roman" w:eastAsia="Calibri" w:hAnsi="Times New Roman" w:cs="Times New Roman"/>
          <w:color w:val="000000"/>
          <w:sz w:val="24"/>
          <w:szCs w:val="24"/>
        </w:rPr>
        <w:t xml:space="preserve">8 febbraio sino al 21 febbraio 2022 si sono svolti gli incontri </w:t>
      </w:r>
      <w:proofErr w:type="spellStart"/>
      <w:r w:rsidR="0087601C" w:rsidRPr="00DE7C6F">
        <w:rPr>
          <w:rFonts w:ascii="Times New Roman" w:eastAsia="Calibri" w:hAnsi="Times New Roman" w:cs="Times New Roman"/>
          <w:color w:val="000000"/>
          <w:sz w:val="24"/>
          <w:szCs w:val="24"/>
        </w:rPr>
        <w:t>laboratoriali</w:t>
      </w:r>
      <w:proofErr w:type="spellEnd"/>
      <w:r w:rsidR="0087601C" w:rsidRPr="00DE7C6F">
        <w:rPr>
          <w:rFonts w:ascii="Times New Roman" w:eastAsia="Calibri" w:hAnsi="Times New Roman" w:cs="Times New Roman"/>
          <w:color w:val="000000"/>
          <w:sz w:val="24"/>
          <w:szCs w:val="24"/>
        </w:rPr>
        <w:t xml:space="preserve"> “</w:t>
      </w:r>
      <w:r w:rsidR="0087601C" w:rsidRPr="00DE7C6F">
        <w:rPr>
          <w:rFonts w:ascii="Times New Roman" w:eastAsia="Calibri" w:hAnsi="Times New Roman" w:cs="Times New Roman"/>
          <w:bCs/>
          <w:color w:val="000000"/>
          <w:sz w:val="24"/>
          <w:szCs w:val="24"/>
        </w:rPr>
        <w:t xml:space="preserve">Educare alle differenze per educare alla società del noi” </w:t>
      </w:r>
      <w:r w:rsidR="0087601C" w:rsidRPr="00DE7C6F">
        <w:rPr>
          <w:rFonts w:ascii="Times New Roman" w:eastAsia="Calibri" w:hAnsi="Times New Roman" w:cs="Times New Roman"/>
          <w:color w:val="000000"/>
          <w:sz w:val="24"/>
          <w:szCs w:val="24"/>
        </w:rPr>
        <w:t>tenuti dal Centro Antiviolenza Andromeda sui nodi tematici “Stereotipi e pregiudizi legati all’appartenenza di genere” e “La violenza nelle relazioni intime tra adolescenti” rivolti a tutte le classi quarte.</w:t>
      </w:r>
    </w:p>
    <w:p w:rsidR="00590D02" w:rsidRPr="00DE7C6F" w:rsidRDefault="00372631" w:rsidP="0087601C">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eastAsia="Calibri" w:hAnsi="Times New Roman" w:cs="Times New Roman"/>
          <w:color w:val="000000"/>
          <w:sz w:val="24"/>
          <w:szCs w:val="24"/>
        </w:rPr>
        <w:t xml:space="preserve">Il 9 e 15 febbraio </w:t>
      </w:r>
      <w:r w:rsidR="00590D02" w:rsidRPr="00DE7C6F">
        <w:rPr>
          <w:rFonts w:ascii="Times New Roman" w:eastAsia="Calibri" w:hAnsi="Times New Roman" w:cs="Times New Roman"/>
          <w:bCs/>
          <w:color w:val="000000"/>
          <w:sz w:val="24"/>
          <w:szCs w:val="24"/>
        </w:rPr>
        <w:t xml:space="preserve">nell’ambito del </w:t>
      </w:r>
      <w:r w:rsidR="00590D02" w:rsidRPr="00DE7C6F">
        <w:rPr>
          <w:rFonts w:ascii="Times New Roman" w:eastAsia="Calibri" w:hAnsi="Times New Roman" w:cs="Times New Roman"/>
          <w:color w:val="000000"/>
          <w:sz w:val="24"/>
          <w:szCs w:val="24"/>
        </w:rPr>
        <w:t xml:space="preserve">Progetto ”Invece di giudicare” </w:t>
      </w:r>
      <w:r w:rsidR="00DE7C6F">
        <w:rPr>
          <w:rFonts w:ascii="Times New Roman" w:eastAsia="Calibri" w:hAnsi="Times New Roman" w:cs="Times New Roman"/>
          <w:color w:val="000000"/>
          <w:sz w:val="24"/>
          <w:szCs w:val="24"/>
        </w:rPr>
        <w:t>si sono svolti due</w:t>
      </w:r>
      <w:r w:rsidRPr="00DE7C6F">
        <w:rPr>
          <w:rFonts w:ascii="Times New Roman" w:eastAsia="Calibri" w:hAnsi="Times New Roman" w:cs="Times New Roman"/>
          <w:color w:val="000000"/>
          <w:sz w:val="24"/>
          <w:szCs w:val="24"/>
        </w:rPr>
        <w:t xml:space="preserve"> incontri tenuti dalla dott.ssa M. Lillo</w:t>
      </w:r>
      <w:r w:rsidR="00590D02" w:rsidRPr="00DE7C6F">
        <w:rPr>
          <w:rFonts w:ascii="Times New Roman" w:eastAsia="Calibri" w:hAnsi="Times New Roman" w:cs="Times New Roman"/>
          <w:color w:val="000000"/>
          <w:sz w:val="24"/>
          <w:szCs w:val="24"/>
        </w:rPr>
        <w:t xml:space="preserve">, finalizzati a </w:t>
      </w:r>
      <w:r w:rsidR="0087601C" w:rsidRPr="00DE7C6F">
        <w:rPr>
          <w:rFonts w:ascii="Times New Roman" w:eastAsia="Calibri" w:hAnsi="Times New Roman" w:cs="Times New Roman"/>
          <w:color w:val="000000"/>
          <w:sz w:val="24"/>
          <w:szCs w:val="24"/>
        </w:rPr>
        <w:t xml:space="preserve">promuovere la cultura della gestione pacifica dei conflitti tra pari. </w:t>
      </w:r>
    </w:p>
    <w:p w:rsidR="00DE7C6F" w:rsidRPr="00DE7C6F" w:rsidRDefault="0087601C" w:rsidP="0087601C">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eastAsia="Calibri" w:hAnsi="Times New Roman" w:cs="Times New Roman"/>
          <w:color w:val="000000"/>
          <w:sz w:val="24"/>
          <w:szCs w:val="24"/>
        </w:rPr>
        <w:t xml:space="preserve">In occasione del trentennale della strage di Capaci e della “Giornata delle vittime innocenti delle mafie”, il giorno 30 marzo, si è tenuto l’incontro </w:t>
      </w:r>
      <w:r w:rsidRPr="00DE7C6F">
        <w:rPr>
          <w:rFonts w:ascii="Times New Roman" w:eastAsia="Calibri" w:hAnsi="Times New Roman" w:cs="Times New Roman"/>
          <w:iCs/>
          <w:color w:val="000000"/>
          <w:sz w:val="24"/>
          <w:szCs w:val="24"/>
        </w:rPr>
        <w:t>“In ricordo delle vittime innocenti di mafie – strage di Capaci”</w:t>
      </w:r>
      <w:r w:rsidRPr="00DE7C6F">
        <w:rPr>
          <w:rFonts w:ascii="Times New Roman" w:eastAsia="Calibri" w:hAnsi="Times New Roman" w:cs="Times New Roman"/>
          <w:i/>
          <w:iCs/>
          <w:color w:val="000000"/>
          <w:sz w:val="24"/>
          <w:szCs w:val="24"/>
        </w:rPr>
        <w:t xml:space="preserve"> </w:t>
      </w:r>
      <w:r w:rsidRPr="00DE7C6F">
        <w:rPr>
          <w:rFonts w:ascii="Times New Roman" w:eastAsia="Calibri" w:hAnsi="Times New Roman" w:cs="Times New Roman"/>
          <w:color w:val="000000"/>
          <w:sz w:val="24"/>
          <w:szCs w:val="24"/>
        </w:rPr>
        <w:t>con la partecipazione dell’Associazione “LIBERA”</w:t>
      </w:r>
      <w:r w:rsidR="00DE7C6F">
        <w:rPr>
          <w:rFonts w:ascii="Times New Roman" w:eastAsia="Calibri" w:hAnsi="Times New Roman" w:cs="Times New Roman"/>
          <w:color w:val="000000"/>
          <w:sz w:val="24"/>
          <w:szCs w:val="24"/>
        </w:rPr>
        <w:t>,</w:t>
      </w:r>
    </w:p>
    <w:p w:rsidR="0087601C" w:rsidRPr="00DE7C6F" w:rsidRDefault="00DE7C6F" w:rsidP="0087601C">
      <w:pPr>
        <w:pStyle w:val="Paragrafoelenco"/>
        <w:numPr>
          <w:ilvl w:val="0"/>
          <w:numId w:val="39"/>
        </w:numPr>
        <w:spacing w:line="360" w:lineRule="auto"/>
        <w:ind w:right="98"/>
        <w:jc w:val="both"/>
        <w:rPr>
          <w:rFonts w:ascii="Times New Roman" w:hAnsi="Times New Roman" w:cs="Times New Roman"/>
          <w:sz w:val="24"/>
          <w:szCs w:val="24"/>
        </w:rPr>
      </w:pPr>
      <w:r w:rsidRPr="00DE7C6F">
        <w:rPr>
          <w:rFonts w:ascii="Times New Roman" w:eastAsia="Calibri" w:hAnsi="Times New Roman" w:cs="Times New Roman"/>
          <w:bCs/>
          <w:color w:val="000000"/>
          <w:sz w:val="24"/>
          <w:szCs w:val="24"/>
        </w:rPr>
        <w:lastRenderedPageBreak/>
        <w:t xml:space="preserve">gli studenti delle classi quinte </w:t>
      </w:r>
      <w:r>
        <w:rPr>
          <w:rFonts w:ascii="Times New Roman" w:eastAsia="Calibri" w:hAnsi="Times New Roman" w:cs="Times New Roman"/>
          <w:bCs/>
          <w:color w:val="000000"/>
          <w:sz w:val="24"/>
          <w:szCs w:val="24"/>
        </w:rPr>
        <w:t xml:space="preserve"> hanno partecipato al progetto “</w:t>
      </w:r>
      <w:r w:rsidR="0087601C" w:rsidRPr="00DE7C6F">
        <w:rPr>
          <w:rFonts w:ascii="Times New Roman" w:eastAsia="Calibri" w:hAnsi="Times New Roman" w:cs="Times New Roman"/>
          <w:bCs/>
          <w:color w:val="000000"/>
          <w:sz w:val="24"/>
          <w:szCs w:val="24"/>
        </w:rPr>
        <w:t>Moro vive” a cura del Co</w:t>
      </w:r>
      <w:r>
        <w:rPr>
          <w:rFonts w:ascii="Times New Roman" w:eastAsia="Calibri" w:hAnsi="Times New Roman" w:cs="Times New Roman"/>
          <w:bCs/>
          <w:color w:val="000000"/>
          <w:sz w:val="24"/>
          <w:szCs w:val="24"/>
        </w:rPr>
        <w:t xml:space="preserve">nsiglio Regionale della Puglia e in particolare all’incontro </w:t>
      </w:r>
      <w:r w:rsidR="0087601C" w:rsidRPr="00DE7C6F">
        <w:rPr>
          <w:rFonts w:ascii="Times New Roman" w:eastAsia="Calibri" w:hAnsi="Times New Roman" w:cs="Times New Roman"/>
          <w:color w:val="000000"/>
          <w:sz w:val="24"/>
          <w:szCs w:val="24"/>
        </w:rPr>
        <w:t xml:space="preserve">incontro con l’On. </w:t>
      </w:r>
      <w:proofErr w:type="spellStart"/>
      <w:r w:rsidR="0087601C" w:rsidRPr="00DE7C6F">
        <w:rPr>
          <w:rFonts w:ascii="Times New Roman" w:eastAsia="Calibri" w:hAnsi="Times New Roman" w:cs="Times New Roman"/>
          <w:color w:val="000000"/>
          <w:sz w:val="24"/>
          <w:szCs w:val="24"/>
        </w:rPr>
        <w:t>Gero</w:t>
      </w:r>
      <w:proofErr w:type="spellEnd"/>
      <w:r w:rsidR="0087601C" w:rsidRPr="00DE7C6F">
        <w:rPr>
          <w:rFonts w:ascii="Times New Roman" w:eastAsia="Calibri" w:hAnsi="Times New Roman" w:cs="Times New Roman"/>
          <w:color w:val="000000"/>
          <w:sz w:val="24"/>
          <w:szCs w:val="24"/>
        </w:rPr>
        <w:t xml:space="preserve"> Grassi, autore del libro “La verità negata”</w:t>
      </w:r>
      <w:r>
        <w:rPr>
          <w:rFonts w:ascii="Times New Roman" w:eastAsia="Calibri" w:hAnsi="Times New Roman" w:cs="Times New Roman"/>
          <w:color w:val="000000"/>
          <w:sz w:val="24"/>
          <w:szCs w:val="24"/>
        </w:rPr>
        <w:t>.</w:t>
      </w:r>
    </w:p>
    <w:p w:rsidR="0087601C" w:rsidRPr="00DE7C6F" w:rsidRDefault="0087601C" w:rsidP="00DE7C6F">
      <w:pPr>
        <w:pStyle w:val="Default"/>
        <w:spacing w:line="360" w:lineRule="auto"/>
        <w:jc w:val="both"/>
        <w:rPr>
          <w:b/>
        </w:rPr>
      </w:pPr>
      <w:r w:rsidRPr="00DE7C6F">
        <w:rPr>
          <w:b/>
        </w:rPr>
        <w:t xml:space="preserve">Modulo C: Prevenzione e contrasto del bullismo e </w:t>
      </w:r>
      <w:proofErr w:type="spellStart"/>
      <w:r w:rsidRPr="00DE7C6F">
        <w:rPr>
          <w:b/>
        </w:rPr>
        <w:t>cyberbullismo</w:t>
      </w:r>
      <w:proofErr w:type="spellEnd"/>
    </w:p>
    <w:p w:rsidR="00530B44" w:rsidRDefault="0087601C" w:rsidP="00530B44">
      <w:pPr>
        <w:pStyle w:val="Default"/>
        <w:numPr>
          <w:ilvl w:val="0"/>
          <w:numId w:val="40"/>
        </w:numPr>
        <w:spacing w:line="360" w:lineRule="auto"/>
        <w:jc w:val="both"/>
        <w:rPr>
          <w:b/>
        </w:rPr>
      </w:pPr>
      <w:r w:rsidRPr="00DE7C6F">
        <w:rPr>
          <w:b/>
        </w:rPr>
        <w:t xml:space="preserve">Attivazione Sportello Bullismo e </w:t>
      </w:r>
      <w:proofErr w:type="spellStart"/>
      <w:r w:rsidRPr="00DE7C6F">
        <w:rPr>
          <w:b/>
        </w:rPr>
        <w:t>Cyberbullismo</w:t>
      </w:r>
      <w:proofErr w:type="spellEnd"/>
      <w:r w:rsidR="00DE7C6F">
        <w:t xml:space="preserve"> </w:t>
      </w:r>
      <w:r w:rsidRPr="00DE7C6F">
        <w:t>per offrire uno spazio d’ascolto, supporto,</w:t>
      </w:r>
      <w:r w:rsidR="00DE7C6F">
        <w:t xml:space="preserve"> </w:t>
      </w:r>
      <w:r w:rsidRPr="00DE7C6F">
        <w:t xml:space="preserve">aiuto agli studenti </w:t>
      </w:r>
      <w:r w:rsidR="00DE7C6F">
        <w:t xml:space="preserve">mediante </w:t>
      </w:r>
      <w:r w:rsidR="00530B44">
        <w:t xml:space="preserve"> </w:t>
      </w:r>
      <w:r w:rsidRPr="00DE7C6F">
        <w:t xml:space="preserve">l’indirizzo di posta </w:t>
      </w:r>
      <w:hyperlink r:id="rId8" w:history="1">
        <w:r w:rsidR="00530B44" w:rsidRPr="00140621">
          <w:rPr>
            <w:rStyle w:val="Collegamentoipertestuale"/>
          </w:rPr>
          <w:t>elettronica.bullismo@luigidellerba.edu.it</w:t>
        </w:r>
      </w:hyperlink>
      <w:r w:rsidRPr="00DE7C6F">
        <w:t>.</w:t>
      </w:r>
    </w:p>
    <w:p w:rsidR="00530B44" w:rsidRDefault="0087601C" w:rsidP="00530B44">
      <w:pPr>
        <w:pStyle w:val="Default"/>
        <w:numPr>
          <w:ilvl w:val="0"/>
          <w:numId w:val="40"/>
        </w:numPr>
        <w:spacing w:line="360" w:lineRule="auto"/>
        <w:jc w:val="both"/>
        <w:rPr>
          <w:b/>
        </w:rPr>
      </w:pPr>
      <w:r w:rsidRPr="00530B44">
        <w:rPr>
          <w:b/>
        </w:rPr>
        <w:t>Progetto “Invece di giudicare</w:t>
      </w:r>
      <w:r w:rsidRPr="00DE7C6F">
        <w:t xml:space="preserve">”; si è conclusa quest’anno la quarta annualità del progetto che intende promuovere la costruzione di una rete di persone, mezzi e strumenti per la diffusione su larga scala della cultura della mediazione, finalizzata alla conciliazione. In quest’ultima annualità gli studenti/esse, volontariamente hanno manifestato la disponibilità a fungere da “mediatori tra pari” e a supportare la comunità scolastica nella gestione delle situazioni di conflitto. </w:t>
      </w:r>
    </w:p>
    <w:p w:rsidR="00530B44" w:rsidRPr="00530B44" w:rsidRDefault="0087601C" w:rsidP="00DE7C6F">
      <w:pPr>
        <w:pStyle w:val="Default"/>
        <w:numPr>
          <w:ilvl w:val="0"/>
          <w:numId w:val="40"/>
        </w:numPr>
        <w:spacing w:line="360" w:lineRule="auto"/>
        <w:jc w:val="both"/>
        <w:rPr>
          <w:b/>
        </w:rPr>
      </w:pPr>
      <w:r w:rsidRPr="00530B44">
        <w:rPr>
          <w:rFonts w:eastAsia="Calibri"/>
        </w:rPr>
        <w:t>Il giorno 27 aprile si è tenuto l’incontro formativo/informativo dedicato ai DOCENTI e al personale ATA, sul t</w:t>
      </w:r>
      <w:r w:rsidR="00530B44" w:rsidRPr="00530B44">
        <w:rPr>
          <w:rFonts w:eastAsia="Calibri"/>
        </w:rPr>
        <w:t>ema “Ansia e Adolescenza”, tenuto dal</w:t>
      </w:r>
      <w:r w:rsidRPr="00530B44">
        <w:rPr>
          <w:rFonts w:eastAsia="Calibri"/>
        </w:rPr>
        <w:t xml:space="preserve">la </w:t>
      </w:r>
      <w:r w:rsidRPr="00530B44">
        <w:rPr>
          <w:rFonts w:eastAsia="Calibri"/>
          <w:bCs/>
        </w:rPr>
        <w:t>dott.ssa Antonia Spinelli</w:t>
      </w:r>
      <w:r w:rsidRPr="00530B44">
        <w:rPr>
          <w:rFonts w:eastAsia="Calibri"/>
        </w:rPr>
        <w:t>, Dirigente medico ps</w:t>
      </w:r>
      <w:r w:rsidR="00530B44" w:rsidRPr="00530B44">
        <w:rPr>
          <w:rFonts w:eastAsia="Calibri"/>
        </w:rPr>
        <w:t xml:space="preserve">ichiatra CSM Area 5 DSM ASL BA e </w:t>
      </w:r>
      <w:r w:rsidRPr="00530B44">
        <w:rPr>
          <w:rFonts w:eastAsia="Calibri"/>
        </w:rPr>
        <w:t>Referente pres</w:t>
      </w:r>
      <w:r w:rsidR="00530B44" w:rsidRPr="00530B44">
        <w:rPr>
          <w:rFonts w:eastAsia="Calibri"/>
        </w:rPr>
        <w:t>idio territoriale di Conversano e dalla</w:t>
      </w:r>
      <w:r w:rsidRPr="00530B44">
        <w:rPr>
          <w:rFonts w:eastAsia="Calibri"/>
          <w:bCs/>
        </w:rPr>
        <w:t xml:space="preserve"> </w:t>
      </w:r>
      <w:proofErr w:type="spellStart"/>
      <w:r w:rsidRPr="00530B44">
        <w:rPr>
          <w:rFonts w:eastAsia="Calibri"/>
          <w:bCs/>
        </w:rPr>
        <w:t>Annalicia</w:t>
      </w:r>
      <w:proofErr w:type="spellEnd"/>
      <w:r w:rsidRPr="00530B44">
        <w:rPr>
          <w:rFonts w:eastAsia="Calibri"/>
          <w:bCs/>
        </w:rPr>
        <w:t xml:space="preserve"> </w:t>
      </w:r>
      <w:proofErr w:type="spellStart"/>
      <w:r w:rsidRPr="00530B44">
        <w:rPr>
          <w:rFonts w:eastAsia="Calibri"/>
          <w:bCs/>
        </w:rPr>
        <w:t>Mastrosimini</w:t>
      </w:r>
      <w:proofErr w:type="spellEnd"/>
      <w:r w:rsidRPr="00530B44">
        <w:rPr>
          <w:rFonts w:eastAsia="Calibri"/>
        </w:rPr>
        <w:t>, psicologa e psicoterapeuta, impegnata nel servizio di sportello di ascolto</w:t>
      </w:r>
      <w:r w:rsidR="00530B44" w:rsidRPr="00530B44">
        <w:rPr>
          <w:rFonts w:eastAsia="Calibri"/>
        </w:rPr>
        <w:t>.</w:t>
      </w:r>
    </w:p>
    <w:p w:rsidR="00530B44" w:rsidRPr="00530B44" w:rsidRDefault="0087601C" w:rsidP="00530B44">
      <w:pPr>
        <w:pStyle w:val="Default"/>
        <w:numPr>
          <w:ilvl w:val="0"/>
          <w:numId w:val="40"/>
        </w:numPr>
        <w:spacing w:line="360" w:lineRule="auto"/>
        <w:jc w:val="both"/>
        <w:rPr>
          <w:b/>
        </w:rPr>
      </w:pPr>
      <w:r w:rsidRPr="00530B44">
        <w:rPr>
          <w:rFonts w:eastAsia="Calibri"/>
        </w:rPr>
        <w:t>Il giorno 3 maggio si è tenuto l’incontro form</w:t>
      </w:r>
      <w:r w:rsidR="00530B44" w:rsidRPr="00530B44">
        <w:rPr>
          <w:rFonts w:eastAsia="Calibri"/>
        </w:rPr>
        <w:t>ativo/informativo dedicato alle famiglie</w:t>
      </w:r>
      <w:r w:rsidRPr="00530B44">
        <w:rPr>
          <w:rFonts w:eastAsia="Calibri"/>
        </w:rPr>
        <w:t xml:space="preserve">, </w:t>
      </w:r>
      <w:r w:rsidR="00530B44" w:rsidRPr="00530B44">
        <w:rPr>
          <w:rFonts w:eastAsia="Calibri"/>
        </w:rPr>
        <w:t xml:space="preserve">sul tema “Ansia e Adolescenza” tenuto dalla </w:t>
      </w:r>
      <w:r w:rsidRPr="00530B44">
        <w:rPr>
          <w:rFonts w:eastAsia="Calibri"/>
          <w:bCs/>
        </w:rPr>
        <w:t>dott.ssa Antonia Spinelli</w:t>
      </w:r>
      <w:r w:rsidRPr="00530B44">
        <w:rPr>
          <w:rFonts w:eastAsia="Calibri"/>
        </w:rPr>
        <w:t>, Dirigente medico p</w:t>
      </w:r>
      <w:r w:rsidR="00530B44" w:rsidRPr="00530B44">
        <w:rPr>
          <w:rFonts w:eastAsia="Calibri"/>
        </w:rPr>
        <w:t>sichiatra CSM Area 5 DSM ASL BA e</w:t>
      </w:r>
      <w:r w:rsidRPr="00530B44">
        <w:rPr>
          <w:rFonts w:eastAsia="Calibri"/>
        </w:rPr>
        <w:t xml:space="preserve"> Referente presidio te</w:t>
      </w:r>
      <w:r w:rsidR="00530B44" w:rsidRPr="00530B44">
        <w:rPr>
          <w:rFonts w:eastAsia="Calibri"/>
        </w:rPr>
        <w:t>rritoriale di Conversano e dalla d</w:t>
      </w:r>
      <w:r w:rsidRPr="00530B44">
        <w:rPr>
          <w:rFonts w:eastAsia="Calibri"/>
          <w:bCs/>
        </w:rPr>
        <w:t xml:space="preserve">ott.ssa </w:t>
      </w:r>
      <w:proofErr w:type="spellStart"/>
      <w:r w:rsidRPr="00530B44">
        <w:rPr>
          <w:rFonts w:eastAsia="Calibri"/>
          <w:bCs/>
        </w:rPr>
        <w:t>Annalicia</w:t>
      </w:r>
      <w:proofErr w:type="spellEnd"/>
      <w:r w:rsidRPr="00530B44">
        <w:rPr>
          <w:rFonts w:eastAsia="Calibri"/>
          <w:bCs/>
        </w:rPr>
        <w:t xml:space="preserve"> </w:t>
      </w:r>
      <w:proofErr w:type="spellStart"/>
      <w:r w:rsidRPr="00530B44">
        <w:rPr>
          <w:rFonts w:eastAsia="Calibri"/>
          <w:bCs/>
        </w:rPr>
        <w:t>Mastrosimini</w:t>
      </w:r>
      <w:proofErr w:type="spellEnd"/>
      <w:r w:rsidRPr="00530B44">
        <w:rPr>
          <w:rFonts w:eastAsia="Calibri"/>
        </w:rPr>
        <w:t>, psicologa e psicoterapeuta, impegnata nel se</w:t>
      </w:r>
      <w:r w:rsidR="00530B44" w:rsidRPr="00530B44">
        <w:rPr>
          <w:rFonts w:eastAsia="Calibri"/>
        </w:rPr>
        <w:t>rvizio di sportello di ascolto.</w:t>
      </w:r>
    </w:p>
    <w:p w:rsidR="00530B44" w:rsidRPr="00DF2CDB" w:rsidRDefault="00530B44" w:rsidP="00DE7C6F">
      <w:pPr>
        <w:pStyle w:val="Default"/>
        <w:numPr>
          <w:ilvl w:val="0"/>
          <w:numId w:val="40"/>
        </w:numPr>
        <w:spacing w:line="360" w:lineRule="auto"/>
        <w:jc w:val="both"/>
        <w:rPr>
          <w:b/>
        </w:rPr>
      </w:pPr>
      <w:r w:rsidRPr="00530B44">
        <w:t>T</w:t>
      </w:r>
      <w:r w:rsidR="0087601C" w:rsidRPr="00530B44">
        <w:t xml:space="preserve">utte le classi prime hanno partecipato all’incontro formativo di sabato 7 maggio, in cui sono intervenuti i seguenti relatori: la Dott.ssa Anna </w:t>
      </w:r>
      <w:proofErr w:type="spellStart"/>
      <w:r w:rsidR="0087601C" w:rsidRPr="00530B44">
        <w:t>Bongallino</w:t>
      </w:r>
      <w:proofErr w:type="spellEnd"/>
      <w:r w:rsidR="0087601C" w:rsidRPr="00530B44">
        <w:t xml:space="preserve">, Responsabile e Referente Nazionale Formazione e Progetti Associazione Gens Nova </w:t>
      </w:r>
      <w:proofErr w:type="spellStart"/>
      <w:r w:rsidR="0087601C" w:rsidRPr="00530B44">
        <w:t>OdV</w:t>
      </w:r>
      <w:proofErr w:type="spellEnd"/>
      <w:r w:rsidR="0087601C" w:rsidRPr="00530B44">
        <w:t>, Membro del Comitato di controllo e gestione delle attività contro i fenomeni discriminat</w:t>
      </w:r>
      <w:r w:rsidRPr="00530B44">
        <w:t>ori Città Metropolitana di Bari</w:t>
      </w:r>
      <w:r w:rsidR="0087601C" w:rsidRPr="00530B44">
        <w:t xml:space="preserve"> e  il Sig. Antonio </w:t>
      </w:r>
      <w:proofErr w:type="spellStart"/>
      <w:r w:rsidR="0087601C" w:rsidRPr="00530B44">
        <w:t>Genchi</w:t>
      </w:r>
      <w:proofErr w:type="spellEnd"/>
      <w:r w:rsidR="0087601C" w:rsidRPr="00530B44">
        <w:t xml:space="preserve">, Consigliere Nazionale Associazione Gens Nova </w:t>
      </w:r>
      <w:proofErr w:type="spellStart"/>
      <w:r w:rsidR="0087601C" w:rsidRPr="00530B44">
        <w:t>OdV</w:t>
      </w:r>
      <w:proofErr w:type="spellEnd"/>
      <w:r w:rsidR="0087601C" w:rsidRPr="00530B44">
        <w:t>.</w:t>
      </w:r>
    </w:p>
    <w:p w:rsidR="00530B44" w:rsidRDefault="0087601C" w:rsidP="00DE7C6F">
      <w:pPr>
        <w:spacing w:line="360" w:lineRule="auto"/>
        <w:jc w:val="both"/>
        <w:rPr>
          <w:rFonts w:ascii="Times New Roman" w:hAnsi="Times New Roman" w:cs="Times New Roman"/>
          <w:sz w:val="24"/>
          <w:szCs w:val="24"/>
        </w:rPr>
      </w:pPr>
      <w:r w:rsidRPr="00DE7C6F">
        <w:rPr>
          <w:rFonts w:ascii="Times New Roman" w:hAnsi="Times New Roman" w:cs="Times New Roman"/>
          <w:b/>
          <w:sz w:val="24"/>
          <w:szCs w:val="24"/>
        </w:rPr>
        <w:t>Modulo D: Regolamento d’Istituto</w:t>
      </w:r>
      <w:r w:rsidRPr="00DE7C6F">
        <w:rPr>
          <w:rFonts w:ascii="Times New Roman" w:hAnsi="Times New Roman" w:cs="Times New Roman"/>
          <w:sz w:val="24"/>
          <w:szCs w:val="24"/>
        </w:rPr>
        <w:t xml:space="preserve">. </w:t>
      </w:r>
    </w:p>
    <w:p w:rsidR="00530B44" w:rsidRDefault="0087601C" w:rsidP="00530B44">
      <w:pPr>
        <w:spacing w:line="360" w:lineRule="auto"/>
        <w:jc w:val="both"/>
        <w:rPr>
          <w:rFonts w:ascii="Times New Roman" w:eastAsia="Calibri" w:hAnsi="Times New Roman" w:cs="Times New Roman"/>
          <w:color w:val="000000"/>
          <w:sz w:val="24"/>
          <w:szCs w:val="24"/>
        </w:rPr>
      </w:pPr>
      <w:r w:rsidRPr="00530B44">
        <w:rPr>
          <w:rFonts w:ascii="Times New Roman" w:hAnsi="Times New Roman" w:cs="Times New Roman"/>
          <w:sz w:val="24"/>
          <w:szCs w:val="24"/>
        </w:rPr>
        <w:t>Sì è proceduto a modificare ed integrare il Regolamento d’istituto, modificato il Regolamento di Disciplina dell’istituto. Sono stati redatti e aggiunti nuovi allegati :</w:t>
      </w:r>
      <w:r w:rsidRPr="00530B44">
        <w:rPr>
          <w:rFonts w:ascii="Times New Roman" w:eastAsia="Calibri" w:hAnsi="Times New Roman" w:cs="Times New Roman"/>
          <w:color w:val="000000"/>
          <w:sz w:val="24"/>
          <w:szCs w:val="24"/>
        </w:rPr>
        <w:t xml:space="preserve"> </w:t>
      </w:r>
      <w:r w:rsidRPr="00530B44">
        <w:rPr>
          <w:rFonts w:ascii="Times New Roman" w:eastAsia="Calibri" w:hAnsi="Times New Roman" w:cs="Times New Roman"/>
          <w:bCs/>
          <w:color w:val="000000"/>
          <w:sz w:val="24"/>
          <w:szCs w:val="24"/>
        </w:rPr>
        <w:t xml:space="preserve">Allegato n 30 </w:t>
      </w:r>
      <w:r w:rsidRPr="00530B44">
        <w:rPr>
          <w:rFonts w:ascii="Times New Roman" w:eastAsia="Calibri" w:hAnsi="Times New Roman" w:cs="Times New Roman"/>
          <w:color w:val="000000"/>
          <w:sz w:val="24"/>
          <w:szCs w:val="24"/>
        </w:rPr>
        <w:t xml:space="preserve">Protocollo operativo per la segnalazione di casi di disagio e pregiudizio del minore e denuncia della notizia di reato; </w:t>
      </w:r>
      <w:r w:rsidRPr="00530B44">
        <w:rPr>
          <w:rFonts w:ascii="Times New Roman" w:eastAsia="Calibri" w:hAnsi="Times New Roman" w:cs="Times New Roman"/>
          <w:bCs/>
          <w:color w:val="000000"/>
          <w:sz w:val="24"/>
          <w:szCs w:val="24"/>
        </w:rPr>
        <w:t xml:space="preserve">Allegato n 31 </w:t>
      </w:r>
      <w:r w:rsidRPr="00530B44">
        <w:rPr>
          <w:rFonts w:ascii="Times New Roman" w:eastAsia="Calibri" w:hAnsi="Times New Roman" w:cs="Times New Roman"/>
          <w:color w:val="000000"/>
          <w:sz w:val="24"/>
          <w:szCs w:val="24"/>
        </w:rPr>
        <w:t xml:space="preserve">Regolamento per i Percorsi per le Competenze Trasversali e per l’Orientamento (PCTO); </w:t>
      </w:r>
      <w:r w:rsidRPr="00530B44">
        <w:rPr>
          <w:rFonts w:ascii="Times New Roman" w:eastAsia="Calibri" w:hAnsi="Times New Roman" w:cs="Times New Roman"/>
          <w:bCs/>
          <w:color w:val="000000"/>
          <w:sz w:val="24"/>
          <w:szCs w:val="24"/>
        </w:rPr>
        <w:t xml:space="preserve">Allegato n 32 </w:t>
      </w:r>
      <w:r w:rsidRPr="00530B44">
        <w:rPr>
          <w:rFonts w:ascii="Times New Roman" w:eastAsia="Calibri" w:hAnsi="Times New Roman" w:cs="Times New Roman"/>
          <w:color w:val="000000"/>
          <w:sz w:val="24"/>
          <w:szCs w:val="24"/>
        </w:rPr>
        <w:t xml:space="preserve">Regolamento sull’uso di dispositivi scolastici e personali (BYOD), sull’uso </w:t>
      </w:r>
      <w:r w:rsidRPr="00530B44">
        <w:rPr>
          <w:rFonts w:ascii="Times New Roman" w:eastAsia="Calibri" w:hAnsi="Times New Roman" w:cs="Times New Roman"/>
          <w:color w:val="000000"/>
          <w:sz w:val="24"/>
          <w:szCs w:val="24"/>
        </w:rPr>
        <w:lastRenderedPageBreak/>
        <w:t>delle connessioni di rete, sulla fruizione di contenuti e sulle misure minime di</w:t>
      </w:r>
      <w:r w:rsidRPr="00DE7C6F">
        <w:rPr>
          <w:rFonts w:ascii="Times New Roman" w:eastAsia="Calibri" w:hAnsi="Times New Roman" w:cs="Times New Roman"/>
          <w:color w:val="000000"/>
          <w:sz w:val="24"/>
          <w:szCs w:val="24"/>
        </w:rPr>
        <w:t xml:space="preserve"> </w:t>
      </w:r>
      <w:proofErr w:type="spellStart"/>
      <w:r w:rsidRPr="00DE7C6F">
        <w:rPr>
          <w:rFonts w:ascii="Times New Roman" w:eastAsia="Calibri" w:hAnsi="Times New Roman" w:cs="Times New Roman"/>
          <w:color w:val="000000"/>
          <w:sz w:val="24"/>
          <w:szCs w:val="24"/>
        </w:rPr>
        <w:t>Cybersicurezza</w:t>
      </w:r>
      <w:proofErr w:type="spellEnd"/>
      <w:r w:rsidRPr="00DE7C6F">
        <w:rPr>
          <w:rFonts w:ascii="Times New Roman" w:eastAsia="Calibri" w:hAnsi="Times New Roman" w:cs="Times New Roman"/>
          <w:color w:val="000000"/>
          <w:sz w:val="24"/>
          <w:szCs w:val="24"/>
        </w:rPr>
        <w:t xml:space="preserve">; </w:t>
      </w:r>
      <w:r w:rsidRPr="00530B44">
        <w:rPr>
          <w:rFonts w:ascii="Times New Roman" w:eastAsia="Calibri" w:hAnsi="Times New Roman" w:cs="Times New Roman"/>
          <w:bCs/>
          <w:color w:val="000000"/>
          <w:sz w:val="24"/>
          <w:szCs w:val="24"/>
        </w:rPr>
        <w:t xml:space="preserve">Allegato n 33 </w:t>
      </w:r>
      <w:r w:rsidRPr="00530B44">
        <w:rPr>
          <w:rFonts w:ascii="Times New Roman" w:eastAsia="Calibri" w:hAnsi="Times New Roman" w:cs="Times New Roman"/>
          <w:color w:val="000000"/>
          <w:sz w:val="24"/>
          <w:szCs w:val="24"/>
        </w:rPr>
        <w:t>Linee guida per la somministrazione delle prove di certificazione delle competenze e delle prove per classi parallele</w:t>
      </w:r>
      <w:r w:rsidR="00DF2CDB">
        <w:rPr>
          <w:rFonts w:ascii="Times New Roman" w:eastAsia="Calibri" w:hAnsi="Times New Roman" w:cs="Times New Roman"/>
          <w:color w:val="000000"/>
          <w:sz w:val="24"/>
          <w:szCs w:val="24"/>
        </w:rPr>
        <w:t>.</w:t>
      </w:r>
    </w:p>
    <w:p w:rsidR="00DF2CDB" w:rsidRPr="00530B44" w:rsidRDefault="00DF2CDB" w:rsidP="00530B44">
      <w:pPr>
        <w:spacing w:line="360" w:lineRule="auto"/>
        <w:jc w:val="both"/>
        <w:rPr>
          <w:rFonts w:ascii="Times New Roman" w:eastAsia="Calibri" w:hAnsi="Times New Roman" w:cs="Times New Roman"/>
          <w:color w:val="000000"/>
          <w:sz w:val="24"/>
          <w:szCs w:val="24"/>
        </w:rPr>
      </w:pPr>
    </w:p>
    <w:p w:rsidR="00AD0BE4" w:rsidRPr="001B5148" w:rsidRDefault="007508EB" w:rsidP="001B5148">
      <w:pPr>
        <w:pStyle w:val="Paragrafoelenco"/>
        <w:numPr>
          <w:ilvl w:val="0"/>
          <w:numId w:val="32"/>
        </w:numPr>
        <w:spacing w:line="360" w:lineRule="auto"/>
        <w:jc w:val="both"/>
        <w:rPr>
          <w:rFonts w:ascii="Times New Roman" w:hAnsi="Times New Roman" w:cs="Times New Roman"/>
          <w:sz w:val="24"/>
          <w:szCs w:val="24"/>
        </w:rPr>
      </w:pPr>
      <w:r w:rsidRPr="001B5148">
        <w:rPr>
          <w:rFonts w:ascii="Times New Roman" w:hAnsi="Times New Roman" w:cs="Times New Roman"/>
          <w:b/>
          <w:sz w:val="24"/>
          <w:szCs w:val="24"/>
        </w:rPr>
        <w:t>Progetto “</w:t>
      </w:r>
      <w:proofErr w:type="spellStart"/>
      <w:r w:rsidRPr="001B5148">
        <w:rPr>
          <w:rFonts w:ascii="Times New Roman" w:hAnsi="Times New Roman" w:cs="Times New Roman"/>
          <w:b/>
          <w:sz w:val="24"/>
          <w:szCs w:val="24"/>
        </w:rPr>
        <w:t>CivicaMente</w:t>
      </w:r>
      <w:proofErr w:type="spellEnd"/>
      <w:r w:rsidRPr="001B5148">
        <w:rPr>
          <w:rFonts w:ascii="Times New Roman" w:hAnsi="Times New Roman" w:cs="Times New Roman"/>
          <w:b/>
          <w:sz w:val="24"/>
          <w:szCs w:val="24"/>
        </w:rPr>
        <w:t xml:space="preserve">” </w:t>
      </w:r>
    </w:p>
    <w:p w:rsidR="009F32BE" w:rsidRDefault="00EA481F" w:rsidP="009F32BE">
      <w:pPr>
        <w:pStyle w:val="Paragrafoelenco"/>
        <w:spacing w:line="360" w:lineRule="auto"/>
        <w:ind w:left="0" w:hanging="22"/>
        <w:jc w:val="both"/>
        <w:rPr>
          <w:rFonts w:ascii="Times New Roman" w:hAnsi="Times New Roman" w:cs="Times New Roman"/>
          <w:sz w:val="24"/>
          <w:szCs w:val="24"/>
        </w:rPr>
      </w:pPr>
      <w:r w:rsidRPr="00D7654D">
        <w:rPr>
          <w:rFonts w:ascii="Times New Roman" w:hAnsi="Times New Roman" w:cs="Times New Roman"/>
          <w:sz w:val="24"/>
          <w:szCs w:val="24"/>
        </w:rPr>
        <w:t>Il progetto</w:t>
      </w:r>
      <w:r w:rsidR="00287CCC" w:rsidRPr="00D7654D">
        <w:rPr>
          <w:rFonts w:ascii="Times New Roman" w:hAnsi="Times New Roman" w:cs="Times New Roman"/>
          <w:sz w:val="24"/>
          <w:szCs w:val="24"/>
        </w:rPr>
        <w:t>, destinato a tutte le classi,</w:t>
      </w:r>
      <w:r w:rsidRPr="00D7654D">
        <w:rPr>
          <w:rFonts w:ascii="Times New Roman" w:hAnsi="Times New Roman" w:cs="Times New Roman"/>
          <w:sz w:val="24"/>
          <w:szCs w:val="24"/>
        </w:rPr>
        <w:t xml:space="preserve"> </w:t>
      </w:r>
      <w:r w:rsidR="0028749C" w:rsidRPr="00D7654D">
        <w:rPr>
          <w:rFonts w:ascii="Times New Roman" w:hAnsi="Times New Roman" w:cs="Times New Roman"/>
          <w:sz w:val="24"/>
          <w:szCs w:val="24"/>
        </w:rPr>
        <w:t>ha inteso</w:t>
      </w:r>
      <w:r w:rsidRPr="00D7654D">
        <w:rPr>
          <w:rFonts w:ascii="Times New Roman" w:hAnsi="Times New Roman" w:cs="Times New Roman"/>
          <w:sz w:val="24"/>
          <w:szCs w:val="24"/>
        </w:rPr>
        <w:t xml:space="preserve"> diffondere tra gli studenti la conoscenza ed il rispetto delle regole scolastiche e il valore dei comportamenti virtuosi. </w:t>
      </w:r>
      <w:r w:rsidR="009F32BE">
        <w:rPr>
          <w:rFonts w:ascii="Times New Roman" w:hAnsi="Times New Roman" w:cs="Times New Roman"/>
          <w:sz w:val="24"/>
          <w:szCs w:val="24"/>
        </w:rPr>
        <w:t xml:space="preserve">L’obiettivo è </w:t>
      </w:r>
      <w:r w:rsidRPr="00D7654D">
        <w:rPr>
          <w:rFonts w:ascii="Times New Roman" w:hAnsi="Times New Roman" w:cs="Times New Roman"/>
          <w:sz w:val="24"/>
          <w:szCs w:val="24"/>
        </w:rPr>
        <w:t xml:space="preserve">sensibilizzare la comunità scolastica sul significato dei comportamenti individuali </w:t>
      </w:r>
      <w:r w:rsidR="003A2363" w:rsidRPr="00D7654D">
        <w:rPr>
          <w:rFonts w:ascii="Times New Roman" w:hAnsi="Times New Roman" w:cs="Times New Roman"/>
          <w:sz w:val="24"/>
          <w:szCs w:val="24"/>
        </w:rPr>
        <w:t>rispettosi delle regole</w:t>
      </w:r>
      <w:r w:rsidRPr="00D7654D">
        <w:rPr>
          <w:rFonts w:ascii="Times New Roman" w:hAnsi="Times New Roman" w:cs="Times New Roman"/>
          <w:sz w:val="24"/>
          <w:szCs w:val="24"/>
        </w:rPr>
        <w:t xml:space="preserve"> (Regolamento d’Istituto, </w:t>
      </w:r>
      <w:r w:rsidR="003A2363" w:rsidRPr="00D7654D">
        <w:rPr>
          <w:rFonts w:ascii="Times New Roman" w:hAnsi="Times New Roman" w:cs="Times New Roman"/>
          <w:sz w:val="24"/>
          <w:szCs w:val="24"/>
        </w:rPr>
        <w:t>modalità di accesso, regole di</w:t>
      </w:r>
      <w:r w:rsidRPr="00D7654D">
        <w:rPr>
          <w:rFonts w:ascii="Times New Roman" w:hAnsi="Times New Roman" w:cs="Times New Roman"/>
          <w:sz w:val="24"/>
          <w:szCs w:val="24"/>
        </w:rPr>
        <w:t xml:space="preserve"> mobilità</w:t>
      </w:r>
      <w:r w:rsidR="003A2363" w:rsidRPr="00D7654D">
        <w:rPr>
          <w:rFonts w:ascii="Times New Roman" w:hAnsi="Times New Roman" w:cs="Times New Roman"/>
          <w:sz w:val="24"/>
          <w:szCs w:val="24"/>
        </w:rPr>
        <w:t xml:space="preserve"> interna</w:t>
      </w:r>
      <w:r w:rsidR="00386472" w:rsidRPr="00D7654D">
        <w:rPr>
          <w:rFonts w:ascii="Times New Roman" w:hAnsi="Times New Roman" w:cs="Times New Roman"/>
          <w:sz w:val="24"/>
          <w:szCs w:val="24"/>
        </w:rPr>
        <w:t xml:space="preserve">, ecc.), </w:t>
      </w:r>
      <w:r w:rsidR="009F32BE">
        <w:rPr>
          <w:rFonts w:ascii="Times New Roman" w:hAnsi="Times New Roman" w:cs="Times New Roman"/>
          <w:sz w:val="24"/>
          <w:szCs w:val="24"/>
        </w:rPr>
        <w:t>ma anche ottenere una sensibile riduzione dei ritardi per evitare l’ingresso</w:t>
      </w:r>
      <w:r w:rsidR="009F32BE" w:rsidRPr="009F32BE">
        <w:rPr>
          <w:rFonts w:ascii="Times New Roman" w:hAnsi="Times New Roman" w:cs="Times New Roman"/>
          <w:sz w:val="24"/>
          <w:szCs w:val="24"/>
        </w:rPr>
        <w:t xml:space="preserve"> in aula a lezioni già iniziate.</w:t>
      </w:r>
      <w:r w:rsidR="009F32BE">
        <w:rPr>
          <w:rFonts w:ascii="Times New Roman" w:hAnsi="Times New Roman" w:cs="Times New Roman"/>
          <w:sz w:val="24"/>
          <w:szCs w:val="24"/>
        </w:rPr>
        <w:t xml:space="preserve"> Il progetto è stato in particolare incentrato sul c</w:t>
      </w:r>
      <w:r w:rsidR="009F32BE" w:rsidRPr="009F32BE">
        <w:rPr>
          <w:rFonts w:ascii="Times New Roman" w:hAnsi="Times New Roman" w:cs="Times New Roman"/>
          <w:sz w:val="24"/>
          <w:szCs w:val="24"/>
        </w:rPr>
        <w:t>ontrollo dell’ingresso principale mediante l’utilizzo di docenti addetti alla vigilanza, che a turno, nel corso</w:t>
      </w:r>
      <w:r w:rsidR="009F32BE">
        <w:rPr>
          <w:rFonts w:ascii="Times New Roman" w:hAnsi="Times New Roman" w:cs="Times New Roman"/>
          <w:sz w:val="24"/>
          <w:szCs w:val="24"/>
        </w:rPr>
        <w:t xml:space="preserve"> </w:t>
      </w:r>
      <w:r w:rsidR="009F32BE" w:rsidRPr="009F32BE">
        <w:rPr>
          <w:rFonts w:ascii="Times New Roman" w:hAnsi="Times New Roman" w:cs="Times New Roman"/>
          <w:sz w:val="24"/>
          <w:szCs w:val="24"/>
        </w:rPr>
        <w:t xml:space="preserve">della prima ora, </w:t>
      </w:r>
      <w:r w:rsidR="009F32BE">
        <w:rPr>
          <w:rFonts w:ascii="Times New Roman" w:hAnsi="Times New Roman" w:cs="Times New Roman"/>
          <w:sz w:val="24"/>
          <w:szCs w:val="24"/>
        </w:rPr>
        <w:t xml:space="preserve">hanno </w:t>
      </w:r>
      <w:r w:rsidR="009F32BE" w:rsidRPr="009F32BE">
        <w:rPr>
          <w:rFonts w:ascii="Times New Roman" w:hAnsi="Times New Roman" w:cs="Times New Roman"/>
          <w:sz w:val="24"/>
          <w:szCs w:val="24"/>
        </w:rPr>
        <w:t>registrato, su apposita applicazione, nome e cognome degli studenti ritardatari, la loro</w:t>
      </w:r>
      <w:r w:rsidR="009F32BE">
        <w:rPr>
          <w:rFonts w:ascii="Times New Roman" w:hAnsi="Times New Roman" w:cs="Times New Roman"/>
          <w:sz w:val="24"/>
          <w:szCs w:val="24"/>
        </w:rPr>
        <w:t xml:space="preserve"> </w:t>
      </w:r>
      <w:r w:rsidR="009F32BE" w:rsidRPr="009F32BE">
        <w:rPr>
          <w:rFonts w:ascii="Times New Roman" w:hAnsi="Times New Roman" w:cs="Times New Roman"/>
          <w:sz w:val="24"/>
          <w:szCs w:val="24"/>
        </w:rPr>
        <w:t>classe di appartenenza, la provenienza, l’ora di arrivo in Istituto, le motivazioni del ritardo. Per evitare</w:t>
      </w:r>
      <w:r w:rsidR="009F32BE">
        <w:rPr>
          <w:rFonts w:ascii="Times New Roman" w:hAnsi="Times New Roman" w:cs="Times New Roman"/>
          <w:sz w:val="24"/>
          <w:szCs w:val="24"/>
        </w:rPr>
        <w:t xml:space="preserve"> </w:t>
      </w:r>
      <w:r w:rsidR="009F32BE" w:rsidRPr="009F32BE">
        <w:rPr>
          <w:rFonts w:ascii="Times New Roman" w:hAnsi="Times New Roman" w:cs="Times New Roman"/>
          <w:sz w:val="24"/>
          <w:szCs w:val="24"/>
        </w:rPr>
        <w:t>assembramenti, gli studenti dopo la registrazione del ritardo sono stati inviati nelle rispettive classi.</w:t>
      </w:r>
    </w:p>
    <w:p w:rsidR="009F32BE" w:rsidRPr="009F32BE" w:rsidRDefault="009F32BE" w:rsidP="009F32BE">
      <w:pPr>
        <w:pStyle w:val="Paragrafoelenco"/>
        <w:spacing w:line="360" w:lineRule="auto"/>
        <w:ind w:left="0" w:hanging="22"/>
        <w:jc w:val="both"/>
        <w:rPr>
          <w:rFonts w:ascii="Times New Roman" w:hAnsi="Times New Roman" w:cs="Times New Roman"/>
          <w:sz w:val="24"/>
          <w:szCs w:val="24"/>
        </w:rPr>
      </w:pPr>
    </w:p>
    <w:p w:rsidR="009C7C95" w:rsidRPr="00D7654D" w:rsidRDefault="007508EB" w:rsidP="001B5148">
      <w:pPr>
        <w:pStyle w:val="Paragrafoelenco"/>
        <w:numPr>
          <w:ilvl w:val="0"/>
          <w:numId w:val="32"/>
        </w:numPr>
        <w:spacing w:line="360" w:lineRule="auto"/>
        <w:jc w:val="both"/>
        <w:rPr>
          <w:rFonts w:ascii="Times New Roman" w:hAnsi="Times New Roman" w:cs="Times New Roman"/>
          <w:bCs/>
          <w:color w:val="000000"/>
          <w:sz w:val="24"/>
          <w:szCs w:val="24"/>
          <w:shd w:val="clear" w:color="auto" w:fill="FFFCF4"/>
        </w:rPr>
      </w:pPr>
      <w:r>
        <w:rPr>
          <w:rFonts w:ascii="Times New Roman" w:hAnsi="Times New Roman" w:cs="Times New Roman"/>
          <w:b/>
          <w:sz w:val="24"/>
          <w:szCs w:val="24"/>
        </w:rPr>
        <w:t xml:space="preserve">Progetto </w:t>
      </w:r>
      <w:r w:rsidR="007D17F5">
        <w:rPr>
          <w:rFonts w:ascii="Times New Roman" w:hAnsi="Times New Roman" w:cs="Times New Roman"/>
          <w:b/>
          <w:sz w:val="24"/>
          <w:szCs w:val="24"/>
        </w:rPr>
        <w:t>“</w:t>
      </w:r>
      <w:proofErr w:type="spellStart"/>
      <w:r w:rsidR="009C7C95" w:rsidRPr="00D7654D">
        <w:rPr>
          <w:rFonts w:ascii="Times New Roman" w:hAnsi="Times New Roman" w:cs="Times New Roman"/>
          <w:b/>
          <w:sz w:val="24"/>
          <w:szCs w:val="24"/>
        </w:rPr>
        <w:t>Debate</w:t>
      </w:r>
      <w:proofErr w:type="spellEnd"/>
      <w:r w:rsidR="007D17F5">
        <w:rPr>
          <w:rFonts w:ascii="Times New Roman" w:hAnsi="Times New Roman" w:cs="Times New Roman"/>
          <w:b/>
          <w:sz w:val="24"/>
          <w:szCs w:val="24"/>
        </w:rPr>
        <w:t>”</w:t>
      </w:r>
    </w:p>
    <w:p w:rsidR="00961D2C" w:rsidRPr="00961D2C" w:rsidRDefault="0028749C" w:rsidP="00961D2C">
      <w:pPr>
        <w:pStyle w:val="Paragrafoelenco"/>
        <w:spacing w:line="360" w:lineRule="auto"/>
        <w:ind w:left="0"/>
        <w:jc w:val="both"/>
        <w:rPr>
          <w:rFonts w:ascii="Times New Roman" w:hAnsi="Times New Roman" w:cs="Times New Roman"/>
          <w:sz w:val="24"/>
          <w:szCs w:val="24"/>
        </w:rPr>
      </w:pPr>
      <w:r w:rsidRPr="00961D2C">
        <w:rPr>
          <w:rFonts w:ascii="Times New Roman" w:hAnsi="Times New Roman" w:cs="Times New Roman"/>
          <w:sz w:val="24"/>
          <w:szCs w:val="24"/>
        </w:rPr>
        <w:t>Il progetto si è posto</w:t>
      </w:r>
      <w:r w:rsidR="00EA481F" w:rsidRPr="00961D2C">
        <w:rPr>
          <w:rFonts w:ascii="Times New Roman" w:hAnsi="Times New Roman" w:cs="Times New Roman"/>
          <w:sz w:val="24"/>
          <w:szCs w:val="24"/>
        </w:rPr>
        <w:t xml:space="preserve"> come obiettivo primario la maturazione di competenze trasversali relative all'area del linguaggio e </w:t>
      </w:r>
      <w:r w:rsidRPr="00961D2C">
        <w:rPr>
          <w:rFonts w:ascii="Times New Roman" w:hAnsi="Times New Roman" w:cs="Times New Roman"/>
          <w:sz w:val="24"/>
          <w:szCs w:val="24"/>
        </w:rPr>
        <w:t xml:space="preserve">ha </w:t>
      </w:r>
      <w:r w:rsidR="00EA481F" w:rsidRPr="00961D2C">
        <w:rPr>
          <w:rFonts w:ascii="Times New Roman" w:hAnsi="Times New Roman" w:cs="Times New Roman"/>
          <w:sz w:val="24"/>
          <w:szCs w:val="24"/>
        </w:rPr>
        <w:t>inte</w:t>
      </w:r>
      <w:r w:rsidRPr="00961D2C">
        <w:rPr>
          <w:rFonts w:ascii="Times New Roman" w:hAnsi="Times New Roman" w:cs="Times New Roman"/>
          <w:sz w:val="24"/>
          <w:szCs w:val="24"/>
        </w:rPr>
        <w:t>so</w:t>
      </w:r>
      <w:r w:rsidR="00EA481F" w:rsidRPr="00961D2C">
        <w:rPr>
          <w:rFonts w:ascii="Times New Roman" w:hAnsi="Times New Roman" w:cs="Times New Roman"/>
          <w:sz w:val="24"/>
          <w:szCs w:val="24"/>
        </w:rPr>
        <w:t xml:space="preserve"> favorire lo sviluppo di strategie comunicative applicate ai contenuti delle discipline coinvolte nel processo didattico. In tal modo ci si</w:t>
      </w:r>
      <w:r w:rsidR="00724465" w:rsidRPr="00961D2C">
        <w:rPr>
          <w:rFonts w:ascii="Times New Roman" w:hAnsi="Times New Roman" w:cs="Times New Roman"/>
          <w:sz w:val="24"/>
          <w:szCs w:val="24"/>
        </w:rPr>
        <w:t xml:space="preserve"> è</w:t>
      </w:r>
      <w:r w:rsidR="00EA481F" w:rsidRPr="00961D2C">
        <w:rPr>
          <w:rFonts w:ascii="Times New Roman" w:hAnsi="Times New Roman" w:cs="Times New Roman"/>
          <w:sz w:val="24"/>
          <w:szCs w:val="24"/>
        </w:rPr>
        <w:t xml:space="preserve"> prefi</w:t>
      </w:r>
      <w:r w:rsidR="00724465" w:rsidRPr="00961D2C">
        <w:rPr>
          <w:rFonts w:ascii="Times New Roman" w:hAnsi="Times New Roman" w:cs="Times New Roman"/>
          <w:sz w:val="24"/>
          <w:szCs w:val="24"/>
        </w:rPr>
        <w:t>ssi</w:t>
      </w:r>
      <w:r w:rsidR="00EA481F" w:rsidRPr="00961D2C">
        <w:rPr>
          <w:rFonts w:ascii="Times New Roman" w:hAnsi="Times New Roman" w:cs="Times New Roman"/>
          <w:sz w:val="24"/>
          <w:szCs w:val="24"/>
        </w:rPr>
        <w:t xml:space="preserve"> di favorire lo sviluppo delle competenze personali, sociali e di cittadinanza degli alunni. </w:t>
      </w:r>
    </w:p>
    <w:p w:rsidR="00961D2C" w:rsidRPr="00DF2CDB" w:rsidRDefault="00961D2C" w:rsidP="00DF2CDB">
      <w:pPr>
        <w:pStyle w:val="Paragrafoelenco"/>
        <w:spacing w:after="0" w:line="360" w:lineRule="auto"/>
        <w:ind w:left="0"/>
        <w:jc w:val="both"/>
        <w:rPr>
          <w:rFonts w:ascii="Times New Roman" w:hAnsi="Times New Roman" w:cs="Times New Roman"/>
          <w:sz w:val="24"/>
          <w:szCs w:val="24"/>
          <w:highlight w:val="green"/>
        </w:rPr>
      </w:pPr>
      <w:r w:rsidRPr="00961D2C">
        <w:rPr>
          <w:rFonts w:ascii="Times New Roman" w:hAnsi="Times New Roman" w:cs="Times New Roman"/>
          <w:sz w:val="24"/>
          <w:szCs w:val="24"/>
        </w:rPr>
        <w:t xml:space="preserve">Il docente referente ha operato su due piani d’azione: </w:t>
      </w:r>
      <w:r w:rsidRPr="00961D2C">
        <w:rPr>
          <w:rFonts w:ascii="Times New Roman" w:hAnsi="Times New Roman" w:cs="Times New Roman"/>
          <w:bCs/>
          <w:sz w:val="24"/>
          <w:szCs w:val="24"/>
        </w:rPr>
        <w:t>alfabetizzazione</w:t>
      </w:r>
      <w:r w:rsidRPr="00961D2C">
        <w:rPr>
          <w:rFonts w:ascii="Times New Roman" w:hAnsi="Times New Roman" w:cs="Times New Roman"/>
          <w:b/>
          <w:bCs/>
          <w:sz w:val="24"/>
          <w:szCs w:val="24"/>
        </w:rPr>
        <w:t xml:space="preserve"> </w:t>
      </w:r>
      <w:r w:rsidRPr="00961D2C">
        <w:rPr>
          <w:rFonts w:ascii="Times New Roman" w:hAnsi="Times New Roman" w:cs="Times New Roman"/>
          <w:sz w:val="24"/>
          <w:szCs w:val="24"/>
        </w:rPr>
        <w:t xml:space="preserve">delle studentesse e degli studenti delle classi terze dell’ITT (otto ore complessive annuali per ciascuna classe) e le classi prime, seconde e terze del Liceo Scientifico (10 ore complessive annuali per ciascuna classe) mediante lezioni partecipate in copresenza nella fascia antimeridiana; </w:t>
      </w:r>
      <w:r w:rsidRPr="00961D2C">
        <w:rPr>
          <w:rFonts w:ascii="Times New Roman" w:hAnsi="Times New Roman" w:cs="Times New Roman"/>
          <w:bCs/>
          <w:sz w:val="24"/>
          <w:szCs w:val="24"/>
        </w:rPr>
        <w:t>valorizzazione delle eccellenze</w:t>
      </w:r>
      <w:r>
        <w:rPr>
          <w:rFonts w:ascii="Times New Roman" w:hAnsi="Times New Roman" w:cs="Times New Roman"/>
          <w:b/>
          <w:bCs/>
          <w:sz w:val="24"/>
          <w:szCs w:val="24"/>
        </w:rPr>
        <w:t xml:space="preserve">, </w:t>
      </w:r>
      <w:r w:rsidRPr="0087601C">
        <w:rPr>
          <w:rFonts w:ascii="Times New Roman" w:hAnsi="Times New Roman" w:cs="Times New Roman"/>
          <w:bCs/>
          <w:sz w:val="24"/>
          <w:szCs w:val="24"/>
        </w:rPr>
        <w:t>ovvero</w:t>
      </w:r>
      <w:r>
        <w:rPr>
          <w:rFonts w:ascii="Times New Roman" w:hAnsi="Times New Roman" w:cs="Times New Roman"/>
          <w:b/>
          <w:bCs/>
          <w:sz w:val="24"/>
          <w:szCs w:val="24"/>
        </w:rPr>
        <w:t xml:space="preserve"> </w:t>
      </w:r>
      <w:r w:rsidRPr="00961D2C">
        <w:rPr>
          <w:rFonts w:ascii="Times New Roman" w:hAnsi="Times New Roman" w:cs="Times New Roman"/>
          <w:sz w:val="24"/>
          <w:szCs w:val="24"/>
        </w:rPr>
        <w:t xml:space="preserve">delle studentesse e degli studenti che, già formati nella metodologia del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hanno seguito corsi pomeridiani con lo scopo di consolidare e potenziare le abilità e  le competenze al fine di partecipare alle competizioni locali, regionali e nazionali. Il monte-ore inizialmente previsto di cinquantacinque unità orarie si è rivelato non adeguato alle necessità che in itinere si sono palesate. L’azione di alfabetizzazione nella fascia antimeridiana in copresenza è risultata piuttosto dispersiva poiché in alcune classi gli interventi si sono succeduti con un ampio lasso di tempo tra uno e l’altro con ripercussioni sulla continuità dell’azione formativa da parte della docente.</w:t>
      </w:r>
      <w:r w:rsidR="00DF2CDB">
        <w:rPr>
          <w:rFonts w:ascii="Times New Roman" w:hAnsi="Times New Roman" w:cs="Times New Roman"/>
          <w:sz w:val="24"/>
          <w:szCs w:val="24"/>
        </w:rPr>
        <w:t xml:space="preserve"> </w:t>
      </w:r>
      <w:r w:rsidRPr="00961D2C">
        <w:rPr>
          <w:rFonts w:ascii="Times New Roman" w:hAnsi="Times New Roman" w:cs="Times New Roman"/>
          <w:sz w:val="24"/>
          <w:szCs w:val="24"/>
        </w:rPr>
        <w:t xml:space="preserve">Relativamente all’azione di alfabetizzazione, le studentesse e gli studenti hanno, per la maggior parte, acquisito le conoscenze basilari del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del modello Word </w:t>
      </w:r>
      <w:proofErr w:type="spellStart"/>
      <w:r w:rsidRPr="00961D2C">
        <w:rPr>
          <w:rFonts w:ascii="Times New Roman" w:hAnsi="Times New Roman" w:cs="Times New Roman"/>
          <w:sz w:val="24"/>
          <w:szCs w:val="24"/>
        </w:rPr>
        <w:t>School</w:t>
      </w:r>
      <w:proofErr w:type="spellEnd"/>
      <w:r w:rsidRPr="00961D2C">
        <w:rPr>
          <w:rFonts w:ascii="Times New Roman" w:hAnsi="Times New Roman" w:cs="Times New Roman"/>
          <w:sz w:val="24"/>
          <w:szCs w:val="24"/>
        </w:rPr>
        <w:t xml:space="preserve">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e in </w:t>
      </w:r>
      <w:r w:rsidRPr="00961D2C">
        <w:rPr>
          <w:rFonts w:ascii="Times New Roman" w:hAnsi="Times New Roman" w:cs="Times New Roman"/>
          <w:sz w:val="24"/>
          <w:szCs w:val="24"/>
        </w:rPr>
        <w:lastRenderedPageBreak/>
        <w:t xml:space="preserve">gran parte delle classi interessate è stato simulato in maniera semplificata un dibattito, ove non vi sia stata possibilità, si è proceduto alla visione di un video del Campionato Nazionale Giovanile di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che ha visto coinvolti i nostri </w:t>
      </w:r>
      <w:proofErr w:type="spellStart"/>
      <w:r w:rsidRPr="00961D2C">
        <w:rPr>
          <w:rFonts w:ascii="Times New Roman" w:hAnsi="Times New Roman" w:cs="Times New Roman"/>
          <w:sz w:val="24"/>
          <w:szCs w:val="24"/>
        </w:rPr>
        <w:t>debaters</w:t>
      </w:r>
      <w:proofErr w:type="spellEnd"/>
      <w:r w:rsidRPr="00961D2C">
        <w:rPr>
          <w:rFonts w:ascii="Times New Roman" w:hAnsi="Times New Roman" w:cs="Times New Roman"/>
          <w:sz w:val="24"/>
          <w:szCs w:val="24"/>
        </w:rPr>
        <w:t xml:space="preserve"> più esperti.</w:t>
      </w:r>
    </w:p>
    <w:p w:rsidR="00961D2C" w:rsidRPr="00961D2C" w:rsidRDefault="00961D2C" w:rsidP="00961D2C">
      <w:pPr>
        <w:pStyle w:val="Intestazione"/>
        <w:tabs>
          <w:tab w:val="clear" w:pos="4819"/>
          <w:tab w:val="clear" w:pos="9638"/>
        </w:tabs>
        <w:spacing w:line="360" w:lineRule="auto"/>
        <w:jc w:val="both"/>
        <w:rPr>
          <w:rFonts w:ascii="Times New Roman" w:hAnsi="Times New Roman" w:cs="Times New Roman"/>
          <w:sz w:val="24"/>
          <w:szCs w:val="24"/>
        </w:rPr>
      </w:pPr>
      <w:r w:rsidRPr="00961D2C">
        <w:rPr>
          <w:rFonts w:ascii="Times New Roman" w:hAnsi="Times New Roman" w:cs="Times New Roman"/>
          <w:sz w:val="24"/>
          <w:szCs w:val="24"/>
        </w:rPr>
        <w:t xml:space="preserve">La programmazione ha risentito un po’ della discontinuità degli incontri in copresenza che per alcune classi non ha avuto cadenza settimanale spesso per la coincidenza di altre attività curriculari, inoltre alcune classi hanno risposto in maniera più sollecita ed entusiasta rispetto ad altre. Per quanto riguarda l’altro piano d’azione, quello relativo alla valorizzazione delle eccellenze, i nostri studenti più esperti si sono particolarmente distinti nel Campionato Nazionale Giovanile di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che ha avuto inizio nel mese di ottobre e si è concluso nel mese di aprile con l’approdo agli ottavi di finale, gli stessi hanno partecipato, nel mese di dicembre, al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w:t>
      </w:r>
      <w:proofErr w:type="spellStart"/>
      <w:r w:rsidRPr="00961D2C">
        <w:rPr>
          <w:rFonts w:ascii="Times New Roman" w:hAnsi="Times New Roman" w:cs="Times New Roman"/>
          <w:sz w:val="24"/>
          <w:szCs w:val="24"/>
        </w:rPr>
        <w:t>Day</w:t>
      </w:r>
      <w:proofErr w:type="spellEnd"/>
      <w:r w:rsidRPr="00961D2C">
        <w:rPr>
          <w:rFonts w:ascii="Times New Roman" w:hAnsi="Times New Roman" w:cs="Times New Roman"/>
          <w:sz w:val="24"/>
          <w:szCs w:val="24"/>
        </w:rPr>
        <w:t xml:space="preserve"> organizzato dall’ IISS P. Sette, Scuola Polo Regionale, e infine, superando le Selezioni Regionali pugliesi, sono approdati alle Olimpiadi Nazionali di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che si sono svolte in presenza dal 26 al 30 aprile  2022 a </w:t>
      </w:r>
      <w:proofErr w:type="spellStart"/>
      <w:r w:rsidRPr="00961D2C">
        <w:rPr>
          <w:rFonts w:ascii="Times New Roman" w:hAnsi="Times New Roman" w:cs="Times New Roman"/>
          <w:sz w:val="24"/>
          <w:szCs w:val="24"/>
        </w:rPr>
        <w:t>Bardonecchia</w:t>
      </w:r>
      <w:proofErr w:type="spellEnd"/>
      <w:r w:rsidRPr="00961D2C">
        <w:rPr>
          <w:rFonts w:ascii="Times New Roman" w:hAnsi="Times New Roman" w:cs="Times New Roman"/>
          <w:sz w:val="24"/>
          <w:szCs w:val="24"/>
        </w:rPr>
        <w:t xml:space="preserve"> collocandosi tra le prime dieci squadre a livello nazionale. La partecipazione a tali competizioni regionali e nazionali hanno consentito un consolidamento e un potenziamento delle abilità delle nostre studentesse e dei nostri studenti, hanno reso il gruppo più coeso e più affiatato. Il giorno 7 giugno p.v.  la squadra è stata invitata presso l’I.C. “</w:t>
      </w:r>
      <w:proofErr w:type="spellStart"/>
      <w:r w:rsidRPr="00961D2C">
        <w:rPr>
          <w:rFonts w:ascii="Times New Roman" w:hAnsi="Times New Roman" w:cs="Times New Roman"/>
          <w:sz w:val="24"/>
          <w:szCs w:val="24"/>
        </w:rPr>
        <w:t>Minzele-Parini</w:t>
      </w:r>
      <w:proofErr w:type="spellEnd"/>
      <w:r w:rsidRPr="00961D2C">
        <w:rPr>
          <w:rFonts w:ascii="Times New Roman" w:hAnsi="Times New Roman" w:cs="Times New Roman"/>
          <w:sz w:val="24"/>
          <w:szCs w:val="24"/>
        </w:rPr>
        <w:t>” di Putignano per svolgere funzione giudicante nel “</w:t>
      </w:r>
      <w:proofErr w:type="spellStart"/>
      <w:r w:rsidRPr="00961D2C">
        <w:rPr>
          <w:rFonts w:ascii="Times New Roman" w:hAnsi="Times New Roman" w:cs="Times New Roman"/>
          <w:sz w:val="24"/>
          <w:szCs w:val="24"/>
        </w:rPr>
        <w:t>Debate</w:t>
      </w:r>
      <w:proofErr w:type="spellEnd"/>
      <w:r w:rsidRPr="00961D2C">
        <w:rPr>
          <w:rFonts w:ascii="Times New Roman" w:hAnsi="Times New Roman" w:cs="Times New Roman"/>
          <w:sz w:val="24"/>
          <w:szCs w:val="24"/>
        </w:rPr>
        <w:t xml:space="preserve"> </w:t>
      </w:r>
      <w:proofErr w:type="spellStart"/>
      <w:r w:rsidRPr="00961D2C">
        <w:rPr>
          <w:rFonts w:ascii="Times New Roman" w:hAnsi="Times New Roman" w:cs="Times New Roman"/>
          <w:sz w:val="24"/>
          <w:szCs w:val="24"/>
        </w:rPr>
        <w:t>Day</w:t>
      </w:r>
      <w:proofErr w:type="spellEnd"/>
      <w:r w:rsidRPr="00961D2C">
        <w:rPr>
          <w:rFonts w:ascii="Times New Roman" w:hAnsi="Times New Roman" w:cs="Times New Roman"/>
          <w:sz w:val="24"/>
          <w:szCs w:val="24"/>
        </w:rPr>
        <w:t>”dalla stessa organizzato, così completando l’articolato percorso di questo anno scolastico colmo di positivi traguardi.</w:t>
      </w:r>
    </w:p>
    <w:p w:rsidR="000A0A3A" w:rsidRPr="00D7654D" w:rsidRDefault="000A0A3A" w:rsidP="007D17F5">
      <w:pPr>
        <w:pStyle w:val="Paragrafoelenco"/>
        <w:spacing w:line="360" w:lineRule="auto"/>
        <w:ind w:left="0"/>
        <w:jc w:val="both"/>
        <w:rPr>
          <w:rFonts w:ascii="Times New Roman" w:hAnsi="Times New Roman" w:cs="Times New Roman"/>
          <w:sz w:val="24"/>
          <w:szCs w:val="24"/>
        </w:rPr>
      </w:pPr>
    </w:p>
    <w:p w:rsidR="009C7C95" w:rsidRPr="00D049CD" w:rsidRDefault="00D049CD" w:rsidP="007D17F5">
      <w:pPr>
        <w:spacing w:line="360" w:lineRule="auto"/>
        <w:jc w:val="both"/>
        <w:rPr>
          <w:rFonts w:ascii="Times New Roman" w:hAnsi="Times New Roman" w:cs="Times New Roman"/>
          <w:b/>
          <w:sz w:val="24"/>
          <w:szCs w:val="24"/>
          <w:u w:val="single"/>
        </w:rPr>
      </w:pPr>
      <w:r w:rsidRPr="00D049CD">
        <w:rPr>
          <w:rFonts w:ascii="Times New Roman" w:hAnsi="Times New Roman" w:cs="Times New Roman"/>
          <w:b/>
          <w:sz w:val="24"/>
          <w:szCs w:val="24"/>
          <w:u w:val="single"/>
        </w:rPr>
        <w:t>A</w:t>
      </w:r>
      <w:r w:rsidR="007508EB" w:rsidRPr="00D049CD">
        <w:rPr>
          <w:rFonts w:ascii="Times New Roman" w:hAnsi="Times New Roman" w:cs="Times New Roman"/>
          <w:b/>
          <w:sz w:val="24"/>
          <w:szCs w:val="24"/>
          <w:u w:val="single"/>
        </w:rPr>
        <w:t>ttività</w:t>
      </w:r>
      <w:r w:rsidRPr="00D049CD">
        <w:rPr>
          <w:rFonts w:ascii="Times New Roman" w:hAnsi="Times New Roman" w:cs="Times New Roman"/>
          <w:b/>
          <w:sz w:val="24"/>
          <w:szCs w:val="24"/>
          <w:u w:val="single"/>
        </w:rPr>
        <w:t xml:space="preserve"> 2</w:t>
      </w:r>
      <w:r w:rsidR="007508EB" w:rsidRPr="00D049CD">
        <w:rPr>
          <w:rFonts w:ascii="Times New Roman" w:hAnsi="Times New Roman" w:cs="Times New Roman"/>
          <w:b/>
          <w:sz w:val="24"/>
          <w:szCs w:val="24"/>
          <w:u w:val="single"/>
        </w:rPr>
        <w:t>: EDUCAZIONE ALLA SOSTENIBILITÀ</w:t>
      </w:r>
    </w:p>
    <w:p w:rsidR="001B5148" w:rsidRPr="001B5148" w:rsidRDefault="00724465" w:rsidP="007D17F5">
      <w:pPr>
        <w:spacing w:line="360" w:lineRule="auto"/>
        <w:jc w:val="both"/>
        <w:rPr>
          <w:rFonts w:ascii="Times New Roman" w:hAnsi="Times New Roman" w:cs="Times New Roman"/>
          <w:b/>
          <w:sz w:val="24"/>
          <w:szCs w:val="24"/>
        </w:rPr>
      </w:pPr>
      <w:r w:rsidRPr="00D7654D">
        <w:rPr>
          <w:rFonts w:ascii="Times New Roman" w:hAnsi="Times New Roman" w:cs="Times New Roman"/>
          <w:sz w:val="24"/>
          <w:szCs w:val="24"/>
        </w:rPr>
        <w:t>L'attività ha perseguito</w:t>
      </w:r>
      <w:r w:rsidR="009C7C95" w:rsidRPr="00D7654D">
        <w:rPr>
          <w:rFonts w:ascii="Times New Roman" w:hAnsi="Times New Roman" w:cs="Times New Roman"/>
          <w:sz w:val="24"/>
          <w:szCs w:val="24"/>
        </w:rPr>
        <w:t xml:space="preserve"> l'obiettivo di sviluppare negli studenti la consapevolezza sul valore del prop</w:t>
      </w:r>
      <w:r w:rsidR="00D049CD">
        <w:rPr>
          <w:rFonts w:ascii="Times New Roman" w:hAnsi="Times New Roman" w:cs="Times New Roman"/>
          <w:sz w:val="24"/>
          <w:szCs w:val="24"/>
        </w:rPr>
        <w:t>rio benessere fisico ed emotivo e nel contempo</w:t>
      </w:r>
      <w:r w:rsidR="009C7C95" w:rsidRPr="00D7654D">
        <w:rPr>
          <w:rFonts w:ascii="Times New Roman" w:hAnsi="Times New Roman" w:cs="Times New Roman"/>
          <w:sz w:val="24"/>
          <w:szCs w:val="24"/>
        </w:rPr>
        <w:t xml:space="preserve"> di operare positivamente in un contesto collaborativo finalizzato alla realizzazione di attività didattiche incentrate sui temi della sostenibilità.  Al suo interno </w:t>
      </w:r>
      <w:r w:rsidR="00D049CD">
        <w:rPr>
          <w:rFonts w:ascii="Times New Roman" w:hAnsi="Times New Roman" w:cs="Times New Roman"/>
          <w:sz w:val="24"/>
          <w:szCs w:val="24"/>
        </w:rPr>
        <w:t xml:space="preserve">l’attività </w:t>
      </w:r>
      <w:r w:rsidR="009C7C95" w:rsidRPr="00D7654D">
        <w:rPr>
          <w:rFonts w:ascii="Times New Roman" w:hAnsi="Times New Roman" w:cs="Times New Roman"/>
          <w:sz w:val="24"/>
          <w:szCs w:val="24"/>
        </w:rPr>
        <w:t xml:space="preserve">si è strutturata </w:t>
      </w:r>
      <w:r w:rsidR="00D049CD">
        <w:rPr>
          <w:rFonts w:ascii="Times New Roman" w:hAnsi="Times New Roman" w:cs="Times New Roman"/>
          <w:sz w:val="24"/>
          <w:szCs w:val="24"/>
        </w:rPr>
        <w:t xml:space="preserve">in </w:t>
      </w:r>
      <w:r w:rsidR="009C7C95" w:rsidRPr="00D7654D">
        <w:rPr>
          <w:rFonts w:ascii="Times New Roman" w:hAnsi="Times New Roman" w:cs="Times New Roman"/>
          <w:b/>
          <w:sz w:val="24"/>
          <w:szCs w:val="24"/>
        </w:rPr>
        <w:t>due</w:t>
      </w:r>
      <w:r w:rsidR="009C7C95" w:rsidRPr="00D7654D">
        <w:rPr>
          <w:rFonts w:ascii="Times New Roman" w:hAnsi="Times New Roman" w:cs="Times New Roman"/>
          <w:sz w:val="24"/>
          <w:szCs w:val="24"/>
        </w:rPr>
        <w:t xml:space="preserve"> </w:t>
      </w:r>
      <w:r w:rsidR="009C7C95" w:rsidRPr="00D7654D">
        <w:rPr>
          <w:rFonts w:ascii="Times New Roman" w:hAnsi="Times New Roman" w:cs="Times New Roman"/>
          <w:b/>
          <w:sz w:val="24"/>
          <w:szCs w:val="24"/>
        </w:rPr>
        <w:t>azioni</w:t>
      </w:r>
      <w:r w:rsidR="00D049CD">
        <w:rPr>
          <w:rFonts w:ascii="Times New Roman" w:hAnsi="Times New Roman" w:cs="Times New Roman"/>
          <w:b/>
          <w:sz w:val="24"/>
          <w:szCs w:val="24"/>
        </w:rPr>
        <w:t>.</w:t>
      </w:r>
    </w:p>
    <w:p w:rsidR="009C7C95" w:rsidRPr="001B5148" w:rsidRDefault="00880709" w:rsidP="001B5148">
      <w:pPr>
        <w:pStyle w:val="Paragrafoelenco"/>
        <w:numPr>
          <w:ilvl w:val="0"/>
          <w:numId w:val="32"/>
        </w:numPr>
        <w:spacing w:line="360" w:lineRule="auto"/>
        <w:jc w:val="both"/>
        <w:rPr>
          <w:rFonts w:ascii="Times New Roman" w:hAnsi="Times New Roman" w:cs="Times New Roman"/>
          <w:b/>
          <w:sz w:val="24"/>
          <w:szCs w:val="24"/>
        </w:rPr>
      </w:pPr>
      <w:r w:rsidRPr="001B5148">
        <w:rPr>
          <w:rFonts w:ascii="Times New Roman" w:hAnsi="Times New Roman" w:cs="Times New Roman"/>
          <w:b/>
          <w:sz w:val="24"/>
          <w:szCs w:val="24"/>
        </w:rPr>
        <w:t xml:space="preserve">Progetto </w:t>
      </w:r>
      <w:r w:rsidR="001B5148" w:rsidRPr="001B5148">
        <w:rPr>
          <w:rFonts w:ascii="Times New Roman" w:hAnsi="Times New Roman" w:cs="Times New Roman"/>
          <w:b/>
          <w:sz w:val="24"/>
          <w:szCs w:val="24"/>
        </w:rPr>
        <w:t>Ben-</w:t>
      </w:r>
      <w:r w:rsidR="00724465" w:rsidRPr="001B5148">
        <w:rPr>
          <w:rFonts w:ascii="Times New Roman" w:hAnsi="Times New Roman" w:cs="Times New Roman"/>
          <w:b/>
          <w:sz w:val="24"/>
          <w:szCs w:val="24"/>
        </w:rPr>
        <w:t>Essere: la S</w:t>
      </w:r>
      <w:r w:rsidR="009C7C95" w:rsidRPr="001B5148">
        <w:rPr>
          <w:rFonts w:ascii="Times New Roman" w:hAnsi="Times New Roman" w:cs="Times New Roman"/>
          <w:b/>
          <w:sz w:val="24"/>
          <w:szCs w:val="24"/>
        </w:rPr>
        <w:t>cuola incontra il Territorio</w:t>
      </w:r>
    </w:p>
    <w:p w:rsidR="007F645B" w:rsidRDefault="00214B92" w:rsidP="007D17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Destinata a tutte le classi, l</w:t>
      </w:r>
      <w:r w:rsidRPr="00D7654D">
        <w:rPr>
          <w:rFonts w:ascii="Times New Roman" w:hAnsi="Times New Roman" w:cs="Times New Roman"/>
          <w:sz w:val="24"/>
          <w:szCs w:val="24"/>
        </w:rPr>
        <w:t>’azione</w:t>
      </w:r>
      <w:r>
        <w:rPr>
          <w:rFonts w:ascii="Times New Roman" w:hAnsi="Times New Roman" w:cs="Times New Roman"/>
          <w:sz w:val="24"/>
          <w:szCs w:val="24"/>
        </w:rPr>
        <w:t xml:space="preserve"> progettuale </w:t>
      </w:r>
      <w:r w:rsidR="00724465" w:rsidRPr="00D7654D">
        <w:rPr>
          <w:rFonts w:ascii="Times New Roman" w:hAnsi="Times New Roman" w:cs="Times New Roman"/>
          <w:sz w:val="24"/>
          <w:szCs w:val="24"/>
        </w:rPr>
        <w:t>ha inteso</w:t>
      </w:r>
      <w:r w:rsidR="009C7C95" w:rsidRPr="00D7654D">
        <w:rPr>
          <w:rFonts w:ascii="Times New Roman" w:hAnsi="Times New Roman" w:cs="Times New Roman"/>
          <w:sz w:val="24"/>
          <w:szCs w:val="24"/>
        </w:rPr>
        <w:t xml:space="preserve"> sviluppare l’educazione alla Salute nella convinzione che l’interesse che i singoli manifestano per il miglioramento delle proprie condizioni di vita possa far loro percepire che i progressi della salute derivano da scelte e comportamenti appartenenti alla sfera della responsabilità personal</w:t>
      </w:r>
      <w:r>
        <w:rPr>
          <w:rFonts w:ascii="Times New Roman" w:hAnsi="Times New Roman" w:cs="Times New Roman"/>
          <w:sz w:val="24"/>
          <w:szCs w:val="24"/>
        </w:rPr>
        <w:t>e. Le</w:t>
      </w:r>
      <w:r w:rsidR="00724465" w:rsidRPr="00D7654D">
        <w:rPr>
          <w:rFonts w:ascii="Times New Roman" w:hAnsi="Times New Roman" w:cs="Times New Roman"/>
          <w:sz w:val="24"/>
          <w:szCs w:val="24"/>
        </w:rPr>
        <w:t xml:space="preserve"> attività formative sono state</w:t>
      </w:r>
      <w:r w:rsidR="009C7C95" w:rsidRPr="00D7654D">
        <w:rPr>
          <w:rFonts w:ascii="Times New Roman" w:hAnsi="Times New Roman" w:cs="Times New Roman"/>
          <w:sz w:val="24"/>
          <w:szCs w:val="24"/>
        </w:rPr>
        <w:t xml:space="preserve"> attuate con il contributo e la collaborazione di </w:t>
      </w:r>
      <w:r>
        <w:rPr>
          <w:rFonts w:ascii="Times New Roman" w:hAnsi="Times New Roman" w:cs="Times New Roman"/>
          <w:sz w:val="24"/>
          <w:szCs w:val="24"/>
        </w:rPr>
        <w:t xml:space="preserve">esperti esterni, </w:t>
      </w:r>
      <w:r w:rsidR="009C7C95" w:rsidRPr="00D7654D">
        <w:rPr>
          <w:rFonts w:ascii="Times New Roman" w:hAnsi="Times New Roman" w:cs="Times New Roman"/>
          <w:sz w:val="24"/>
          <w:szCs w:val="24"/>
        </w:rPr>
        <w:t>associazioni ed enti preposti alla prevenzione primaria e secondaria.</w:t>
      </w:r>
      <w:r w:rsidR="00DF2CDB">
        <w:rPr>
          <w:rFonts w:ascii="Times New Roman" w:hAnsi="Times New Roman" w:cs="Times New Roman"/>
          <w:sz w:val="24"/>
          <w:szCs w:val="24"/>
        </w:rPr>
        <w:t xml:space="preserve"> </w:t>
      </w:r>
      <w:r w:rsidR="007F645B">
        <w:rPr>
          <w:rFonts w:ascii="Times New Roman" w:hAnsi="Times New Roman" w:cs="Times New Roman"/>
          <w:sz w:val="24"/>
          <w:szCs w:val="24"/>
        </w:rPr>
        <w:t>Sono stati organizzati e svolti i seguenti seminari</w:t>
      </w:r>
      <w:r w:rsidR="0018072E">
        <w:rPr>
          <w:rFonts w:ascii="Times New Roman" w:hAnsi="Times New Roman" w:cs="Times New Roman"/>
          <w:sz w:val="24"/>
          <w:szCs w:val="24"/>
        </w:rPr>
        <w:t>.</w:t>
      </w:r>
    </w:p>
    <w:p w:rsidR="0018072E" w:rsidRDefault="0018072E" w:rsidP="00E300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Per le classi del biennio:</w:t>
      </w:r>
    </w:p>
    <w:p w:rsidR="0018072E" w:rsidRPr="0018072E" w:rsidRDefault="0018072E" w:rsidP="00E30005">
      <w:pPr>
        <w:spacing w:line="360" w:lineRule="auto"/>
        <w:jc w:val="both"/>
        <w:rPr>
          <w:rFonts w:ascii="Times New Roman" w:hAnsi="Times New Roman" w:cs="Times New Roman"/>
          <w:sz w:val="24"/>
          <w:szCs w:val="24"/>
        </w:rPr>
      </w:pPr>
      <w:r w:rsidRPr="0018072E">
        <w:rPr>
          <w:rFonts w:ascii="Times New Roman" w:hAnsi="Times New Roman" w:cs="Times New Roman"/>
          <w:sz w:val="24"/>
          <w:szCs w:val="24"/>
        </w:rPr>
        <w:lastRenderedPageBreak/>
        <w:t>“</w:t>
      </w:r>
      <w:proofErr w:type="spellStart"/>
      <w:r w:rsidRPr="0018072E">
        <w:rPr>
          <w:rFonts w:ascii="Times New Roman" w:hAnsi="Times New Roman" w:cs="Times New Roman"/>
          <w:sz w:val="24"/>
          <w:szCs w:val="24"/>
        </w:rPr>
        <w:t>Covid</w:t>
      </w:r>
      <w:proofErr w:type="spellEnd"/>
      <w:r w:rsidRPr="0018072E">
        <w:rPr>
          <w:rFonts w:ascii="Times New Roman" w:hAnsi="Times New Roman" w:cs="Times New Roman"/>
          <w:sz w:val="24"/>
          <w:szCs w:val="24"/>
        </w:rPr>
        <w:t xml:space="preserve"> 19 dubbi e certezze ”, </w:t>
      </w:r>
      <w:r>
        <w:rPr>
          <w:rFonts w:ascii="Times New Roman" w:hAnsi="Times New Roman" w:cs="Times New Roman"/>
          <w:sz w:val="24"/>
          <w:szCs w:val="24"/>
        </w:rPr>
        <w:t xml:space="preserve">tenuto dal </w:t>
      </w:r>
      <w:r w:rsidRPr="0018072E">
        <w:rPr>
          <w:rFonts w:ascii="Times New Roman" w:hAnsi="Times New Roman" w:cs="Times New Roman"/>
          <w:sz w:val="24"/>
          <w:szCs w:val="24"/>
        </w:rPr>
        <w:t xml:space="preserve">dott. </w:t>
      </w:r>
      <w:proofErr w:type="spellStart"/>
      <w:r w:rsidRPr="0018072E">
        <w:rPr>
          <w:rFonts w:ascii="Times New Roman" w:hAnsi="Times New Roman" w:cs="Times New Roman"/>
          <w:sz w:val="24"/>
          <w:szCs w:val="24"/>
        </w:rPr>
        <w:t>Tauro</w:t>
      </w:r>
      <w:proofErr w:type="spellEnd"/>
      <w:r>
        <w:rPr>
          <w:rFonts w:ascii="Times New Roman" w:hAnsi="Times New Roman" w:cs="Times New Roman"/>
          <w:sz w:val="24"/>
          <w:szCs w:val="24"/>
        </w:rPr>
        <w:t>, referente O</w:t>
      </w:r>
      <w:r w:rsidRPr="0018072E">
        <w:rPr>
          <w:rFonts w:ascii="Times New Roman" w:hAnsi="Times New Roman" w:cs="Times New Roman"/>
          <w:sz w:val="24"/>
          <w:szCs w:val="24"/>
        </w:rPr>
        <w:t>rdine dei medici Castellana Grotte;</w:t>
      </w:r>
      <w:r>
        <w:rPr>
          <w:rFonts w:ascii="Times New Roman" w:hAnsi="Times New Roman" w:cs="Times New Roman"/>
          <w:sz w:val="24"/>
          <w:szCs w:val="24"/>
        </w:rPr>
        <w:t xml:space="preserve"> </w:t>
      </w:r>
      <w:r w:rsidRPr="0018072E">
        <w:rPr>
          <w:rFonts w:ascii="Times New Roman" w:hAnsi="Times New Roman" w:cs="Times New Roman"/>
          <w:sz w:val="24"/>
          <w:szCs w:val="24"/>
        </w:rPr>
        <w:t xml:space="preserve">“Progetto Martina”, incontro con i medici dell’associazione </w:t>
      </w:r>
      <w:proofErr w:type="spellStart"/>
      <w:r w:rsidRPr="0018072E">
        <w:rPr>
          <w:rFonts w:ascii="Times New Roman" w:hAnsi="Times New Roman" w:cs="Times New Roman"/>
          <w:sz w:val="24"/>
          <w:szCs w:val="24"/>
        </w:rPr>
        <w:t>Lion</w:t>
      </w:r>
      <w:proofErr w:type="spellEnd"/>
      <w:r w:rsidRPr="0018072E">
        <w:rPr>
          <w:rFonts w:ascii="Times New Roman" w:hAnsi="Times New Roman" w:cs="Times New Roman"/>
          <w:sz w:val="24"/>
          <w:szCs w:val="24"/>
        </w:rPr>
        <w:t xml:space="preserve"> per la prevenzione dei tumo</w:t>
      </w:r>
      <w:r>
        <w:rPr>
          <w:rFonts w:ascii="Times New Roman" w:hAnsi="Times New Roman" w:cs="Times New Roman"/>
          <w:sz w:val="24"/>
          <w:szCs w:val="24"/>
        </w:rPr>
        <w:t xml:space="preserve">ri in età </w:t>
      </w:r>
      <w:r w:rsidRPr="0018072E">
        <w:rPr>
          <w:rFonts w:ascii="Times New Roman" w:hAnsi="Times New Roman" w:cs="Times New Roman"/>
          <w:sz w:val="24"/>
          <w:szCs w:val="24"/>
        </w:rPr>
        <w:t>giovanile;</w:t>
      </w:r>
      <w:r>
        <w:rPr>
          <w:rFonts w:ascii="Times New Roman" w:hAnsi="Times New Roman" w:cs="Times New Roman"/>
          <w:sz w:val="24"/>
          <w:szCs w:val="24"/>
        </w:rPr>
        <w:t xml:space="preserve"> </w:t>
      </w:r>
      <w:r w:rsidRPr="0018072E">
        <w:rPr>
          <w:rFonts w:ascii="Times New Roman" w:hAnsi="Times New Roman" w:cs="Times New Roman"/>
          <w:sz w:val="24"/>
          <w:szCs w:val="24"/>
        </w:rPr>
        <w:t>“Biodiversità in tavola”, relatore dott. Massimiliano Renna (CNR Bari ISPA)</w:t>
      </w:r>
      <w:r>
        <w:rPr>
          <w:rFonts w:ascii="Times New Roman" w:hAnsi="Times New Roman" w:cs="Times New Roman"/>
          <w:sz w:val="24"/>
          <w:szCs w:val="24"/>
        </w:rPr>
        <w:t>;</w:t>
      </w:r>
      <w:r w:rsidRPr="0018072E">
        <w:rPr>
          <w:rFonts w:ascii="Times New Roman" w:hAnsi="Times New Roman" w:cs="Times New Roman"/>
          <w:sz w:val="24"/>
          <w:szCs w:val="24"/>
        </w:rPr>
        <w:t xml:space="preserve"> “L’uomo e la biodiversità”, relatore dott. Rocco Dorino (Dipartimento di Biologia di Bari).</w:t>
      </w:r>
    </w:p>
    <w:p w:rsidR="0018072E" w:rsidRPr="0018072E" w:rsidRDefault="0018072E" w:rsidP="00E30005">
      <w:pPr>
        <w:spacing w:line="360" w:lineRule="auto"/>
        <w:jc w:val="both"/>
        <w:rPr>
          <w:rFonts w:ascii="Times New Roman" w:hAnsi="Times New Roman" w:cs="Times New Roman"/>
          <w:sz w:val="24"/>
          <w:szCs w:val="24"/>
        </w:rPr>
      </w:pPr>
      <w:r w:rsidRPr="0018072E">
        <w:rPr>
          <w:rFonts w:ascii="Times New Roman" w:hAnsi="Times New Roman" w:cs="Times New Roman"/>
          <w:sz w:val="24"/>
          <w:szCs w:val="24"/>
        </w:rPr>
        <w:t>Per le classi del triennio:</w:t>
      </w:r>
    </w:p>
    <w:p w:rsidR="00E30005" w:rsidRDefault="0018072E" w:rsidP="00E30005">
      <w:pPr>
        <w:spacing w:line="360" w:lineRule="auto"/>
        <w:jc w:val="both"/>
        <w:rPr>
          <w:rFonts w:ascii="Times New Roman" w:hAnsi="Times New Roman" w:cs="Times New Roman"/>
          <w:sz w:val="24"/>
          <w:szCs w:val="24"/>
        </w:rPr>
      </w:pPr>
      <w:r w:rsidRPr="0018072E">
        <w:rPr>
          <w:rFonts w:ascii="Times New Roman" w:hAnsi="Times New Roman" w:cs="Times New Roman"/>
          <w:sz w:val="24"/>
          <w:szCs w:val="24"/>
        </w:rPr>
        <w:t>“</w:t>
      </w:r>
      <w:proofErr w:type="spellStart"/>
      <w:r w:rsidRPr="0018072E">
        <w:rPr>
          <w:rFonts w:ascii="Times New Roman" w:hAnsi="Times New Roman" w:cs="Times New Roman"/>
          <w:sz w:val="24"/>
          <w:szCs w:val="24"/>
        </w:rPr>
        <w:t>Covid</w:t>
      </w:r>
      <w:proofErr w:type="spellEnd"/>
      <w:r w:rsidRPr="0018072E">
        <w:rPr>
          <w:rFonts w:ascii="Times New Roman" w:hAnsi="Times New Roman" w:cs="Times New Roman"/>
          <w:sz w:val="24"/>
          <w:szCs w:val="24"/>
        </w:rPr>
        <w:t xml:space="preserve"> 19 dubbi e certezze ”, relatore il referente dell’ordine dei medici di Castellana Grotte dott.</w:t>
      </w:r>
      <w:r w:rsidR="00E30005">
        <w:rPr>
          <w:rFonts w:ascii="Times New Roman" w:hAnsi="Times New Roman" w:cs="Times New Roman"/>
          <w:sz w:val="24"/>
          <w:szCs w:val="24"/>
        </w:rPr>
        <w:t xml:space="preserve"> </w:t>
      </w:r>
      <w:proofErr w:type="spellStart"/>
      <w:r w:rsidRPr="0018072E">
        <w:rPr>
          <w:rFonts w:ascii="Times New Roman" w:hAnsi="Times New Roman" w:cs="Times New Roman"/>
          <w:sz w:val="24"/>
          <w:szCs w:val="24"/>
        </w:rPr>
        <w:t>Tauro</w:t>
      </w:r>
      <w:proofErr w:type="spellEnd"/>
      <w:r w:rsidRPr="0018072E">
        <w:rPr>
          <w:rFonts w:ascii="Times New Roman" w:hAnsi="Times New Roman" w:cs="Times New Roman"/>
          <w:sz w:val="24"/>
          <w:szCs w:val="24"/>
        </w:rPr>
        <w:t>;</w:t>
      </w:r>
      <w:r>
        <w:rPr>
          <w:rFonts w:ascii="Times New Roman" w:hAnsi="Times New Roman" w:cs="Times New Roman"/>
          <w:sz w:val="24"/>
          <w:szCs w:val="24"/>
        </w:rPr>
        <w:t xml:space="preserve"> </w:t>
      </w:r>
      <w:r w:rsidRPr="0018072E">
        <w:rPr>
          <w:rFonts w:ascii="Times New Roman" w:hAnsi="Times New Roman" w:cs="Times New Roman"/>
          <w:sz w:val="24"/>
          <w:szCs w:val="24"/>
        </w:rPr>
        <w:t>Incontro formativo sulla sicurezza stradale con “Vivi la Strada</w:t>
      </w:r>
      <w:r>
        <w:rPr>
          <w:rFonts w:ascii="Times New Roman" w:hAnsi="Times New Roman" w:cs="Times New Roman"/>
          <w:sz w:val="24"/>
          <w:szCs w:val="24"/>
        </w:rPr>
        <w:t xml:space="preserve">”; </w:t>
      </w:r>
      <w:r w:rsidRPr="0018072E">
        <w:rPr>
          <w:rFonts w:ascii="Times New Roman" w:hAnsi="Times New Roman" w:cs="Times New Roman"/>
          <w:sz w:val="24"/>
          <w:szCs w:val="24"/>
        </w:rPr>
        <w:t>“Farmaco: una parola è poco due sono troppe”, relatore prof. Giovanni Lentini (Dipartimento di</w:t>
      </w:r>
      <w:r>
        <w:rPr>
          <w:rFonts w:ascii="Times New Roman" w:hAnsi="Times New Roman" w:cs="Times New Roman"/>
          <w:sz w:val="24"/>
          <w:szCs w:val="24"/>
        </w:rPr>
        <w:t xml:space="preserve"> </w:t>
      </w:r>
      <w:r w:rsidRPr="0018072E">
        <w:rPr>
          <w:rFonts w:ascii="Times New Roman" w:hAnsi="Times New Roman" w:cs="Times New Roman"/>
          <w:sz w:val="24"/>
          <w:szCs w:val="24"/>
        </w:rPr>
        <w:t>Farmacia);</w:t>
      </w:r>
      <w:r>
        <w:rPr>
          <w:rFonts w:ascii="Times New Roman" w:hAnsi="Times New Roman" w:cs="Times New Roman"/>
          <w:sz w:val="24"/>
          <w:szCs w:val="24"/>
        </w:rPr>
        <w:t xml:space="preserve"> </w:t>
      </w:r>
      <w:r w:rsidRPr="0018072E">
        <w:rPr>
          <w:rFonts w:ascii="Times New Roman" w:hAnsi="Times New Roman" w:cs="Times New Roman"/>
          <w:sz w:val="24"/>
          <w:szCs w:val="24"/>
        </w:rPr>
        <w:t>“Micotossine e pesticidi a tavola”, relatore dott. Luca Piemontese (CNR Bari);</w:t>
      </w:r>
      <w:r w:rsidR="00E30005">
        <w:rPr>
          <w:rFonts w:ascii="Times New Roman" w:hAnsi="Times New Roman" w:cs="Times New Roman"/>
          <w:sz w:val="24"/>
          <w:szCs w:val="24"/>
        </w:rPr>
        <w:t xml:space="preserve"> in occasione del</w:t>
      </w:r>
      <w:r w:rsidRPr="0018072E">
        <w:rPr>
          <w:rFonts w:ascii="Times New Roman" w:hAnsi="Times New Roman" w:cs="Times New Roman"/>
          <w:sz w:val="24"/>
          <w:szCs w:val="24"/>
        </w:rPr>
        <w:t xml:space="preserve">la giornata dello sport </w:t>
      </w:r>
      <w:r w:rsidR="00E30005">
        <w:rPr>
          <w:rFonts w:ascii="Times New Roman" w:hAnsi="Times New Roman" w:cs="Times New Roman"/>
          <w:sz w:val="24"/>
          <w:szCs w:val="24"/>
        </w:rPr>
        <w:t xml:space="preserve">(6 aprile) </w:t>
      </w:r>
      <w:r w:rsidRPr="0018072E">
        <w:rPr>
          <w:rFonts w:ascii="Times New Roman" w:hAnsi="Times New Roman" w:cs="Times New Roman"/>
          <w:sz w:val="24"/>
          <w:szCs w:val="24"/>
        </w:rPr>
        <w:t>“Incontro con il medico dello sport ”, relatore dott. Leonardo Caputo</w:t>
      </w:r>
      <w:r w:rsidR="00E30005">
        <w:rPr>
          <w:rFonts w:ascii="Times New Roman" w:hAnsi="Times New Roman" w:cs="Times New Roman"/>
          <w:sz w:val="24"/>
          <w:szCs w:val="24"/>
        </w:rPr>
        <w:t xml:space="preserve"> </w:t>
      </w:r>
      <w:r w:rsidRPr="0018072E">
        <w:rPr>
          <w:rFonts w:ascii="Times New Roman" w:hAnsi="Times New Roman" w:cs="Times New Roman"/>
          <w:sz w:val="24"/>
          <w:szCs w:val="24"/>
        </w:rPr>
        <w:t>(CNR ISPA Bari);</w:t>
      </w:r>
      <w:r w:rsidR="00E30005">
        <w:rPr>
          <w:rFonts w:ascii="Times New Roman" w:hAnsi="Times New Roman" w:cs="Times New Roman"/>
          <w:sz w:val="24"/>
          <w:szCs w:val="24"/>
        </w:rPr>
        <w:t xml:space="preserve"> </w:t>
      </w:r>
      <w:r w:rsidRPr="0018072E">
        <w:rPr>
          <w:rFonts w:ascii="Times New Roman" w:hAnsi="Times New Roman" w:cs="Times New Roman"/>
          <w:sz w:val="24"/>
          <w:szCs w:val="24"/>
        </w:rPr>
        <w:t>Incontro formativo sulla donazione del sangue, referenti FIDAS e ADMO;</w:t>
      </w:r>
      <w:r w:rsidR="00E30005">
        <w:rPr>
          <w:rFonts w:ascii="Times New Roman" w:hAnsi="Times New Roman" w:cs="Times New Roman"/>
          <w:sz w:val="24"/>
          <w:szCs w:val="24"/>
        </w:rPr>
        <w:t xml:space="preserve"> </w:t>
      </w:r>
      <w:r w:rsidRPr="0018072E">
        <w:rPr>
          <w:rFonts w:ascii="Times New Roman" w:hAnsi="Times New Roman" w:cs="Times New Roman"/>
          <w:sz w:val="24"/>
          <w:szCs w:val="24"/>
        </w:rPr>
        <w:t xml:space="preserve">“Acqua: il farmaco della vita” relatore Martino </w:t>
      </w:r>
      <w:proofErr w:type="spellStart"/>
      <w:r w:rsidRPr="0018072E">
        <w:rPr>
          <w:rFonts w:ascii="Times New Roman" w:hAnsi="Times New Roman" w:cs="Times New Roman"/>
          <w:sz w:val="24"/>
          <w:szCs w:val="24"/>
        </w:rPr>
        <w:t>Salamida</w:t>
      </w:r>
      <w:proofErr w:type="spellEnd"/>
      <w:r w:rsidRPr="0018072E">
        <w:rPr>
          <w:rFonts w:ascii="Times New Roman" w:hAnsi="Times New Roman" w:cs="Times New Roman"/>
          <w:sz w:val="24"/>
          <w:szCs w:val="24"/>
        </w:rPr>
        <w:t xml:space="preserve"> (Ordine Periti Industriali)</w:t>
      </w:r>
      <w:r w:rsidR="00E30005">
        <w:rPr>
          <w:rFonts w:ascii="Times New Roman" w:hAnsi="Times New Roman" w:cs="Times New Roman"/>
          <w:sz w:val="24"/>
          <w:szCs w:val="24"/>
        </w:rPr>
        <w:t xml:space="preserve">; </w:t>
      </w:r>
      <w:r w:rsidRPr="0018072E">
        <w:rPr>
          <w:rFonts w:ascii="Times New Roman" w:hAnsi="Times New Roman" w:cs="Times New Roman"/>
          <w:sz w:val="24"/>
          <w:szCs w:val="24"/>
        </w:rPr>
        <w:t>“Incontro con la ricerca “ relatori ricercatori AIRC</w:t>
      </w:r>
      <w:r w:rsidR="00E30005">
        <w:rPr>
          <w:rFonts w:ascii="Times New Roman" w:hAnsi="Times New Roman" w:cs="Times New Roman"/>
          <w:sz w:val="24"/>
          <w:szCs w:val="24"/>
        </w:rPr>
        <w:t xml:space="preserve">; </w:t>
      </w:r>
      <w:r w:rsidRPr="0018072E">
        <w:rPr>
          <w:rFonts w:ascii="Times New Roman" w:hAnsi="Times New Roman" w:cs="Times New Roman"/>
          <w:sz w:val="24"/>
          <w:szCs w:val="24"/>
        </w:rPr>
        <w:t xml:space="preserve">Incontro formativo sulle “ecomafia “relatore dott. Giuseppe </w:t>
      </w:r>
      <w:proofErr w:type="spellStart"/>
      <w:r w:rsidRPr="0018072E">
        <w:rPr>
          <w:rFonts w:ascii="Times New Roman" w:hAnsi="Times New Roman" w:cs="Times New Roman"/>
          <w:sz w:val="24"/>
          <w:szCs w:val="24"/>
        </w:rPr>
        <w:t>Deleonibus</w:t>
      </w:r>
      <w:proofErr w:type="spellEnd"/>
      <w:r w:rsidR="00E30005">
        <w:rPr>
          <w:rFonts w:ascii="Times New Roman" w:hAnsi="Times New Roman" w:cs="Times New Roman"/>
          <w:sz w:val="24"/>
          <w:szCs w:val="24"/>
        </w:rPr>
        <w:t xml:space="preserve">; </w:t>
      </w:r>
      <w:r w:rsidRPr="0018072E">
        <w:rPr>
          <w:rFonts w:ascii="Times New Roman" w:hAnsi="Times New Roman" w:cs="Times New Roman"/>
          <w:sz w:val="24"/>
          <w:szCs w:val="24"/>
        </w:rPr>
        <w:t>“Fenomeno dell’</w:t>
      </w:r>
      <w:proofErr w:type="spellStart"/>
      <w:r w:rsidRPr="0018072E">
        <w:rPr>
          <w:rFonts w:ascii="Times New Roman" w:hAnsi="Times New Roman" w:cs="Times New Roman"/>
          <w:sz w:val="24"/>
          <w:szCs w:val="24"/>
        </w:rPr>
        <w:t>Hikikomori</w:t>
      </w:r>
      <w:proofErr w:type="spellEnd"/>
      <w:r w:rsidRPr="0018072E">
        <w:rPr>
          <w:rFonts w:ascii="Times New Roman" w:hAnsi="Times New Roman" w:cs="Times New Roman"/>
          <w:sz w:val="24"/>
          <w:szCs w:val="24"/>
        </w:rPr>
        <w:t xml:space="preserve"> “seminario con lo psicologo</w:t>
      </w:r>
      <w:r w:rsidR="00E30005">
        <w:rPr>
          <w:rFonts w:ascii="Times New Roman" w:hAnsi="Times New Roman" w:cs="Times New Roman"/>
          <w:sz w:val="24"/>
          <w:szCs w:val="24"/>
        </w:rPr>
        <w:t>;</w:t>
      </w:r>
      <w:r w:rsidRPr="0018072E">
        <w:rPr>
          <w:rFonts w:ascii="Times New Roman" w:hAnsi="Times New Roman" w:cs="Times New Roman"/>
          <w:sz w:val="24"/>
          <w:szCs w:val="24"/>
        </w:rPr>
        <w:t xml:space="preserve"> “15 marzo giornata del fiocchetto lilla“ incontro con lo psicologo </w:t>
      </w:r>
      <w:proofErr w:type="spellStart"/>
      <w:r w:rsidRPr="0018072E">
        <w:rPr>
          <w:rFonts w:ascii="Times New Roman" w:hAnsi="Times New Roman" w:cs="Times New Roman"/>
          <w:sz w:val="24"/>
          <w:szCs w:val="24"/>
        </w:rPr>
        <w:t>dott.Pe</w:t>
      </w:r>
      <w:r>
        <w:rPr>
          <w:rFonts w:ascii="Times New Roman" w:hAnsi="Times New Roman" w:cs="Times New Roman"/>
          <w:sz w:val="24"/>
          <w:szCs w:val="24"/>
        </w:rPr>
        <w:t>rta</w:t>
      </w:r>
      <w:proofErr w:type="spellEnd"/>
      <w:r>
        <w:rPr>
          <w:rFonts w:ascii="Times New Roman" w:hAnsi="Times New Roman" w:cs="Times New Roman"/>
          <w:sz w:val="24"/>
          <w:szCs w:val="24"/>
        </w:rPr>
        <w:t xml:space="preserve"> e la nutrizionista dott. </w:t>
      </w:r>
      <w:proofErr w:type="spellStart"/>
      <w:r>
        <w:rPr>
          <w:rFonts w:ascii="Times New Roman" w:hAnsi="Times New Roman" w:cs="Times New Roman"/>
          <w:sz w:val="24"/>
          <w:szCs w:val="24"/>
        </w:rPr>
        <w:t>ssa</w:t>
      </w:r>
      <w:proofErr w:type="spellEnd"/>
      <w:r>
        <w:rPr>
          <w:rFonts w:ascii="Times New Roman" w:hAnsi="Times New Roman" w:cs="Times New Roman"/>
          <w:sz w:val="24"/>
          <w:szCs w:val="24"/>
        </w:rPr>
        <w:t xml:space="preserve"> </w:t>
      </w:r>
      <w:proofErr w:type="spellStart"/>
      <w:r w:rsidRPr="0018072E">
        <w:rPr>
          <w:rFonts w:ascii="Times New Roman" w:hAnsi="Times New Roman" w:cs="Times New Roman"/>
          <w:sz w:val="24"/>
          <w:szCs w:val="24"/>
        </w:rPr>
        <w:t>Derobertis</w:t>
      </w:r>
      <w:proofErr w:type="spellEnd"/>
      <w:r w:rsidR="00E30005">
        <w:rPr>
          <w:rFonts w:ascii="Times New Roman" w:hAnsi="Times New Roman" w:cs="Times New Roman"/>
          <w:sz w:val="24"/>
          <w:szCs w:val="24"/>
        </w:rPr>
        <w:t>.</w:t>
      </w:r>
    </w:p>
    <w:p w:rsidR="00E30005" w:rsidRPr="00D7654D" w:rsidRDefault="00E30005" w:rsidP="00E30005">
      <w:pPr>
        <w:spacing w:line="360" w:lineRule="auto"/>
        <w:jc w:val="both"/>
        <w:rPr>
          <w:rFonts w:ascii="Times New Roman" w:hAnsi="Times New Roman" w:cs="Times New Roman"/>
          <w:sz w:val="24"/>
          <w:szCs w:val="24"/>
        </w:rPr>
      </w:pPr>
    </w:p>
    <w:p w:rsidR="009C7C95" w:rsidRPr="002363E6" w:rsidRDefault="00880709" w:rsidP="007D17F5">
      <w:pPr>
        <w:pStyle w:val="Paragrafoelenco"/>
        <w:numPr>
          <w:ilvl w:val="0"/>
          <w:numId w:val="2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Progetto “</w:t>
      </w:r>
      <w:r w:rsidR="009C7C95" w:rsidRPr="002363E6">
        <w:rPr>
          <w:rFonts w:ascii="Times New Roman" w:hAnsi="Times New Roman" w:cs="Times New Roman"/>
          <w:b/>
          <w:sz w:val="24"/>
          <w:szCs w:val="24"/>
        </w:rPr>
        <w:t>Giornata della Scienza</w:t>
      </w:r>
      <w:r>
        <w:rPr>
          <w:rFonts w:ascii="Times New Roman" w:hAnsi="Times New Roman" w:cs="Times New Roman"/>
          <w:b/>
          <w:sz w:val="24"/>
          <w:szCs w:val="24"/>
        </w:rPr>
        <w:t>”</w:t>
      </w:r>
    </w:p>
    <w:p w:rsidR="007F645B" w:rsidRDefault="009C7C95" w:rsidP="007D17F5">
      <w:pPr>
        <w:spacing w:after="0" w:line="360" w:lineRule="auto"/>
        <w:jc w:val="both"/>
        <w:rPr>
          <w:rFonts w:ascii="Times New Roman" w:hAnsi="Times New Roman" w:cs="Times New Roman"/>
          <w:sz w:val="24"/>
          <w:szCs w:val="24"/>
        </w:rPr>
      </w:pPr>
      <w:r w:rsidRPr="007F645B">
        <w:rPr>
          <w:rFonts w:ascii="Times New Roman" w:hAnsi="Times New Roman" w:cs="Times New Roman"/>
          <w:sz w:val="24"/>
          <w:szCs w:val="24"/>
        </w:rPr>
        <w:t>La “Giornata del</w:t>
      </w:r>
      <w:r w:rsidR="00724465" w:rsidRPr="007F645B">
        <w:rPr>
          <w:rFonts w:ascii="Times New Roman" w:hAnsi="Times New Roman" w:cs="Times New Roman"/>
          <w:sz w:val="24"/>
          <w:szCs w:val="24"/>
        </w:rPr>
        <w:t>la Scienza e della Tecnologia”</w:t>
      </w:r>
      <w:r w:rsidR="00287CCC" w:rsidRPr="007F645B">
        <w:rPr>
          <w:rFonts w:ascii="Times New Roman" w:hAnsi="Times New Roman" w:cs="Times New Roman"/>
          <w:sz w:val="24"/>
          <w:szCs w:val="24"/>
        </w:rPr>
        <w:t>,</w:t>
      </w:r>
      <w:r w:rsidR="007F645B" w:rsidRPr="007F645B">
        <w:rPr>
          <w:rFonts w:ascii="Times New Roman" w:hAnsi="Times New Roman" w:cs="Times New Roman"/>
          <w:sz w:val="24"/>
          <w:szCs w:val="24"/>
        </w:rPr>
        <w:t xml:space="preserve"> destinata a tutte le classi</w:t>
      </w:r>
      <w:r w:rsidR="007F645B">
        <w:rPr>
          <w:rFonts w:ascii="Times New Roman" w:hAnsi="Times New Roman" w:cs="Times New Roman"/>
          <w:sz w:val="24"/>
          <w:szCs w:val="24"/>
        </w:rPr>
        <w:t xml:space="preserve"> e giunta alla sua </w:t>
      </w:r>
      <w:r w:rsidR="00E30005">
        <w:rPr>
          <w:rFonts w:ascii="Times New Roman" w:hAnsi="Times New Roman" w:cs="Times New Roman"/>
          <w:sz w:val="24"/>
          <w:szCs w:val="24"/>
        </w:rPr>
        <w:t xml:space="preserve">quinta </w:t>
      </w:r>
      <w:r w:rsidR="007F645B">
        <w:rPr>
          <w:rFonts w:ascii="Times New Roman" w:hAnsi="Times New Roman" w:cs="Times New Roman"/>
          <w:sz w:val="24"/>
          <w:szCs w:val="24"/>
        </w:rPr>
        <w:t>edizione,</w:t>
      </w:r>
      <w:r w:rsidR="00287CCC" w:rsidRPr="007F645B">
        <w:rPr>
          <w:rFonts w:ascii="Times New Roman" w:hAnsi="Times New Roman" w:cs="Times New Roman"/>
          <w:sz w:val="24"/>
          <w:szCs w:val="24"/>
        </w:rPr>
        <w:t xml:space="preserve"> è </w:t>
      </w:r>
      <w:r w:rsidRPr="007F645B">
        <w:rPr>
          <w:rFonts w:ascii="Times New Roman" w:hAnsi="Times New Roman" w:cs="Times New Roman"/>
          <w:sz w:val="24"/>
          <w:szCs w:val="24"/>
        </w:rPr>
        <w:t>un’iniziativa organizza</w:t>
      </w:r>
      <w:r w:rsidR="00DF69E7" w:rsidRPr="007F645B">
        <w:rPr>
          <w:rFonts w:ascii="Times New Roman" w:hAnsi="Times New Roman" w:cs="Times New Roman"/>
          <w:sz w:val="24"/>
          <w:szCs w:val="24"/>
        </w:rPr>
        <w:t xml:space="preserve">ta dall’Istituto </w:t>
      </w:r>
      <w:r w:rsidR="007F645B" w:rsidRPr="007F645B">
        <w:rPr>
          <w:rFonts w:ascii="Times New Roman" w:hAnsi="Times New Roman" w:cs="Times New Roman"/>
          <w:sz w:val="24"/>
          <w:szCs w:val="24"/>
        </w:rPr>
        <w:t xml:space="preserve">e </w:t>
      </w:r>
      <w:r w:rsidR="00DF69E7" w:rsidRPr="007F645B">
        <w:rPr>
          <w:rFonts w:ascii="Times New Roman" w:hAnsi="Times New Roman" w:cs="Times New Roman"/>
          <w:sz w:val="24"/>
          <w:szCs w:val="24"/>
        </w:rPr>
        <w:t>rivolta a</w:t>
      </w:r>
      <w:r w:rsidRPr="007F645B">
        <w:rPr>
          <w:rFonts w:ascii="Times New Roman" w:hAnsi="Times New Roman" w:cs="Times New Roman"/>
          <w:sz w:val="24"/>
          <w:szCs w:val="24"/>
        </w:rPr>
        <w:t>i</w:t>
      </w:r>
      <w:r w:rsidR="007F645B" w:rsidRPr="007F645B">
        <w:rPr>
          <w:rFonts w:ascii="Times New Roman" w:hAnsi="Times New Roman" w:cs="Times New Roman"/>
          <w:sz w:val="24"/>
          <w:szCs w:val="24"/>
        </w:rPr>
        <w:t xml:space="preserve"> cittadini del t</w:t>
      </w:r>
      <w:r w:rsidRPr="007F645B">
        <w:rPr>
          <w:rFonts w:ascii="Times New Roman" w:hAnsi="Times New Roman" w:cs="Times New Roman"/>
          <w:sz w:val="24"/>
          <w:szCs w:val="24"/>
        </w:rPr>
        <w:t>erritorio e, in particolare, agli studenti di scuole di ogni ordine e grado.</w:t>
      </w:r>
    </w:p>
    <w:p w:rsidR="00E30005" w:rsidRPr="00E30005" w:rsidRDefault="00E30005" w:rsidP="00DF2CDB">
      <w:pPr>
        <w:spacing w:after="0" w:line="360" w:lineRule="auto"/>
        <w:ind w:right="96"/>
        <w:jc w:val="both"/>
        <w:rPr>
          <w:rFonts w:ascii="Times New Roman" w:hAnsi="Times New Roman" w:cs="Times New Roman"/>
          <w:sz w:val="24"/>
          <w:szCs w:val="24"/>
        </w:rPr>
      </w:pPr>
      <w:r w:rsidRPr="00E30005">
        <w:rPr>
          <w:rFonts w:ascii="Times New Roman" w:hAnsi="Times New Roman" w:cs="Times New Roman"/>
          <w:sz w:val="24"/>
          <w:szCs w:val="24"/>
        </w:rPr>
        <w:t xml:space="preserve">In seguito alle restrizioni dovute all’emergenza sanitaria da Covid-19, la V edizione della Giornata della Scienza e della Tecnologia si è svolta in modalità mista con interventi a distanza e in presenza per alcuni relatori. Durante le conferenze solo alcune classi hanno potuto partecipare in presenza in Aula Magna rispettando il distanziamento interpersonale coma da normative </w:t>
      </w:r>
      <w:proofErr w:type="spellStart"/>
      <w:r w:rsidRPr="00E30005">
        <w:rPr>
          <w:rFonts w:ascii="Times New Roman" w:hAnsi="Times New Roman" w:cs="Times New Roman"/>
          <w:sz w:val="24"/>
          <w:szCs w:val="24"/>
        </w:rPr>
        <w:t>anti-Covid</w:t>
      </w:r>
      <w:proofErr w:type="spellEnd"/>
      <w:r w:rsidRPr="00E30005">
        <w:rPr>
          <w:rFonts w:ascii="Times New Roman" w:hAnsi="Times New Roman" w:cs="Times New Roman"/>
          <w:sz w:val="24"/>
          <w:szCs w:val="24"/>
        </w:rPr>
        <w:t xml:space="preserve"> e sentito il parere dell’RSPP del nostro istituto. Le altri classi coinvolte hanno seguito gli eventi in diretta streaming sui canali social della scuola</w:t>
      </w:r>
      <w:r w:rsidR="00DF2CDB">
        <w:rPr>
          <w:rFonts w:ascii="Times New Roman" w:hAnsi="Times New Roman" w:cs="Times New Roman"/>
          <w:sz w:val="24"/>
          <w:szCs w:val="24"/>
        </w:rPr>
        <w:t xml:space="preserve"> e p</w:t>
      </w:r>
      <w:r w:rsidRPr="00E30005">
        <w:rPr>
          <w:rFonts w:ascii="Times New Roman" w:hAnsi="Times New Roman" w:cs="Times New Roman"/>
          <w:sz w:val="24"/>
          <w:szCs w:val="24"/>
        </w:rPr>
        <w:t xml:space="preserve">er tale scopo è stata richiesta </w:t>
      </w:r>
      <w:r w:rsidR="00DF2CDB">
        <w:rPr>
          <w:rFonts w:ascii="Times New Roman" w:hAnsi="Times New Roman" w:cs="Times New Roman"/>
          <w:sz w:val="24"/>
          <w:szCs w:val="24"/>
        </w:rPr>
        <w:t xml:space="preserve">ancora una volta </w:t>
      </w:r>
      <w:r w:rsidRPr="00E30005">
        <w:rPr>
          <w:rFonts w:ascii="Times New Roman" w:hAnsi="Times New Roman" w:cs="Times New Roman"/>
          <w:sz w:val="24"/>
          <w:szCs w:val="24"/>
        </w:rPr>
        <w:t>la collaborazione del team digitale.</w:t>
      </w:r>
    </w:p>
    <w:p w:rsidR="007F645B" w:rsidRPr="007F645B" w:rsidRDefault="00E30005" w:rsidP="00DF2CDB">
      <w:pPr>
        <w:spacing w:after="0" w:line="360" w:lineRule="auto"/>
        <w:ind w:right="96"/>
        <w:jc w:val="both"/>
        <w:rPr>
          <w:rFonts w:ascii="Times New Roman" w:hAnsi="Times New Roman" w:cs="Times New Roman"/>
          <w:sz w:val="24"/>
          <w:szCs w:val="24"/>
        </w:rPr>
      </w:pPr>
      <w:r w:rsidRPr="00A75BB5">
        <w:rPr>
          <w:rFonts w:ascii="Times New Roman" w:hAnsi="Times New Roman" w:cs="Times New Roman"/>
          <w:sz w:val="24"/>
          <w:szCs w:val="24"/>
        </w:rPr>
        <w:t>La manifestazione si è articolata e svolta in 5 giornate dal 26 al 1 dicembre 2021, con un ricco programma di conferenze che hanno visto la partecipazione di relatori/divulgatori del mondo scientifico</w:t>
      </w:r>
      <w:r w:rsidR="00A75BB5" w:rsidRPr="00A75BB5">
        <w:rPr>
          <w:rFonts w:ascii="Times New Roman" w:hAnsi="Times New Roman" w:cs="Times New Roman"/>
          <w:sz w:val="24"/>
          <w:szCs w:val="24"/>
        </w:rPr>
        <w:t xml:space="preserve"> </w:t>
      </w:r>
      <w:r w:rsidR="00A75BB5">
        <w:rPr>
          <w:rFonts w:ascii="Times New Roman" w:hAnsi="Times New Roman" w:cs="Times New Roman"/>
          <w:sz w:val="24"/>
          <w:szCs w:val="24"/>
        </w:rPr>
        <w:t xml:space="preserve">che hanno affrontato temi diversi quali </w:t>
      </w:r>
      <w:r w:rsidR="00A75BB5" w:rsidRPr="00E30005">
        <w:rPr>
          <w:rFonts w:ascii="Times New Roman" w:hAnsi="Times New Roman" w:cs="Times New Roman"/>
          <w:sz w:val="24"/>
          <w:szCs w:val="24"/>
        </w:rPr>
        <w:t>l’ambiente, la tecnologia e l’informatica, la salute e il benessere, la sostenibilità e la ricerca in generale.</w:t>
      </w:r>
      <w:r w:rsidR="00A75BB5">
        <w:rPr>
          <w:rFonts w:ascii="Times New Roman" w:hAnsi="Times New Roman" w:cs="Times New Roman"/>
          <w:sz w:val="24"/>
          <w:szCs w:val="24"/>
        </w:rPr>
        <w:t xml:space="preserve"> In particolare sono intervenuti: il d</w:t>
      </w:r>
      <w:r w:rsidRPr="00A75BB5">
        <w:rPr>
          <w:rFonts w:ascii="Times New Roman" w:hAnsi="Times New Roman" w:cs="Times New Roman"/>
          <w:sz w:val="24"/>
          <w:szCs w:val="24"/>
        </w:rPr>
        <w:t xml:space="preserve">ott. Andrea </w:t>
      </w:r>
      <w:proofErr w:type="spellStart"/>
      <w:r w:rsidRPr="00A75BB5">
        <w:rPr>
          <w:rFonts w:ascii="Times New Roman" w:hAnsi="Times New Roman" w:cs="Times New Roman"/>
          <w:sz w:val="24"/>
          <w:szCs w:val="24"/>
        </w:rPr>
        <w:t>Marchionni</w:t>
      </w:r>
      <w:proofErr w:type="spellEnd"/>
      <w:r w:rsidRPr="00A75BB5">
        <w:rPr>
          <w:rFonts w:ascii="Times New Roman" w:hAnsi="Times New Roman" w:cs="Times New Roman"/>
          <w:sz w:val="24"/>
          <w:szCs w:val="24"/>
        </w:rPr>
        <w:t xml:space="preserve"> (Ricercatore presso ICCOM-CNR)</w:t>
      </w:r>
      <w:r w:rsidRPr="00A75BB5">
        <w:rPr>
          <w:rFonts w:ascii="Times New Roman" w:hAnsi="Times New Roman" w:cs="Times New Roman"/>
          <w:color w:val="0070C0"/>
          <w:sz w:val="24"/>
          <w:szCs w:val="24"/>
        </w:rPr>
        <w:t xml:space="preserve">, </w:t>
      </w:r>
      <w:r w:rsidRPr="00A75BB5">
        <w:rPr>
          <w:rFonts w:ascii="Times New Roman" w:hAnsi="Times New Roman" w:cs="Times New Roman"/>
          <w:sz w:val="24"/>
          <w:szCs w:val="24"/>
        </w:rPr>
        <w:t xml:space="preserve">Dott. Roberto </w:t>
      </w:r>
      <w:proofErr w:type="spellStart"/>
      <w:r w:rsidRPr="00A75BB5">
        <w:rPr>
          <w:rFonts w:ascii="Times New Roman" w:hAnsi="Times New Roman" w:cs="Times New Roman"/>
          <w:sz w:val="24"/>
          <w:szCs w:val="24"/>
        </w:rPr>
        <w:t>Gristina</w:t>
      </w:r>
      <w:proofErr w:type="spellEnd"/>
      <w:r w:rsidRPr="00A75BB5">
        <w:rPr>
          <w:rFonts w:ascii="Times New Roman" w:hAnsi="Times New Roman" w:cs="Times New Roman"/>
          <w:sz w:val="24"/>
          <w:szCs w:val="24"/>
        </w:rPr>
        <w:t xml:space="preserve"> (CNR presso </w:t>
      </w:r>
      <w:proofErr w:type="spellStart"/>
      <w:r w:rsidRPr="00A75BB5">
        <w:rPr>
          <w:rFonts w:ascii="Times New Roman" w:hAnsi="Times New Roman" w:cs="Times New Roman"/>
          <w:sz w:val="24"/>
          <w:szCs w:val="24"/>
        </w:rPr>
        <w:t>Nanotec-Bari</w:t>
      </w:r>
      <w:proofErr w:type="spellEnd"/>
      <w:r w:rsidRPr="00A75BB5">
        <w:rPr>
          <w:rFonts w:ascii="Times New Roman" w:hAnsi="Times New Roman" w:cs="Times New Roman"/>
          <w:sz w:val="24"/>
          <w:szCs w:val="24"/>
        </w:rPr>
        <w:t>)</w:t>
      </w:r>
      <w:r w:rsidRPr="00A75BB5">
        <w:rPr>
          <w:rFonts w:ascii="Times New Roman" w:hAnsi="Times New Roman" w:cs="Times New Roman"/>
          <w:color w:val="0070C0"/>
          <w:sz w:val="24"/>
          <w:szCs w:val="24"/>
        </w:rPr>
        <w:t xml:space="preserve">, </w:t>
      </w:r>
      <w:r w:rsidR="00A75BB5">
        <w:rPr>
          <w:rFonts w:ascii="Times New Roman" w:hAnsi="Times New Roman" w:cs="Times New Roman"/>
          <w:sz w:val="24"/>
          <w:szCs w:val="24"/>
        </w:rPr>
        <w:t>il d</w:t>
      </w:r>
      <w:r w:rsidRPr="00A75BB5">
        <w:rPr>
          <w:rFonts w:ascii="Times New Roman" w:hAnsi="Times New Roman" w:cs="Times New Roman"/>
          <w:sz w:val="24"/>
          <w:szCs w:val="24"/>
        </w:rPr>
        <w:t xml:space="preserve">ott. Vincenzo </w:t>
      </w:r>
      <w:proofErr w:type="spellStart"/>
      <w:r w:rsidRPr="00A75BB5">
        <w:rPr>
          <w:rFonts w:ascii="Times New Roman" w:hAnsi="Times New Roman" w:cs="Times New Roman"/>
          <w:sz w:val="24"/>
          <w:szCs w:val="24"/>
        </w:rPr>
        <w:t>Lippolis</w:t>
      </w:r>
      <w:proofErr w:type="spellEnd"/>
      <w:r w:rsidRPr="00A75BB5">
        <w:rPr>
          <w:rFonts w:ascii="Times New Roman" w:hAnsi="Times New Roman" w:cs="Times New Roman"/>
          <w:sz w:val="24"/>
          <w:szCs w:val="24"/>
        </w:rPr>
        <w:t xml:space="preserve"> (Ricercatore </w:t>
      </w:r>
      <w:proofErr w:type="spellStart"/>
      <w:r w:rsidRPr="00A75BB5">
        <w:rPr>
          <w:rFonts w:ascii="Times New Roman" w:hAnsi="Times New Roman" w:cs="Times New Roman"/>
          <w:sz w:val="24"/>
          <w:szCs w:val="24"/>
        </w:rPr>
        <w:t>CNR-Bari</w:t>
      </w:r>
      <w:proofErr w:type="spellEnd"/>
      <w:r w:rsidRPr="00A75BB5">
        <w:rPr>
          <w:rFonts w:ascii="Times New Roman" w:hAnsi="Times New Roman" w:cs="Times New Roman"/>
          <w:sz w:val="24"/>
          <w:szCs w:val="24"/>
        </w:rPr>
        <w:t>)</w:t>
      </w:r>
      <w:r w:rsidRPr="00A75BB5">
        <w:rPr>
          <w:rFonts w:ascii="Times New Roman" w:hAnsi="Times New Roman" w:cs="Times New Roman"/>
          <w:color w:val="0070C0"/>
          <w:sz w:val="24"/>
          <w:szCs w:val="24"/>
        </w:rPr>
        <w:t xml:space="preserve">, </w:t>
      </w:r>
      <w:r w:rsidRPr="00A75BB5">
        <w:rPr>
          <w:rFonts w:ascii="Times New Roman" w:hAnsi="Times New Roman" w:cs="Times New Roman"/>
          <w:sz w:val="24"/>
          <w:szCs w:val="24"/>
        </w:rPr>
        <w:t xml:space="preserve">Dott. Giacinto Cornacchia </w:t>
      </w:r>
      <w:r w:rsidRPr="00A75BB5">
        <w:rPr>
          <w:rFonts w:ascii="Times New Roman" w:hAnsi="Times New Roman" w:cs="Times New Roman"/>
          <w:sz w:val="24"/>
          <w:szCs w:val="24"/>
        </w:rPr>
        <w:lastRenderedPageBreak/>
        <w:t>(Direttore di ricerca ENEA)</w:t>
      </w:r>
      <w:r w:rsidRPr="00A75BB5">
        <w:rPr>
          <w:rFonts w:ascii="Times New Roman" w:hAnsi="Times New Roman" w:cs="Times New Roman"/>
          <w:color w:val="0070C0"/>
          <w:sz w:val="24"/>
          <w:szCs w:val="24"/>
        </w:rPr>
        <w:t>,</w:t>
      </w:r>
      <w:r w:rsidR="00A75BB5">
        <w:rPr>
          <w:rFonts w:ascii="Times New Roman" w:hAnsi="Times New Roman" w:cs="Times New Roman"/>
          <w:color w:val="0070C0"/>
          <w:sz w:val="24"/>
          <w:szCs w:val="24"/>
        </w:rPr>
        <w:t xml:space="preserve"> </w:t>
      </w:r>
      <w:r w:rsidR="00A75BB5" w:rsidRPr="00A75BB5">
        <w:rPr>
          <w:rFonts w:ascii="Times New Roman" w:hAnsi="Times New Roman" w:cs="Times New Roman"/>
          <w:sz w:val="24"/>
          <w:szCs w:val="24"/>
        </w:rPr>
        <w:t>la p</w:t>
      </w:r>
      <w:r w:rsidRPr="00A75BB5">
        <w:rPr>
          <w:rFonts w:ascii="Times New Roman" w:hAnsi="Times New Roman" w:cs="Times New Roman"/>
          <w:sz w:val="24"/>
          <w:szCs w:val="24"/>
        </w:rPr>
        <w:t xml:space="preserve">rof.ssa </w:t>
      </w:r>
      <w:proofErr w:type="spellStart"/>
      <w:r w:rsidRPr="00A75BB5">
        <w:rPr>
          <w:rFonts w:ascii="Times New Roman" w:hAnsi="Times New Roman" w:cs="Times New Roman"/>
          <w:sz w:val="24"/>
          <w:szCs w:val="24"/>
        </w:rPr>
        <w:t>Berardina</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Nadja</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Decarolis</w:t>
      </w:r>
      <w:proofErr w:type="spellEnd"/>
      <w:r w:rsidRPr="00A75BB5">
        <w:rPr>
          <w:rFonts w:ascii="Times New Roman" w:hAnsi="Times New Roman" w:cs="Times New Roman"/>
          <w:sz w:val="24"/>
          <w:szCs w:val="24"/>
        </w:rPr>
        <w:t xml:space="preserve"> (Dipartimento di informatica, Università degli Studi di Bari)</w:t>
      </w:r>
      <w:r w:rsidRPr="00A75BB5">
        <w:rPr>
          <w:rFonts w:ascii="Times New Roman" w:hAnsi="Times New Roman" w:cs="Times New Roman"/>
          <w:color w:val="0070C0"/>
          <w:sz w:val="24"/>
          <w:szCs w:val="24"/>
        </w:rPr>
        <w:t xml:space="preserve">, </w:t>
      </w:r>
      <w:r w:rsidR="00A75BB5">
        <w:rPr>
          <w:rFonts w:ascii="Times New Roman" w:hAnsi="Times New Roman" w:cs="Times New Roman"/>
          <w:sz w:val="24"/>
          <w:szCs w:val="24"/>
        </w:rPr>
        <w:t>la d</w:t>
      </w:r>
      <w:r w:rsidRPr="00A75BB5">
        <w:rPr>
          <w:rFonts w:ascii="Times New Roman" w:hAnsi="Times New Roman" w:cs="Times New Roman"/>
          <w:sz w:val="24"/>
          <w:szCs w:val="24"/>
        </w:rPr>
        <w:t xml:space="preserve">ott.ssa </w:t>
      </w:r>
      <w:proofErr w:type="spellStart"/>
      <w:r w:rsidRPr="00A75BB5">
        <w:rPr>
          <w:rFonts w:ascii="Times New Roman" w:hAnsi="Times New Roman" w:cs="Times New Roman"/>
          <w:sz w:val="24"/>
          <w:szCs w:val="24"/>
        </w:rPr>
        <w:t>Mariarita</w:t>
      </w:r>
      <w:proofErr w:type="spellEnd"/>
      <w:r w:rsidRPr="00A75BB5">
        <w:rPr>
          <w:rFonts w:ascii="Times New Roman" w:hAnsi="Times New Roman" w:cs="Times New Roman"/>
          <w:sz w:val="24"/>
          <w:szCs w:val="24"/>
        </w:rPr>
        <w:t xml:space="preserve"> Costanza (CEO e </w:t>
      </w:r>
      <w:proofErr w:type="spellStart"/>
      <w:r w:rsidRPr="00A75BB5">
        <w:rPr>
          <w:rFonts w:ascii="Times New Roman" w:hAnsi="Times New Roman" w:cs="Times New Roman"/>
          <w:sz w:val="24"/>
          <w:szCs w:val="24"/>
        </w:rPr>
        <w:t>COFounder</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EverywhereTew</w:t>
      </w:r>
      <w:proofErr w:type="spellEnd"/>
      <w:r w:rsidRPr="00A75BB5">
        <w:rPr>
          <w:rFonts w:ascii="Times New Roman" w:hAnsi="Times New Roman" w:cs="Times New Roman"/>
          <w:sz w:val="24"/>
          <w:szCs w:val="24"/>
        </w:rPr>
        <w:t xml:space="preserve"> srl)</w:t>
      </w:r>
      <w:r w:rsidRPr="00A75BB5">
        <w:rPr>
          <w:rFonts w:ascii="Times New Roman" w:hAnsi="Times New Roman" w:cs="Times New Roman"/>
          <w:color w:val="0070C0"/>
          <w:sz w:val="24"/>
          <w:szCs w:val="24"/>
        </w:rPr>
        <w:t xml:space="preserve">, </w:t>
      </w:r>
      <w:r w:rsidRPr="00A75BB5">
        <w:rPr>
          <w:rFonts w:ascii="Times New Roman" w:hAnsi="Times New Roman" w:cs="Times New Roman"/>
          <w:sz w:val="24"/>
          <w:szCs w:val="24"/>
        </w:rPr>
        <w:t xml:space="preserve">Dott. Nicola </w:t>
      </w:r>
      <w:proofErr w:type="spellStart"/>
      <w:r w:rsidRPr="00A75BB5">
        <w:rPr>
          <w:rFonts w:ascii="Times New Roman" w:hAnsi="Times New Roman" w:cs="Times New Roman"/>
          <w:sz w:val="24"/>
          <w:szCs w:val="24"/>
        </w:rPr>
        <w:t>Lavenuta</w:t>
      </w:r>
      <w:proofErr w:type="spellEnd"/>
      <w:r w:rsidRPr="00A75BB5">
        <w:rPr>
          <w:rFonts w:ascii="Times New Roman" w:hAnsi="Times New Roman" w:cs="Times New Roman"/>
          <w:sz w:val="24"/>
          <w:szCs w:val="24"/>
        </w:rPr>
        <w:t xml:space="preserve"> (TED Speaker- </w:t>
      </w:r>
      <w:proofErr w:type="spellStart"/>
      <w:r w:rsidRPr="00A75BB5">
        <w:rPr>
          <w:rFonts w:ascii="Times New Roman" w:hAnsi="Times New Roman" w:cs="Times New Roman"/>
          <w:sz w:val="24"/>
          <w:szCs w:val="24"/>
        </w:rPr>
        <w:t>Endeavor</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Mentor</w:t>
      </w:r>
      <w:proofErr w:type="spellEnd"/>
      <w:r w:rsidRPr="00A75BB5">
        <w:rPr>
          <w:rFonts w:ascii="Times New Roman" w:hAnsi="Times New Roman" w:cs="Times New Roman"/>
          <w:sz w:val="24"/>
          <w:szCs w:val="24"/>
        </w:rPr>
        <w:t>)</w:t>
      </w:r>
      <w:r w:rsidR="00DF2CDB">
        <w:rPr>
          <w:rFonts w:ascii="Times New Roman" w:hAnsi="Times New Roman" w:cs="Times New Roman"/>
          <w:sz w:val="24"/>
          <w:szCs w:val="24"/>
        </w:rPr>
        <w:t>, il d</w:t>
      </w:r>
      <w:r w:rsidRPr="00A75BB5">
        <w:rPr>
          <w:rFonts w:ascii="Times New Roman" w:hAnsi="Times New Roman" w:cs="Times New Roman"/>
          <w:sz w:val="24"/>
          <w:szCs w:val="24"/>
        </w:rPr>
        <w:t xml:space="preserve">ott. Angelo </w:t>
      </w:r>
      <w:proofErr w:type="spellStart"/>
      <w:r w:rsidRPr="00A75BB5">
        <w:rPr>
          <w:rFonts w:ascii="Times New Roman" w:hAnsi="Times New Roman" w:cs="Times New Roman"/>
          <w:sz w:val="24"/>
          <w:szCs w:val="24"/>
        </w:rPr>
        <w:t>Amodio</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Space</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Stream</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SBU-Senior</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Technical</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Specialist</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Plaintech</w:t>
      </w:r>
      <w:proofErr w:type="spellEnd"/>
      <w:r w:rsidRPr="00A75BB5">
        <w:rPr>
          <w:rFonts w:ascii="Times New Roman" w:hAnsi="Times New Roman" w:cs="Times New Roman"/>
          <w:sz w:val="24"/>
          <w:szCs w:val="24"/>
        </w:rPr>
        <w:t xml:space="preserve"> Italia),  </w:t>
      </w:r>
      <w:r w:rsidR="00DF2CDB">
        <w:rPr>
          <w:rFonts w:ascii="Times New Roman" w:hAnsi="Times New Roman" w:cs="Times New Roman"/>
          <w:sz w:val="24"/>
          <w:szCs w:val="24"/>
        </w:rPr>
        <w:t>la d</w:t>
      </w:r>
      <w:r w:rsidRPr="00A75BB5">
        <w:rPr>
          <w:rFonts w:ascii="Times New Roman" w:hAnsi="Times New Roman" w:cs="Times New Roman"/>
          <w:sz w:val="24"/>
          <w:szCs w:val="24"/>
        </w:rPr>
        <w:t>ott.ssa Antonella Del Rosso (CERN Ginevra); Prof.ssa Marilena Muraglia (</w:t>
      </w:r>
      <w:proofErr w:type="spellStart"/>
      <w:r w:rsidRPr="00A75BB5">
        <w:rPr>
          <w:rFonts w:ascii="Times New Roman" w:hAnsi="Times New Roman" w:cs="Times New Roman"/>
          <w:sz w:val="24"/>
          <w:szCs w:val="24"/>
        </w:rPr>
        <w:t>PhD</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Medicinal</w:t>
      </w:r>
      <w:proofErr w:type="spellEnd"/>
      <w:r w:rsidRPr="00A75BB5">
        <w:rPr>
          <w:rFonts w:ascii="Times New Roman" w:hAnsi="Times New Roman" w:cs="Times New Roman"/>
          <w:sz w:val="24"/>
          <w:szCs w:val="24"/>
        </w:rPr>
        <w:t xml:space="preserve"> </w:t>
      </w:r>
      <w:proofErr w:type="spellStart"/>
      <w:r w:rsidRPr="00A75BB5">
        <w:rPr>
          <w:rFonts w:ascii="Times New Roman" w:hAnsi="Times New Roman" w:cs="Times New Roman"/>
          <w:sz w:val="24"/>
          <w:szCs w:val="24"/>
        </w:rPr>
        <w:t>chemistry</w:t>
      </w:r>
      <w:proofErr w:type="spellEnd"/>
      <w:r w:rsidRPr="00A75BB5">
        <w:rPr>
          <w:rFonts w:ascii="Times New Roman" w:hAnsi="Times New Roman" w:cs="Times New Roman"/>
          <w:sz w:val="24"/>
          <w:szCs w:val="24"/>
        </w:rPr>
        <w:t xml:space="preserve">); </w:t>
      </w:r>
      <w:r w:rsidR="00DF2CDB">
        <w:rPr>
          <w:rFonts w:ascii="Times New Roman" w:hAnsi="Times New Roman" w:cs="Times New Roman"/>
          <w:sz w:val="24"/>
          <w:szCs w:val="24"/>
        </w:rPr>
        <w:t>il p</w:t>
      </w:r>
      <w:r w:rsidRPr="00A75BB5">
        <w:rPr>
          <w:rFonts w:ascii="Times New Roman" w:hAnsi="Times New Roman" w:cs="Times New Roman"/>
          <w:sz w:val="24"/>
          <w:szCs w:val="24"/>
        </w:rPr>
        <w:t xml:space="preserve">rof. Felice </w:t>
      </w:r>
      <w:proofErr w:type="spellStart"/>
      <w:r w:rsidRPr="00A75BB5">
        <w:rPr>
          <w:rFonts w:ascii="Times New Roman" w:hAnsi="Times New Roman" w:cs="Times New Roman"/>
          <w:sz w:val="24"/>
          <w:szCs w:val="24"/>
        </w:rPr>
        <w:t>Stama</w:t>
      </w:r>
      <w:proofErr w:type="spellEnd"/>
      <w:r w:rsidRPr="00A75BB5">
        <w:rPr>
          <w:rFonts w:ascii="Times New Roman" w:hAnsi="Times New Roman" w:cs="Times New Roman"/>
          <w:sz w:val="24"/>
          <w:szCs w:val="24"/>
        </w:rPr>
        <w:t xml:space="preserve"> (Ricercatore, Università degli Studi di Bari)</w:t>
      </w:r>
      <w:r w:rsidR="00F13001" w:rsidRPr="00A75BB5">
        <w:rPr>
          <w:rFonts w:ascii="Times New Roman" w:hAnsi="Times New Roman" w:cs="Times New Roman"/>
          <w:sz w:val="24"/>
          <w:szCs w:val="24"/>
        </w:rPr>
        <w:t>. All</w:t>
      </w:r>
      <w:r w:rsidR="00DF2CDB">
        <w:rPr>
          <w:rFonts w:ascii="Times New Roman" w:hAnsi="Times New Roman" w:cs="Times New Roman"/>
          <w:sz w:val="24"/>
          <w:szCs w:val="24"/>
        </w:rPr>
        <w:t>’</w:t>
      </w:r>
      <w:r w:rsidR="00F13001" w:rsidRPr="00A75BB5">
        <w:rPr>
          <w:rFonts w:ascii="Times New Roman" w:hAnsi="Times New Roman" w:cs="Times New Roman"/>
          <w:sz w:val="24"/>
          <w:szCs w:val="24"/>
        </w:rPr>
        <w:t xml:space="preserve">evento </w:t>
      </w:r>
      <w:r w:rsidR="00DF2CDB">
        <w:rPr>
          <w:rFonts w:ascii="Times New Roman" w:hAnsi="Times New Roman" w:cs="Times New Roman"/>
          <w:sz w:val="24"/>
          <w:szCs w:val="24"/>
        </w:rPr>
        <w:t xml:space="preserve">di quest’anno </w:t>
      </w:r>
      <w:r w:rsidR="00F13001" w:rsidRPr="00A75BB5">
        <w:rPr>
          <w:rFonts w:ascii="Times New Roman" w:hAnsi="Times New Roman" w:cs="Times New Roman"/>
          <w:sz w:val="24"/>
          <w:szCs w:val="24"/>
        </w:rPr>
        <w:t>hanno partecipato</w:t>
      </w:r>
      <w:r w:rsidR="00DF2CDB">
        <w:rPr>
          <w:rFonts w:ascii="Times New Roman" w:hAnsi="Times New Roman" w:cs="Times New Roman"/>
          <w:sz w:val="24"/>
          <w:szCs w:val="24"/>
        </w:rPr>
        <w:t xml:space="preserve"> inoltre</w:t>
      </w:r>
      <w:r w:rsidR="00F13001" w:rsidRPr="00A75BB5">
        <w:rPr>
          <w:rFonts w:ascii="Times New Roman" w:hAnsi="Times New Roman" w:cs="Times New Roman"/>
          <w:sz w:val="24"/>
          <w:szCs w:val="24"/>
        </w:rPr>
        <w:t xml:space="preserve"> in qualità di ospiti </w:t>
      </w:r>
      <w:r w:rsidRPr="00A75BB5">
        <w:rPr>
          <w:rFonts w:ascii="Times New Roman" w:hAnsi="Times New Roman" w:cs="Times New Roman"/>
          <w:sz w:val="24"/>
          <w:szCs w:val="24"/>
        </w:rPr>
        <w:t xml:space="preserve">Vittoria Bianco, Medaglia d’oro alle </w:t>
      </w:r>
      <w:proofErr w:type="spellStart"/>
      <w:r w:rsidRPr="00A75BB5">
        <w:rPr>
          <w:rFonts w:ascii="Times New Roman" w:hAnsi="Times New Roman" w:cs="Times New Roman"/>
          <w:sz w:val="24"/>
          <w:szCs w:val="24"/>
        </w:rPr>
        <w:t>Paraolimipiadi</w:t>
      </w:r>
      <w:proofErr w:type="spellEnd"/>
      <w:r w:rsidRPr="00A75BB5">
        <w:rPr>
          <w:rFonts w:ascii="Times New Roman" w:hAnsi="Times New Roman" w:cs="Times New Roman"/>
          <w:sz w:val="24"/>
          <w:szCs w:val="24"/>
        </w:rPr>
        <w:t xml:space="preserve"> 2021 (staffetta 4 x 100 stile libero)</w:t>
      </w:r>
      <w:r w:rsidR="00F13001" w:rsidRPr="00A75BB5">
        <w:rPr>
          <w:rFonts w:ascii="Times New Roman" w:hAnsi="Times New Roman" w:cs="Times New Roman"/>
          <w:sz w:val="24"/>
          <w:szCs w:val="24"/>
        </w:rPr>
        <w:t xml:space="preserve"> e il dott. Pierluigi </w:t>
      </w:r>
      <w:proofErr w:type="spellStart"/>
      <w:r w:rsidR="00F13001" w:rsidRPr="00A75BB5">
        <w:rPr>
          <w:rFonts w:ascii="Times New Roman" w:hAnsi="Times New Roman" w:cs="Times New Roman"/>
          <w:sz w:val="24"/>
          <w:szCs w:val="24"/>
        </w:rPr>
        <w:t>Lopalco</w:t>
      </w:r>
      <w:proofErr w:type="spellEnd"/>
      <w:r w:rsidR="00F13001" w:rsidRPr="00A75BB5">
        <w:rPr>
          <w:rFonts w:ascii="Times New Roman" w:hAnsi="Times New Roman" w:cs="Times New Roman"/>
          <w:sz w:val="24"/>
          <w:szCs w:val="24"/>
        </w:rPr>
        <w:t xml:space="preserve">, </w:t>
      </w:r>
      <w:r w:rsidR="00A75BB5">
        <w:rPr>
          <w:rFonts w:ascii="Times New Roman" w:hAnsi="Times New Roman" w:cs="Times New Roman"/>
          <w:sz w:val="24"/>
          <w:szCs w:val="24"/>
        </w:rPr>
        <w:t xml:space="preserve">che ha </w:t>
      </w:r>
      <w:r w:rsidR="00DF2CDB">
        <w:rPr>
          <w:rFonts w:ascii="Times New Roman" w:hAnsi="Times New Roman" w:cs="Times New Roman"/>
          <w:sz w:val="24"/>
          <w:szCs w:val="24"/>
        </w:rPr>
        <w:t xml:space="preserve">tenuto </w:t>
      </w:r>
      <w:r w:rsidR="00A75BB5">
        <w:rPr>
          <w:rFonts w:ascii="Times New Roman" w:hAnsi="Times New Roman" w:cs="Times New Roman"/>
          <w:sz w:val="24"/>
          <w:szCs w:val="24"/>
        </w:rPr>
        <w:t xml:space="preserve">un intervento sul tema </w:t>
      </w:r>
      <w:r w:rsidR="00F13001" w:rsidRPr="00A75BB5">
        <w:rPr>
          <w:rFonts w:ascii="Times New Roman" w:hAnsi="Times New Roman" w:cs="Times New Roman"/>
          <w:sz w:val="24"/>
          <w:szCs w:val="24"/>
        </w:rPr>
        <w:t>“Il punto sul COVID-19 dopo 22 mesi di pandemia</w:t>
      </w:r>
      <w:r w:rsidR="00A75BB5" w:rsidRPr="00A75BB5">
        <w:rPr>
          <w:rFonts w:ascii="Times New Roman" w:hAnsi="Times New Roman" w:cs="Times New Roman"/>
          <w:sz w:val="24"/>
          <w:szCs w:val="24"/>
        </w:rPr>
        <w:t>”.</w:t>
      </w:r>
      <w:r w:rsidR="00DF2CDB">
        <w:rPr>
          <w:rFonts w:ascii="Times New Roman" w:hAnsi="Times New Roman" w:cs="Times New Roman"/>
          <w:sz w:val="24"/>
          <w:szCs w:val="24"/>
        </w:rPr>
        <w:t xml:space="preserve"> </w:t>
      </w:r>
      <w:r w:rsidR="007F645B" w:rsidRPr="007F645B">
        <w:rPr>
          <w:rFonts w:ascii="Times New Roman" w:hAnsi="Times New Roman" w:cs="Times New Roman"/>
          <w:sz w:val="24"/>
          <w:szCs w:val="24"/>
        </w:rPr>
        <w:t>La manifestazione ha dato la possibilità di promuovere anche il ruolo attivo della nostra scuola nella divulgazione dei temi legati alla Sostenibilità ambientale e all’Agenda 2030, motivo  per cui l’evento si è fregia</w:t>
      </w:r>
      <w:r w:rsidR="007F645B">
        <w:rPr>
          <w:rFonts w:ascii="Times New Roman" w:hAnsi="Times New Roman" w:cs="Times New Roman"/>
          <w:sz w:val="24"/>
          <w:szCs w:val="24"/>
        </w:rPr>
        <w:t>to</w:t>
      </w:r>
      <w:r w:rsidR="007F645B" w:rsidRPr="007F645B">
        <w:rPr>
          <w:rFonts w:ascii="Times New Roman" w:hAnsi="Times New Roman" w:cs="Times New Roman"/>
          <w:sz w:val="24"/>
          <w:szCs w:val="24"/>
        </w:rPr>
        <w:t xml:space="preserve"> di due nuovi importanti patrocini, quello dell’</w:t>
      </w:r>
      <w:proofErr w:type="spellStart"/>
      <w:r w:rsidR="007F645B" w:rsidRPr="007F645B">
        <w:rPr>
          <w:rFonts w:ascii="Times New Roman" w:hAnsi="Times New Roman" w:cs="Times New Roman"/>
          <w:sz w:val="24"/>
          <w:szCs w:val="24"/>
        </w:rPr>
        <w:t>ASvIS</w:t>
      </w:r>
      <w:proofErr w:type="spellEnd"/>
      <w:r w:rsidR="007F645B" w:rsidRPr="007F645B">
        <w:rPr>
          <w:rFonts w:ascii="Times New Roman" w:hAnsi="Times New Roman" w:cs="Times New Roman"/>
          <w:sz w:val="24"/>
          <w:szCs w:val="24"/>
        </w:rPr>
        <w:t xml:space="preserve"> (Agenzia Italiana per lo Sviluppo Sostenibile) e quello dell’ARPA PUGLIA (Agenzia Regionale per la Protezione dell’Ambiente).</w:t>
      </w:r>
      <w:r w:rsidR="007F645B">
        <w:rPr>
          <w:rFonts w:ascii="Times New Roman" w:hAnsi="Times New Roman" w:cs="Times New Roman"/>
          <w:sz w:val="24"/>
          <w:szCs w:val="24"/>
        </w:rPr>
        <w:t xml:space="preserve"> L’evento ha riscosso an</w:t>
      </w:r>
      <w:r w:rsidR="00DF2CDB">
        <w:rPr>
          <w:rFonts w:ascii="Times New Roman" w:hAnsi="Times New Roman" w:cs="Times New Roman"/>
          <w:sz w:val="24"/>
          <w:szCs w:val="24"/>
        </w:rPr>
        <w:t>che quest’anno grande successo e t</w:t>
      </w:r>
      <w:r w:rsidR="007F645B" w:rsidRPr="007F645B">
        <w:rPr>
          <w:rFonts w:ascii="Times New Roman" w:hAnsi="Times New Roman" w:cs="Times New Roman"/>
          <w:sz w:val="24"/>
          <w:szCs w:val="24"/>
        </w:rPr>
        <w:t>utte le attività previste dal progetto sono state portate a termine.</w:t>
      </w:r>
    </w:p>
    <w:p w:rsidR="00EE213B" w:rsidRPr="00D7654D" w:rsidRDefault="009C7C95" w:rsidP="007D17F5">
      <w:pPr>
        <w:spacing w:after="0" w:line="360" w:lineRule="auto"/>
        <w:jc w:val="both"/>
        <w:rPr>
          <w:rFonts w:ascii="Times New Roman" w:hAnsi="Times New Roman" w:cs="Times New Roman"/>
          <w:sz w:val="24"/>
          <w:szCs w:val="24"/>
        </w:rPr>
      </w:pPr>
      <w:r w:rsidRPr="00D7654D">
        <w:rPr>
          <w:rFonts w:ascii="Times New Roman" w:hAnsi="Times New Roman" w:cs="Times New Roman"/>
          <w:sz w:val="24"/>
          <w:szCs w:val="24"/>
        </w:rPr>
        <w:t xml:space="preserve"> </w:t>
      </w:r>
    </w:p>
    <w:p w:rsidR="002C07B9" w:rsidRDefault="002C07B9" w:rsidP="007D17F5">
      <w:pPr>
        <w:spacing w:after="0" w:line="360" w:lineRule="auto"/>
        <w:ind w:right="-1"/>
        <w:jc w:val="center"/>
        <w:rPr>
          <w:rFonts w:ascii="Times New Roman" w:hAnsi="Times New Roman" w:cs="Times New Roman"/>
          <w:b/>
          <w:sz w:val="24"/>
          <w:szCs w:val="24"/>
        </w:rPr>
      </w:pPr>
      <w:r>
        <w:rPr>
          <w:rFonts w:ascii="Times New Roman" w:hAnsi="Times New Roman" w:cs="Times New Roman"/>
          <w:b/>
          <w:sz w:val="24"/>
          <w:szCs w:val="24"/>
        </w:rPr>
        <w:t>II Percorso</w:t>
      </w:r>
    </w:p>
    <w:p w:rsidR="0007598F" w:rsidRDefault="0007598F" w:rsidP="007D17F5">
      <w:pPr>
        <w:spacing w:after="0" w:line="360" w:lineRule="auto"/>
        <w:ind w:right="-1"/>
        <w:jc w:val="center"/>
        <w:rPr>
          <w:rFonts w:ascii="Times New Roman" w:hAnsi="Times New Roman" w:cs="Times New Roman"/>
          <w:b/>
          <w:sz w:val="24"/>
          <w:szCs w:val="24"/>
        </w:rPr>
      </w:pPr>
      <w:r w:rsidRPr="004C0373">
        <w:rPr>
          <w:rFonts w:ascii="Times New Roman" w:hAnsi="Times New Roman" w:cs="Times New Roman"/>
          <w:b/>
          <w:sz w:val="24"/>
          <w:szCs w:val="24"/>
        </w:rPr>
        <w:t>INNOVAZIONE DIDATTICA</w:t>
      </w:r>
    </w:p>
    <w:p w:rsidR="007F645B" w:rsidRPr="004C0373" w:rsidRDefault="007F645B" w:rsidP="007D17F5">
      <w:pPr>
        <w:spacing w:after="0" w:line="360" w:lineRule="auto"/>
        <w:ind w:right="-1"/>
        <w:jc w:val="both"/>
        <w:rPr>
          <w:rFonts w:ascii="Times New Roman" w:hAnsi="Times New Roman" w:cs="Times New Roman"/>
          <w:b/>
          <w:sz w:val="24"/>
          <w:szCs w:val="24"/>
        </w:rPr>
      </w:pPr>
    </w:p>
    <w:p w:rsidR="00D31BD5" w:rsidRPr="002C07B9" w:rsidRDefault="00880709" w:rsidP="007D17F5">
      <w:pPr>
        <w:spacing w:after="0" w:line="360" w:lineRule="auto"/>
        <w:ind w:right="-1"/>
        <w:jc w:val="both"/>
        <w:rPr>
          <w:rFonts w:ascii="Times New Roman" w:hAnsi="Times New Roman" w:cs="Times New Roman"/>
          <w:sz w:val="24"/>
          <w:szCs w:val="24"/>
        </w:rPr>
      </w:pPr>
      <w:r w:rsidRPr="004C0373">
        <w:rPr>
          <w:rFonts w:ascii="Times New Roman" w:hAnsi="Times New Roman" w:cs="Times New Roman"/>
          <w:sz w:val="24"/>
          <w:szCs w:val="24"/>
        </w:rPr>
        <w:t>I</w:t>
      </w:r>
      <w:r w:rsidR="00813E0E" w:rsidRPr="004C0373">
        <w:rPr>
          <w:rFonts w:ascii="Times New Roman" w:hAnsi="Times New Roman" w:cs="Times New Roman"/>
          <w:sz w:val="24"/>
          <w:szCs w:val="24"/>
        </w:rPr>
        <w:t xml:space="preserve">l percorso </w:t>
      </w:r>
      <w:r w:rsidR="00D31BD5" w:rsidRPr="004C0373">
        <w:rPr>
          <w:rFonts w:ascii="Times New Roman" w:hAnsi="Times New Roman" w:cs="Times New Roman"/>
          <w:sz w:val="24"/>
          <w:szCs w:val="24"/>
        </w:rPr>
        <w:t>“</w:t>
      </w:r>
      <w:r w:rsidR="00813E0E" w:rsidRPr="004C0373">
        <w:rPr>
          <w:rFonts w:ascii="Times New Roman" w:hAnsi="Times New Roman" w:cs="Times New Roman"/>
          <w:sz w:val="24"/>
          <w:szCs w:val="24"/>
        </w:rPr>
        <w:t>Innovazione didattica</w:t>
      </w:r>
      <w:r w:rsidR="00D31BD5" w:rsidRPr="004C0373">
        <w:rPr>
          <w:rFonts w:ascii="Times New Roman" w:hAnsi="Times New Roman" w:cs="Times New Roman"/>
          <w:sz w:val="24"/>
          <w:szCs w:val="24"/>
        </w:rPr>
        <w:t>”</w:t>
      </w:r>
      <w:r w:rsidR="00B02460" w:rsidRPr="00D7654D">
        <w:rPr>
          <w:rFonts w:ascii="Times New Roman" w:hAnsi="Times New Roman" w:cs="Times New Roman"/>
          <w:sz w:val="24"/>
          <w:szCs w:val="24"/>
        </w:rPr>
        <w:t xml:space="preserve"> ha inteso</w:t>
      </w:r>
      <w:r w:rsidR="00813E0E" w:rsidRPr="00D7654D">
        <w:rPr>
          <w:rFonts w:ascii="Times New Roman" w:hAnsi="Times New Roman" w:cs="Times New Roman"/>
          <w:sz w:val="24"/>
          <w:szCs w:val="24"/>
        </w:rPr>
        <w:t xml:space="preserve"> utilizzare le opportunità offerte dalle ICT, dai linguaggi digitali, dalle nuove didattiche digitali per cambiare gli ambienti e le modalità di apprendimento al fine di contribuire alla trasformazione di un modello di scuola che corre ogni giorno di più il rischio di essere percepita dalla propria Comunità come non più adeguata alle nuove generazioni di studenti digitali e</w:t>
      </w:r>
      <w:r w:rsidR="00B02460" w:rsidRPr="00D7654D">
        <w:rPr>
          <w:rFonts w:ascii="Times New Roman" w:hAnsi="Times New Roman" w:cs="Times New Roman"/>
          <w:sz w:val="24"/>
          <w:szCs w:val="24"/>
        </w:rPr>
        <w:t>,</w:t>
      </w:r>
      <w:r w:rsidR="00813E0E" w:rsidRPr="00D7654D">
        <w:rPr>
          <w:rFonts w:ascii="Times New Roman" w:hAnsi="Times New Roman" w:cs="Times New Roman"/>
          <w:sz w:val="24"/>
          <w:szCs w:val="24"/>
        </w:rPr>
        <w:t xml:space="preserve"> ancor più</w:t>
      </w:r>
      <w:r w:rsidR="00B02460" w:rsidRPr="00D7654D">
        <w:rPr>
          <w:rFonts w:ascii="Times New Roman" w:hAnsi="Times New Roman" w:cs="Times New Roman"/>
          <w:sz w:val="24"/>
          <w:szCs w:val="24"/>
        </w:rPr>
        <w:t>,</w:t>
      </w:r>
      <w:r w:rsidR="00813E0E" w:rsidRPr="00D7654D">
        <w:rPr>
          <w:rFonts w:ascii="Times New Roman" w:hAnsi="Times New Roman" w:cs="Times New Roman"/>
          <w:sz w:val="24"/>
          <w:szCs w:val="24"/>
        </w:rPr>
        <w:t xml:space="preserve"> disallineata dalle tematiche della contemporanea Società della Conoscenza.</w:t>
      </w:r>
      <w:r w:rsidR="002C07B9">
        <w:rPr>
          <w:rFonts w:ascii="Times New Roman" w:hAnsi="Times New Roman" w:cs="Times New Roman"/>
          <w:sz w:val="24"/>
          <w:szCs w:val="24"/>
        </w:rPr>
        <w:t xml:space="preserve"> </w:t>
      </w:r>
      <w:r w:rsidR="00D31BD5" w:rsidRPr="002C07B9">
        <w:rPr>
          <w:rFonts w:ascii="Times New Roman" w:hAnsi="Times New Roman" w:cs="Times New Roman"/>
          <w:sz w:val="24"/>
          <w:szCs w:val="24"/>
        </w:rPr>
        <w:t>Esso ha previsto</w:t>
      </w:r>
      <w:r w:rsidR="00984C73" w:rsidRPr="002C07B9">
        <w:rPr>
          <w:rFonts w:ascii="Times New Roman" w:hAnsi="Times New Roman" w:cs="Times New Roman"/>
          <w:sz w:val="24"/>
          <w:szCs w:val="24"/>
        </w:rPr>
        <w:t>, al proprio interno,</w:t>
      </w:r>
      <w:r w:rsidR="00D31BD5" w:rsidRPr="002C07B9">
        <w:rPr>
          <w:rFonts w:ascii="Times New Roman" w:hAnsi="Times New Roman" w:cs="Times New Roman"/>
          <w:sz w:val="24"/>
          <w:szCs w:val="24"/>
        </w:rPr>
        <w:t xml:space="preserve"> la realizzazione </w:t>
      </w:r>
      <w:r w:rsidR="00D31BD5" w:rsidRPr="001B5148">
        <w:rPr>
          <w:rFonts w:ascii="Times New Roman" w:hAnsi="Times New Roman" w:cs="Times New Roman"/>
          <w:sz w:val="24"/>
          <w:szCs w:val="24"/>
        </w:rPr>
        <w:t>di due attività</w:t>
      </w:r>
      <w:r w:rsidR="002C07B9">
        <w:rPr>
          <w:rFonts w:ascii="Times New Roman" w:hAnsi="Times New Roman" w:cs="Times New Roman"/>
          <w:sz w:val="24"/>
          <w:szCs w:val="24"/>
        </w:rPr>
        <w:t>.</w:t>
      </w:r>
    </w:p>
    <w:p w:rsidR="002C07B9" w:rsidRDefault="002C07B9" w:rsidP="007D17F5">
      <w:pPr>
        <w:spacing w:line="360" w:lineRule="auto"/>
        <w:jc w:val="both"/>
        <w:rPr>
          <w:rFonts w:ascii="Times New Roman" w:hAnsi="Times New Roman" w:cs="Times New Roman"/>
          <w:b/>
          <w:sz w:val="24"/>
          <w:szCs w:val="24"/>
        </w:rPr>
      </w:pPr>
    </w:p>
    <w:p w:rsidR="00D31BD5" w:rsidRPr="002C07B9" w:rsidRDefault="002C07B9" w:rsidP="007D17F5">
      <w:pPr>
        <w:spacing w:line="360" w:lineRule="auto"/>
        <w:jc w:val="both"/>
        <w:rPr>
          <w:rFonts w:ascii="Times New Roman" w:hAnsi="Times New Roman" w:cs="Times New Roman"/>
          <w:b/>
          <w:sz w:val="24"/>
          <w:szCs w:val="24"/>
        </w:rPr>
      </w:pPr>
      <w:r w:rsidRPr="002C07B9">
        <w:rPr>
          <w:rFonts w:ascii="Times New Roman" w:hAnsi="Times New Roman" w:cs="Times New Roman"/>
          <w:b/>
          <w:sz w:val="24"/>
          <w:szCs w:val="24"/>
        </w:rPr>
        <w:t>A</w:t>
      </w:r>
      <w:r w:rsidR="00D31BD5" w:rsidRPr="002C07B9">
        <w:rPr>
          <w:rFonts w:ascii="Times New Roman" w:hAnsi="Times New Roman" w:cs="Times New Roman"/>
          <w:b/>
          <w:sz w:val="24"/>
          <w:szCs w:val="24"/>
        </w:rPr>
        <w:t>ttività</w:t>
      </w:r>
      <w:r>
        <w:rPr>
          <w:rFonts w:ascii="Times New Roman" w:hAnsi="Times New Roman" w:cs="Times New Roman"/>
          <w:b/>
          <w:sz w:val="24"/>
          <w:szCs w:val="24"/>
        </w:rPr>
        <w:t xml:space="preserve"> 1</w:t>
      </w:r>
      <w:r w:rsidR="00D31BD5" w:rsidRPr="002C07B9">
        <w:rPr>
          <w:rFonts w:ascii="Times New Roman" w:hAnsi="Times New Roman" w:cs="Times New Roman"/>
          <w:b/>
          <w:sz w:val="24"/>
          <w:szCs w:val="24"/>
        </w:rPr>
        <w:t xml:space="preserve">: </w:t>
      </w:r>
      <w:r w:rsidR="00880709" w:rsidRPr="002C07B9">
        <w:rPr>
          <w:rFonts w:ascii="Times New Roman" w:hAnsi="Times New Roman" w:cs="Times New Roman"/>
          <w:b/>
          <w:sz w:val="24"/>
          <w:szCs w:val="24"/>
        </w:rPr>
        <w:t xml:space="preserve">AMBIENTI </w:t>
      </w:r>
      <w:proofErr w:type="spellStart"/>
      <w:r w:rsidR="00880709" w:rsidRPr="002C07B9">
        <w:rPr>
          <w:rFonts w:ascii="Times New Roman" w:hAnsi="Times New Roman" w:cs="Times New Roman"/>
          <w:b/>
          <w:sz w:val="24"/>
          <w:szCs w:val="24"/>
        </w:rPr>
        <w:t>DI</w:t>
      </w:r>
      <w:proofErr w:type="spellEnd"/>
      <w:r w:rsidR="00880709" w:rsidRPr="002C07B9">
        <w:rPr>
          <w:rFonts w:ascii="Times New Roman" w:hAnsi="Times New Roman" w:cs="Times New Roman"/>
          <w:b/>
          <w:sz w:val="24"/>
          <w:szCs w:val="24"/>
        </w:rPr>
        <w:t xml:space="preserve"> APPRENDIMENTO INNOVATIVI</w:t>
      </w:r>
    </w:p>
    <w:p w:rsidR="00D31BD5" w:rsidRPr="00D7654D" w:rsidRDefault="00D31BD5" w:rsidP="007D17F5">
      <w:pPr>
        <w:spacing w:line="360" w:lineRule="auto"/>
        <w:jc w:val="both"/>
        <w:rPr>
          <w:rFonts w:ascii="Times New Roman" w:hAnsi="Times New Roman" w:cs="Times New Roman"/>
          <w:sz w:val="24"/>
          <w:szCs w:val="24"/>
        </w:rPr>
      </w:pPr>
      <w:r w:rsidRPr="00D7654D">
        <w:rPr>
          <w:rFonts w:ascii="Times New Roman" w:hAnsi="Times New Roman" w:cs="Times New Roman"/>
          <w:sz w:val="24"/>
          <w:szCs w:val="24"/>
        </w:rPr>
        <w:t xml:space="preserve">L’attività ha inteso operare con convinzione nell'ambito del rinnovamento degli ambienti di apprendimento e dell’architettura interna, nella consapevolezza che l'adeguamento degli spazi destinati alla didattica ed agli arredi interni possa favorire i processi di crescita culturale e civile degli studenti e il loro successo scolastico. Al suo interno, essa si è strutturata </w:t>
      </w:r>
      <w:r w:rsidR="002C07B9">
        <w:rPr>
          <w:rFonts w:ascii="Times New Roman" w:hAnsi="Times New Roman" w:cs="Times New Roman"/>
          <w:sz w:val="24"/>
          <w:szCs w:val="24"/>
        </w:rPr>
        <w:t xml:space="preserve">in </w:t>
      </w:r>
      <w:r w:rsidRPr="00D7654D">
        <w:rPr>
          <w:rFonts w:ascii="Times New Roman" w:hAnsi="Times New Roman" w:cs="Times New Roman"/>
          <w:b/>
          <w:sz w:val="24"/>
          <w:szCs w:val="24"/>
        </w:rPr>
        <w:t>due</w:t>
      </w:r>
      <w:r w:rsidRPr="00D7654D">
        <w:rPr>
          <w:rFonts w:ascii="Times New Roman" w:hAnsi="Times New Roman" w:cs="Times New Roman"/>
          <w:sz w:val="24"/>
          <w:szCs w:val="24"/>
        </w:rPr>
        <w:t xml:space="preserve"> </w:t>
      </w:r>
      <w:r w:rsidRPr="00D7654D">
        <w:rPr>
          <w:rFonts w:ascii="Times New Roman" w:hAnsi="Times New Roman" w:cs="Times New Roman"/>
          <w:b/>
          <w:sz w:val="24"/>
          <w:szCs w:val="24"/>
        </w:rPr>
        <w:t>azioni</w:t>
      </w:r>
      <w:r w:rsidR="002C07B9">
        <w:rPr>
          <w:rFonts w:ascii="Times New Roman" w:hAnsi="Times New Roman" w:cs="Times New Roman"/>
          <w:sz w:val="24"/>
          <w:szCs w:val="24"/>
        </w:rPr>
        <w:t>.</w:t>
      </w:r>
    </w:p>
    <w:p w:rsidR="00D31BD5" w:rsidRPr="002363E6" w:rsidRDefault="00880709" w:rsidP="007D17F5">
      <w:pPr>
        <w:pStyle w:val="Paragrafoelenco"/>
        <w:numPr>
          <w:ilvl w:val="0"/>
          <w:numId w:val="24"/>
        </w:numPr>
        <w:spacing w:line="360" w:lineRule="auto"/>
        <w:ind w:left="714" w:hanging="357"/>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Progetto </w:t>
      </w:r>
      <w:r w:rsidR="001B5148">
        <w:rPr>
          <w:rFonts w:ascii="Times New Roman" w:eastAsia="Times New Roman" w:hAnsi="Times New Roman" w:cs="Times New Roman"/>
          <w:b/>
          <w:sz w:val="24"/>
          <w:szCs w:val="24"/>
          <w:lang w:eastAsia="it-IT"/>
        </w:rPr>
        <w:t>“</w:t>
      </w:r>
      <w:proofErr w:type="spellStart"/>
      <w:r w:rsidR="00D31BD5" w:rsidRPr="002363E6">
        <w:rPr>
          <w:rFonts w:ascii="Times New Roman" w:eastAsia="Times New Roman" w:hAnsi="Times New Roman" w:cs="Times New Roman"/>
          <w:b/>
          <w:sz w:val="24"/>
          <w:szCs w:val="24"/>
          <w:lang w:eastAsia="it-IT"/>
        </w:rPr>
        <w:t>TeleRobot</w:t>
      </w:r>
      <w:proofErr w:type="spellEnd"/>
      <w:r w:rsidR="001B5148">
        <w:rPr>
          <w:rFonts w:ascii="Times New Roman" w:eastAsia="Times New Roman" w:hAnsi="Times New Roman" w:cs="Times New Roman"/>
          <w:b/>
          <w:sz w:val="24"/>
          <w:szCs w:val="24"/>
          <w:lang w:eastAsia="it-IT"/>
        </w:rPr>
        <w:t>”</w:t>
      </w:r>
    </w:p>
    <w:p w:rsidR="0022794C" w:rsidRPr="003D4F44" w:rsidRDefault="003D4F44" w:rsidP="007D17F5">
      <w:pPr>
        <w:pStyle w:val="Paragrafoelenco"/>
        <w:spacing w:after="0" w:line="360" w:lineRule="auto"/>
        <w:ind w:left="0"/>
        <w:jc w:val="both"/>
        <w:rPr>
          <w:rFonts w:ascii="Times New Roman" w:eastAsia="Times New Roman" w:hAnsi="Times New Roman" w:cs="Times New Roman"/>
          <w:sz w:val="24"/>
          <w:szCs w:val="24"/>
          <w:lang w:eastAsia="it-IT"/>
        </w:rPr>
      </w:pPr>
      <w:r w:rsidRPr="003D4F44">
        <w:rPr>
          <w:rFonts w:ascii="Times New Roman" w:eastAsia="Times New Roman" w:hAnsi="Times New Roman" w:cs="Times New Roman"/>
          <w:sz w:val="24"/>
          <w:szCs w:val="24"/>
          <w:lang w:eastAsia="it-IT"/>
        </w:rPr>
        <w:t>L’azione è stata c</w:t>
      </w:r>
      <w:r w:rsidR="00D31BD5" w:rsidRPr="003D4F44">
        <w:rPr>
          <w:rFonts w:ascii="Times New Roman" w:eastAsia="Times New Roman" w:hAnsi="Times New Roman" w:cs="Times New Roman"/>
          <w:sz w:val="24"/>
          <w:szCs w:val="24"/>
          <w:lang w:eastAsia="it-IT"/>
        </w:rPr>
        <w:t>oncepita</w:t>
      </w:r>
      <w:r w:rsidR="00305407" w:rsidRPr="003D4F44">
        <w:rPr>
          <w:rFonts w:ascii="Times New Roman" w:eastAsia="Times New Roman" w:hAnsi="Times New Roman" w:cs="Times New Roman"/>
          <w:sz w:val="24"/>
          <w:szCs w:val="24"/>
          <w:lang w:eastAsia="it-IT"/>
        </w:rPr>
        <w:t xml:space="preserve"> essenzialmente </w:t>
      </w:r>
      <w:r w:rsidRPr="003D4F44">
        <w:rPr>
          <w:rFonts w:ascii="Times New Roman" w:eastAsia="Times New Roman" w:hAnsi="Times New Roman" w:cs="Times New Roman"/>
          <w:sz w:val="24"/>
          <w:szCs w:val="24"/>
          <w:lang w:eastAsia="it-IT"/>
        </w:rPr>
        <w:t>per gli studenti di informatica</w:t>
      </w:r>
      <w:r w:rsidR="00305407" w:rsidRPr="003D4F44">
        <w:rPr>
          <w:rFonts w:ascii="Times New Roman" w:eastAsia="Times New Roman" w:hAnsi="Times New Roman" w:cs="Times New Roman"/>
          <w:sz w:val="24"/>
          <w:szCs w:val="24"/>
          <w:lang w:eastAsia="it-IT"/>
        </w:rPr>
        <w:t xml:space="preserve"> </w:t>
      </w:r>
      <w:r w:rsidR="00D31BD5" w:rsidRPr="003D4F44">
        <w:rPr>
          <w:rFonts w:ascii="Times New Roman" w:eastAsia="Times New Roman" w:hAnsi="Times New Roman" w:cs="Times New Roman"/>
          <w:sz w:val="24"/>
          <w:szCs w:val="24"/>
          <w:lang w:eastAsia="it-IT"/>
        </w:rPr>
        <w:t xml:space="preserve">con la finalità </w:t>
      </w:r>
      <w:r w:rsidR="0022794C" w:rsidRPr="003D4F44">
        <w:rPr>
          <w:rFonts w:ascii="Times New Roman" w:eastAsia="Times New Roman" w:hAnsi="Times New Roman" w:cs="Times New Roman"/>
          <w:sz w:val="24"/>
          <w:szCs w:val="24"/>
          <w:lang w:eastAsia="it-IT"/>
        </w:rPr>
        <w:t xml:space="preserve">di realizzare nel corso del triennio 2019/2022 </w:t>
      </w:r>
      <w:r w:rsidR="00D31BD5" w:rsidRPr="003D4F44">
        <w:rPr>
          <w:rFonts w:ascii="Times New Roman" w:eastAsia="Times New Roman" w:hAnsi="Times New Roman" w:cs="Times New Roman"/>
          <w:sz w:val="24"/>
          <w:szCs w:val="24"/>
          <w:lang w:eastAsia="it-IT"/>
        </w:rPr>
        <w:t>un nuovo laboratorio destinato alla robotica informatica</w:t>
      </w:r>
      <w:r w:rsidR="00237F74" w:rsidRPr="003D4F44">
        <w:rPr>
          <w:rFonts w:ascii="Times New Roman" w:eastAsia="Times New Roman" w:hAnsi="Times New Roman" w:cs="Times New Roman"/>
          <w:sz w:val="24"/>
          <w:szCs w:val="24"/>
          <w:lang w:eastAsia="it-IT"/>
        </w:rPr>
        <w:t xml:space="preserve"> dotato di umanoidi </w:t>
      </w:r>
      <w:r w:rsidRPr="003D4F44">
        <w:rPr>
          <w:rFonts w:ascii="Times New Roman" w:eastAsia="Times New Roman" w:hAnsi="Times New Roman" w:cs="Times New Roman"/>
          <w:sz w:val="24"/>
          <w:szCs w:val="24"/>
          <w:lang w:eastAsia="it-IT"/>
        </w:rPr>
        <w:t>digitali. In linea con quanto attuato nei precedenti anni scolastici s</w:t>
      </w:r>
      <w:r w:rsidR="0022794C" w:rsidRPr="003D4F44">
        <w:rPr>
          <w:rFonts w:ascii="Times New Roman" w:eastAsia="Times New Roman" w:hAnsi="Times New Roman" w:cs="Times New Roman"/>
          <w:sz w:val="24"/>
          <w:szCs w:val="24"/>
          <w:lang w:eastAsia="it-IT"/>
        </w:rPr>
        <w:t xml:space="preserve">i è proceduto alla </w:t>
      </w:r>
      <w:r w:rsidR="0022794C" w:rsidRPr="003D4F44">
        <w:rPr>
          <w:rFonts w:ascii="Times New Roman" w:eastAsia="Times New Roman" w:hAnsi="Times New Roman" w:cs="Times New Roman"/>
          <w:sz w:val="24"/>
          <w:szCs w:val="24"/>
          <w:lang w:eastAsia="it-IT"/>
        </w:rPr>
        <w:lastRenderedPageBreak/>
        <w:t>valorizzazione deg</w:t>
      </w:r>
      <w:r w:rsidRPr="003D4F44">
        <w:rPr>
          <w:rFonts w:ascii="Times New Roman" w:eastAsia="Times New Roman" w:hAnsi="Times New Roman" w:cs="Times New Roman"/>
          <w:sz w:val="24"/>
          <w:szCs w:val="24"/>
          <w:lang w:eastAsia="it-IT"/>
        </w:rPr>
        <w:t>li ambienti esistenti nei quali, oltre al</w:t>
      </w:r>
      <w:r w:rsidR="0022794C" w:rsidRPr="003D4F44">
        <w:rPr>
          <w:rFonts w:ascii="Times New Roman" w:eastAsia="Times New Roman" w:hAnsi="Times New Roman" w:cs="Times New Roman"/>
          <w:sz w:val="24"/>
          <w:szCs w:val="24"/>
          <w:lang w:eastAsia="it-IT"/>
        </w:rPr>
        <w:t xml:space="preserve">le apparecchiature </w:t>
      </w:r>
      <w:r w:rsidRPr="003D4F44">
        <w:rPr>
          <w:rFonts w:ascii="Times New Roman" w:eastAsia="Times New Roman" w:hAnsi="Times New Roman" w:cs="Times New Roman"/>
          <w:sz w:val="24"/>
          <w:szCs w:val="24"/>
          <w:lang w:eastAsia="it-IT"/>
        </w:rPr>
        <w:t xml:space="preserve">già in dotazione alla scuola, sono state collocate quelle </w:t>
      </w:r>
      <w:r w:rsidR="0022794C" w:rsidRPr="003D4F44">
        <w:rPr>
          <w:rFonts w:ascii="Times New Roman" w:eastAsia="Times New Roman" w:hAnsi="Times New Roman" w:cs="Times New Roman"/>
          <w:sz w:val="24"/>
          <w:szCs w:val="24"/>
          <w:lang w:eastAsia="it-IT"/>
        </w:rPr>
        <w:t>acquistate nel corrente anno scolastico</w:t>
      </w:r>
      <w:r w:rsidRPr="003D4F44">
        <w:rPr>
          <w:rFonts w:ascii="Times New Roman" w:eastAsia="Times New Roman" w:hAnsi="Times New Roman" w:cs="Times New Roman"/>
          <w:sz w:val="24"/>
          <w:szCs w:val="24"/>
          <w:lang w:eastAsia="it-IT"/>
        </w:rPr>
        <w:t xml:space="preserve">, tra cui </w:t>
      </w:r>
      <w:proofErr w:type="spellStart"/>
      <w:r w:rsidRPr="003D4F44">
        <w:rPr>
          <w:rFonts w:ascii="Times New Roman" w:hAnsi="Times New Roman" w:cs="Times New Roman"/>
          <w:color w:val="222222"/>
          <w:sz w:val="24"/>
          <w:szCs w:val="24"/>
          <w:shd w:val="clear" w:color="auto" w:fill="FFFFFF"/>
        </w:rPr>
        <w:t>Pepper</w:t>
      </w:r>
      <w:proofErr w:type="spellEnd"/>
      <w:r w:rsidRPr="003D4F44">
        <w:rPr>
          <w:rFonts w:ascii="Times New Roman" w:hAnsi="Times New Roman" w:cs="Times New Roman"/>
          <w:color w:val="222222"/>
          <w:sz w:val="24"/>
          <w:szCs w:val="24"/>
          <w:shd w:val="clear" w:color="auto" w:fill="FFFFFF"/>
        </w:rPr>
        <w:t xml:space="preserve">. Si tratta di un robot umanoide prodotto da </w:t>
      </w:r>
      <w:proofErr w:type="spellStart"/>
      <w:r w:rsidRPr="003D4F44">
        <w:rPr>
          <w:rFonts w:ascii="Times New Roman" w:hAnsi="Times New Roman" w:cs="Times New Roman"/>
          <w:color w:val="222222"/>
          <w:sz w:val="24"/>
          <w:szCs w:val="24"/>
          <w:shd w:val="clear" w:color="auto" w:fill="FFFFFF"/>
        </w:rPr>
        <w:t>SoftBank</w:t>
      </w:r>
      <w:proofErr w:type="spellEnd"/>
      <w:r w:rsidRPr="003D4F44">
        <w:rPr>
          <w:rFonts w:ascii="Times New Roman" w:hAnsi="Times New Roman" w:cs="Times New Roman"/>
          <w:color w:val="222222"/>
          <w:sz w:val="24"/>
          <w:szCs w:val="24"/>
          <w:shd w:val="clear" w:color="auto" w:fill="FFFFFF"/>
        </w:rPr>
        <w:t xml:space="preserve"> </w:t>
      </w:r>
      <w:proofErr w:type="spellStart"/>
      <w:r w:rsidRPr="003D4F44">
        <w:rPr>
          <w:rFonts w:ascii="Times New Roman" w:hAnsi="Times New Roman" w:cs="Times New Roman"/>
          <w:color w:val="222222"/>
          <w:sz w:val="24"/>
          <w:szCs w:val="24"/>
          <w:shd w:val="clear" w:color="auto" w:fill="FFFFFF"/>
        </w:rPr>
        <w:t>Robotics</w:t>
      </w:r>
      <w:proofErr w:type="spellEnd"/>
      <w:r w:rsidRPr="003D4F44">
        <w:rPr>
          <w:rFonts w:ascii="Times New Roman" w:hAnsi="Times New Roman" w:cs="Times New Roman"/>
          <w:color w:val="222222"/>
          <w:sz w:val="24"/>
          <w:szCs w:val="24"/>
          <w:shd w:val="clear" w:color="auto" w:fill="FFFFFF"/>
        </w:rPr>
        <w:t xml:space="preserve">, in grado di interagire con l’ambiente e con gli esseri umani grazie a tecniche innovative di </w:t>
      </w:r>
      <w:proofErr w:type="spellStart"/>
      <w:r w:rsidRPr="003D4F44">
        <w:rPr>
          <w:rFonts w:ascii="Times New Roman" w:hAnsi="Times New Roman" w:cs="Times New Roman"/>
          <w:color w:val="222222"/>
          <w:sz w:val="24"/>
          <w:szCs w:val="24"/>
          <w:shd w:val="clear" w:color="auto" w:fill="FFFFFF"/>
        </w:rPr>
        <w:t>machine</w:t>
      </w:r>
      <w:proofErr w:type="spellEnd"/>
      <w:r w:rsidRPr="003D4F44">
        <w:rPr>
          <w:rFonts w:ascii="Times New Roman" w:hAnsi="Times New Roman" w:cs="Times New Roman"/>
          <w:color w:val="222222"/>
          <w:sz w:val="24"/>
          <w:szCs w:val="24"/>
          <w:shd w:val="clear" w:color="auto" w:fill="FFFFFF"/>
        </w:rPr>
        <w:t xml:space="preserve"> </w:t>
      </w:r>
      <w:proofErr w:type="spellStart"/>
      <w:r w:rsidRPr="003D4F44">
        <w:rPr>
          <w:rFonts w:ascii="Times New Roman" w:hAnsi="Times New Roman" w:cs="Times New Roman"/>
          <w:color w:val="222222"/>
          <w:sz w:val="24"/>
          <w:szCs w:val="24"/>
          <w:shd w:val="clear" w:color="auto" w:fill="FFFFFF"/>
        </w:rPr>
        <w:t>learning</w:t>
      </w:r>
      <w:proofErr w:type="spellEnd"/>
      <w:r w:rsidRPr="003D4F44">
        <w:rPr>
          <w:rFonts w:ascii="Times New Roman" w:hAnsi="Times New Roman" w:cs="Times New Roman"/>
          <w:color w:val="222222"/>
          <w:sz w:val="24"/>
          <w:szCs w:val="24"/>
          <w:shd w:val="clear" w:color="auto" w:fill="FFFFFF"/>
        </w:rPr>
        <w:t xml:space="preserve">. Grazie a queste sue capacità, e a quella di reagire alle azioni e alle parole del proprio interlocutore. </w:t>
      </w:r>
      <w:proofErr w:type="spellStart"/>
      <w:r w:rsidRPr="003D4F44">
        <w:rPr>
          <w:rFonts w:ascii="Times New Roman" w:hAnsi="Times New Roman" w:cs="Times New Roman"/>
          <w:color w:val="222222"/>
          <w:sz w:val="24"/>
          <w:szCs w:val="24"/>
          <w:shd w:val="clear" w:color="auto" w:fill="FFFFFF"/>
        </w:rPr>
        <w:t>Pepper</w:t>
      </w:r>
      <w:proofErr w:type="spellEnd"/>
      <w:r w:rsidRPr="003D4F44">
        <w:rPr>
          <w:rFonts w:ascii="Times New Roman" w:hAnsi="Times New Roman" w:cs="Times New Roman"/>
          <w:color w:val="222222"/>
          <w:sz w:val="24"/>
          <w:szCs w:val="24"/>
          <w:shd w:val="clear" w:color="auto" w:fill="FFFFFF"/>
        </w:rPr>
        <w:t xml:space="preserve"> è dotato di un c.d. “</w:t>
      </w:r>
      <w:proofErr w:type="spellStart"/>
      <w:r w:rsidRPr="003D4F44">
        <w:rPr>
          <w:rFonts w:ascii="Times New Roman" w:hAnsi="Times New Roman" w:cs="Times New Roman"/>
          <w:color w:val="222222"/>
          <w:sz w:val="24"/>
          <w:szCs w:val="24"/>
          <w:shd w:val="clear" w:color="auto" w:fill="FFFFFF"/>
        </w:rPr>
        <w:t>emotion</w:t>
      </w:r>
      <w:proofErr w:type="spellEnd"/>
      <w:r w:rsidRPr="003D4F44">
        <w:rPr>
          <w:rFonts w:ascii="Times New Roman" w:hAnsi="Times New Roman" w:cs="Times New Roman"/>
          <w:color w:val="222222"/>
          <w:sz w:val="24"/>
          <w:szCs w:val="24"/>
          <w:shd w:val="clear" w:color="auto" w:fill="FFFFFF"/>
        </w:rPr>
        <w:t xml:space="preserve"> </w:t>
      </w:r>
      <w:proofErr w:type="spellStart"/>
      <w:r w:rsidRPr="003D4F44">
        <w:rPr>
          <w:rFonts w:ascii="Times New Roman" w:hAnsi="Times New Roman" w:cs="Times New Roman"/>
          <w:color w:val="222222"/>
          <w:sz w:val="24"/>
          <w:szCs w:val="24"/>
          <w:shd w:val="clear" w:color="auto" w:fill="FFFFFF"/>
        </w:rPr>
        <w:t>engine</w:t>
      </w:r>
      <w:proofErr w:type="spellEnd"/>
      <w:r w:rsidRPr="003D4F44">
        <w:rPr>
          <w:rFonts w:ascii="Times New Roman" w:hAnsi="Times New Roman" w:cs="Times New Roman"/>
          <w:color w:val="222222"/>
          <w:sz w:val="24"/>
          <w:szCs w:val="24"/>
          <w:shd w:val="clear" w:color="auto" w:fill="FFFFFF"/>
        </w:rPr>
        <w:t xml:space="preserve">“, un software che tenta di dedurre come si sente un utente in base alle espressioni facciali, al tono della voce e al parlato, consentendo al robot di rispondere di conseguenza. Ulteriore caratteristica di </w:t>
      </w:r>
      <w:proofErr w:type="spellStart"/>
      <w:r w:rsidRPr="003D4F44">
        <w:rPr>
          <w:rFonts w:ascii="Times New Roman" w:hAnsi="Times New Roman" w:cs="Times New Roman"/>
          <w:color w:val="222222"/>
          <w:sz w:val="24"/>
          <w:szCs w:val="24"/>
          <w:shd w:val="clear" w:color="auto" w:fill="FFFFFF"/>
        </w:rPr>
        <w:t>Pepper</w:t>
      </w:r>
      <w:proofErr w:type="spellEnd"/>
      <w:r w:rsidRPr="003D4F44">
        <w:rPr>
          <w:rFonts w:ascii="Times New Roman" w:hAnsi="Times New Roman" w:cs="Times New Roman"/>
          <w:color w:val="222222"/>
          <w:sz w:val="24"/>
          <w:szCs w:val="24"/>
          <w:shd w:val="clear" w:color="auto" w:fill="FFFFFF"/>
        </w:rPr>
        <w:t xml:space="preserve"> è quella di essere dotato di un </w:t>
      </w:r>
      <w:proofErr w:type="spellStart"/>
      <w:r w:rsidRPr="003D4F44">
        <w:rPr>
          <w:rFonts w:ascii="Times New Roman" w:hAnsi="Times New Roman" w:cs="Times New Roman"/>
          <w:color w:val="222222"/>
          <w:sz w:val="24"/>
          <w:szCs w:val="24"/>
          <w:shd w:val="clear" w:color="auto" w:fill="FFFFFF"/>
        </w:rPr>
        <w:t>tablet</w:t>
      </w:r>
      <w:proofErr w:type="spellEnd"/>
      <w:r w:rsidRPr="003D4F44">
        <w:rPr>
          <w:rFonts w:ascii="Times New Roman" w:hAnsi="Times New Roman" w:cs="Times New Roman"/>
          <w:color w:val="222222"/>
          <w:sz w:val="24"/>
          <w:szCs w:val="24"/>
          <w:shd w:val="clear" w:color="auto" w:fill="FFFFFF"/>
        </w:rPr>
        <w:t xml:space="preserve"> che funge da supporto per l’interazione con l’utente, fornendo informazioni che potrebbero essere difficili da rendere facendo esclusivo ricorso al linguaggio verbale.</w:t>
      </w:r>
    </w:p>
    <w:p w:rsidR="003D4F44" w:rsidRPr="00D7654D" w:rsidRDefault="003D4F44" w:rsidP="007D17F5">
      <w:pPr>
        <w:pStyle w:val="Paragrafoelenco"/>
        <w:spacing w:after="0" w:line="360" w:lineRule="auto"/>
        <w:ind w:left="0"/>
        <w:jc w:val="both"/>
        <w:rPr>
          <w:rFonts w:ascii="Times New Roman" w:eastAsia="Times New Roman" w:hAnsi="Times New Roman" w:cs="Times New Roman"/>
          <w:sz w:val="24"/>
          <w:szCs w:val="24"/>
          <w:lang w:eastAsia="it-IT"/>
        </w:rPr>
      </w:pPr>
    </w:p>
    <w:p w:rsidR="00237F74" w:rsidRPr="00880709" w:rsidRDefault="00880709" w:rsidP="007D17F5">
      <w:pPr>
        <w:pStyle w:val="Paragrafoelenco"/>
        <w:numPr>
          <w:ilvl w:val="0"/>
          <w:numId w:val="24"/>
        </w:numPr>
        <w:spacing w:after="0" w:line="360" w:lineRule="auto"/>
        <w:jc w:val="both"/>
        <w:rPr>
          <w:rFonts w:ascii="Times New Roman" w:eastAsia="Times New Roman" w:hAnsi="Times New Roman" w:cs="Times New Roman"/>
          <w:b/>
          <w:sz w:val="24"/>
          <w:szCs w:val="24"/>
          <w:lang w:eastAsia="it-IT"/>
        </w:rPr>
      </w:pPr>
      <w:r w:rsidRPr="00880709">
        <w:rPr>
          <w:rFonts w:ascii="Times New Roman" w:hAnsi="Times New Roman" w:cs="Times New Roman"/>
          <w:b/>
          <w:sz w:val="24"/>
          <w:szCs w:val="24"/>
        </w:rPr>
        <w:t xml:space="preserve">Progetto </w:t>
      </w:r>
      <w:r w:rsidR="001B5148">
        <w:rPr>
          <w:rFonts w:ascii="Times New Roman" w:hAnsi="Times New Roman" w:cs="Times New Roman"/>
          <w:b/>
          <w:sz w:val="24"/>
          <w:szCs w:val="24"/>
        </w:rPr>
        <w:t>“</w:t>
      </w:r>
      <w:r w:rsidR="006555E2">
        <w:rPr>
          <w:rFonts w:ascii="Times New Roman" w:hAnsi="Times New Roman" w:cs="Times New Roman"/>
          <w:b/>
          <w:sz w:val="24"/>
          <w:szCs w:val="24"/>
        </w:rPr>
        <w:t>Scuola su misura</w:t>
      </w:r>
      <w:r w:rsidR="001B5148">
        <w:rPr>
          <w:rFonts w:ascii="Times New Roman" w:hAnsi="Times New Roman" w:cs="Times New Roman"/>
          <w:b/>
          <w:sz w:val="24"/>
          <w:szCs w:val="24"/>
        </w:rPr>
        <w:t>”</w:t>
      </w:r>
    </w:p>
    <w:p w:rsidR="00CB27CE" w:rsidRDefault="00D366FB" w:rsidP="00CB27CE">
      <w:pPr>
        <w:pStyle w:val="Paragrafoelenco"/>
        <w:spacing w:after="0" w:line="360" w:lineRule="auto"/>
        <w:ind w:left="0"/>
        <w:jc w:val="both"/>
        <w:rPr>
          <w:rFonts w:ascii="Times New Roman" w:eastAsia="Times New Roman" w:hAnsi="Times New Roman" w:cs="Times New Roman"/>
          <w:sz w:val="24"/>
          <w:szCs w:val="24"/>
          <w:lang w:eastAsia="it-IT"/>
        </w:rPr>
      </w:pPr>
      <w:r w:rsidRPr="00D366FB">
        <w:rPr>
          <w:rFonts w:ascii="Times New Roman" w:eastAsia="Times New Roman" w:hAnsi="Times New Roman" w:cs="Times New Roman"/>
          <w:sz w:val="24"/>
          <w:szCs w:val="24"/>
          <w:lang w:eastAsia="it-IT"/>
        </w:rPr>
        <w:t xml:space="preserve">Il progetto persegue la prospettiva di potenziamento delle dotazioni tecnologiche e degli ambienti di apprendimento dell’Istituto, in stretto legame con l’edilizia scolastica per la creazione di ambienti di apprendimento adeguati alle esigenze di flessibilità dell’educazione nell’era digitale. Il miglioramento e la diffusione all’interno dell’Istituto di dotazioni tecnologiche è finalizzata a sostenere il processo di apprendimento, favorire l’inclusione, sviluppare e migliorare le competenze digitali degli studenti e dei docenti e rendere la tecnologia digitale uno strumento per la didattica multimediale e la costruzione delle competenze. </w:t>
      </w:r>
    </w:p>
    <w:p w:rsidR="00CB27CE" w:rsidRPr="00CB27CE" w:rsidRDefault="00CB27CE" w:rsidP="00DF2CDB">
      <w:pPr>
        <w:spacing w:after="0" w:line="360" w:lineRule="auto"/>
        <w:jc w:val="both"/>
        <w:rPr>
          <w:rFonts w:ascii="Times New Roman" w:hAnsi="Times New Roman" w:cs="Times New Roman"/>
          <w:sz w:val="24"/>
          <w:szCs w:val="24"/>
          <w:lang w:eastAsia="it-IT"/>
        </w:rPr>
      </w:pPr>
      <w:r w:rsidRPr="00CB27CE">
        <w:rPr>
          <w:rFonts w:ascii="Times New Roman" w:hAnsi="Times New Roman" w:cs="Times New Roman"/>
          <w:sz w:val="24"/>
          <w:szCs w:val="24"/>
          <w:lang w:eastAsia="it-IT"/>
        </w:rPr>
        <w:t>Il progetto ha previsto l’acquisto e l’installazione di dotazioni tecnologiche che consentissero lo svolgimento quotidiano e continuativo di lezioni multimediali e/o interattive. Nelle aule o in</w:t>
      </w:r>
      <w:r>
        <w:rPr>
          <w:rFonts w:ascii="Times New Roman" w:hAnsi="Times New Roman" w:cs="Times New Roman"/>
          <w:sz w:val="24"/>
          <w:szCs w:val="24"/>
          <w:lang w:eastAsia="it-IT"/>
        </w:rPr>
        <w:t xml:space="preserve"> </w:t>
      </w:r>
      <w:r w:rsidRPr="00CB27CE">
        <w:rPr>
          <w:rFonts w:ascii="Times New Roman" w:hAnsi="Times New Roman" w:cs="Times New Roman"/>
          <w:sz w:val="24"/>
          <w:szCs w:val="24"/>
          <w:lang w:eastAsia="it-IT"/>
        </w:rPr>
        <w:t>laboratori sono state aggiunte le nuove dotazioni integrando strumenti digitali e informatici</w:t>
      </w:r>
      <w:r>
        <w:rPr>
          <w:rFonts w:ascii="Times New Roman" w:hAnsi="Times New Roman" w:cs="Times New Roman"/>
          <w:sz w:val="24"/>
          <w:szCs w:val="24"/>
          <w:lang w:eastAsia="it-IT"/>
        </w:rPr>
        <w:t xml:space="preserve"> </w:t>
      </w:r>
      <w:r w:rsidRPr="00CB27CE">
        <w:rPr>
          <w:rFonts w:ascii="Times New Roman" w:hAnsi="Times New Roman" w:cs="Times New Roman"/>
          <w:sz w:val="24"/>
          <w:szCs w:val="24"/>
          <w:lang w:eastAsia="it-IT"/>
        </w:rPr>
        <w:t>preesistenti.</w:t>
      </w:r>
      <w:r>
        <w:rPr>
          <w:rFonts w:ascii="Times New Roman" w:hAnsi="Times New Roman" w:cs="Times New Roman"/>
          <w:sz w:val="24"/>
          <w:szCs w:val="24"/>
          <w:lang w:eastAsia="it-IT"/>
        </w:rPr>
        <w:t xml:space="preserve"> </w:t>
      </w:r>
      <w:r w:rsidRPr="00CB27CE">
        <w:rPr>
          <w:rFonts w:ascii="Times New Roman" w:hAnsi="Times New Roman" w:cs="Times New Roman"/>
          <w:sz w:val="24"/>
          <w:szCs w:val="24"/>
          <w:lang w:eastAsia="it-IT"/>
        </w:rPr>
        <w:t>La connettività del plesso principale è stata aumentata a 300 Mbps con banda garantita in</w:t>
      </w:r>
      <w:r>
        <w:rPr>
          <w:rFonts w:ascii="Times New Roman" w:hAnsi="Times New Roman" w:cs="Times New Roman"/>
          <w:sz w:val="24"/>
          <w:szCs w:val="24"/>
          <w:lang w:eastAsia="it-IT"/>
        </w:rPr>
        <w:t xml:space="preserve"> </w:t>
      </w:r>
      <w:r w:rsidRPr="00CB27CE">
        <w:rPr>
          <w:rFonts w:ascii="Times New Roman" w:hAnsi="Times New Roman" w:cs="Times New Roman"/>
          <w:sz w:val="24"/>
          <w:szCs w:val="24"/>
          <w:lang w:eastAsia="it-IT"/>
        </w:rPr>
        <w:t>entrambe le direzioni (download e Upload) e quella del plesso di via Dante è stata installata con</w:t>
      </w:r>
      <w:r>
        <w:rPr>
          <w:rFonts w:ascii="Times New Roman" w:hAnsi="Times New Roman" w:cs="Times New Roman"/>
          <w:sz w:val="24"/>
          <w:szCs w:val="24"/>
          <w:lang w:eastAsia="it-IT"/>
        </w:rPr>
        <w:t xml:space="preserve"> </w:t>
      </w:r>
      <w:r w:rsidRPr="00CB27CE">
        <w:rPr>
          <w:rFonts w:ascii="Times New Roman" w:eastAsia="Times New Roman" w:hAnsi="Times New Roman" w:cs="Times New Roman"/>
          <w:sz w:val="24"/>
          <w:szCs w:val="24"/>
          <w:lang w:eastAsia="it-IT"/>
        </w:rPr>
        <w:t>velocità di 40Mbps sempre con banda garantita e con un contratto Telecom di connettività GBE.</w:t>
      </w:r>
      <w:r>
        <w:rPr>
          <w:rFonts w:ascii="Times New Roman" w:hAnsi="Times New Roman" w:cs="Times New Roman"/>
          <w:sz w:val="24"/>
          <w:szCs w:val="24"/>
          <w:lang w:eastAsia="it-IT"/>
        </w:rPr>
        <w:t xml:space="preserve"> </w:t>
      </w:r>
      <w:r w:rsidRPr="00CB27CE">
        <w:rPr>
          <w:rFonts w:ascii="Times New Roman" w:eastAsia="Times New Roman" w:hAnsi="Times New Roman" w:cs="Times New Roman"/>
          <w:sz w:val="24"/>
          <w:szCs w:val="24"/>
          <w:lang w:eastAsia="it-IT"/>
        </w:rPr>
        <w:t>Per l’infrastruttura intera di rete sono stati potenziati i punti di accesso Wireless per garantire</w:t>
      </w:r>
      <w:r>
        <w:rPr>
          <w:rFonts w:ascii="Times New Roman" w:eastAsia="Times New Roman" w:hAnsi="Times New Roman" w:cs="Times New Roman"/>
          <w:sz w:val="24"/>
          <w:szCs w:val="24"/>
          <w:lang w:eastAsia="it-IT"/>
        </w:rPr>
        <w:t xml:space="preserve"> </w:t>
      </w:r>
      <w:r w:rsidRPr="00CB27CE">
        <w:rPr>
          <w:rFonts w:ascii="Times New Roman" w:eastAsia="Times New Roman" w:hAnsi="Times New Roman" w:cs="Times New Roman"/>
          <w:sz w:val="24"/>
          <w:szCs w:val="24"/>
          <w:lang w:eastAsia="it-IT"/>
        </w:rPr>
        <w:t>copertura totale dell’edificio centrale in tutte le aule e per tutte le classi.</w:t>
      </w:r>
    </w:p>
    <w:p w:rsidR="00D366FB" w:rsidRPr="00CB27CE" w:rsidRDefault="00D366FB" w:rsidP="00DF2CDB">
      <w:pPr>
        <w:pStyle w:val="Paragrafoelenco"/>
        <w:spacing w:after="0" w:line="360" w:lineRule="auto"/>
        <w:ind w:left="0"/>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Il progetto ha previsto</w:t>
      </w:r>
      <w:r w:rsidR="00CB27CE" w:rsidRPr="00CB27CE">
        <w:rPr>
          <w:rFonts w:ascii="Times New Roman" w:eastAsia="Times New Roman" w:hAnsi="Times New Roman" w:cs="Times New Roman"/>
          <w:sz w:val="24"/>
          <w:szCs w:val="24"/>
          <w:lang w:eastAsia="it-IT"/>
        </w:rPr>
        <w:t xml:space="preserve"> </w:t>
      </w:r>
      <w:r w:rsidR="00CB27CE">
        <w:rPr>
          <w:rFonts w:ascii="Times New Roman" w:eastAsia="Times New Roman" w:hAnsi="Times New Roman" w:cs="Times New Roman"/>
          <w:sz w:val="24"/>
          <w:szCs w:val="24"/>
          <w:lang w:eastAsia="it-IT"/>
        </w:rPr>
        <w:t xml:space="preserve">nello specifico </w:t>
      </w:r>
      <w:r w:rsidR="00CB27CE" w:rsidRPr="00CB27CE">
        <w:rPr>
          <w:rFonts w:ascii="Times New Roman" w:eastAsia="Times New Roman" w:hAnsi="Times New Roman" w:cs="Times New Roman"/>
          <w:sz w:val="24"/>
          <w:szCs w:val="24"/>
          <w:lang w:eastAsia="it-IT"/>
        </w:rPr>
        <w:t>i seguenti acquisti</w:t>
      </w:r>
      <w:r w:rsidRPr="00CB27CE">
        <w:rPr>
          <w:rFonts w:ascii="Times New Roman" w:eastAsia="Times New Roman" w:hAnsi="Times New Roman" w:cs="Times New Roman"/>
          <w:sz w:val="24"/>
          <w:szCs w:val="24"/>
          <w:lang w:eastAsia="it-IT"/>
        </w:rPr>
        <w:t>:</w:t>
      </w:r>
    </w:p>
    <w:p w:rsidR="00D366FB" w:rsidRPr="00CB27CE" w:rsidRDefault="003D4F44" w:rsidP="00DF2CDB">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Kit Batteria e carica batteria per NAO V6</w:t>
      </w:r>
      <w:r w:rsidR="00D366FB" w:rsidRPr="00CB27CE">
        <w:rPr>
          <w:rFonts w:ascii="Times New Roman" w:eastAsia="Times New Roman" w:hAnsi="Times New Roman" w:cs="Times New Roman"/>
          <w:sz w:val="24"/>
          <w:szCs w:val="24"/>
          <w:lang w:eastAsia="it-IT"/>
        </w:rPr>
        <w:t>;</w:t>
      </w:r>
    </w:p>
    <w:p w:rsidR="004C0373" w:rsidRPr="00CB27CE" w:rsidRDefault="003D4F44" w:rsidP="00DF2CDB">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proofErr w:type="spellStart"/>
      <w:r w:rsidRPr="00CB27CE">
        <w:rPr>
          <w:rFonts w:ascii="Times New Roman" w:eastAsia="Times New Roman" w:hAnsi="Times New Roman" w:cs="Times New Roman"/>
          <w:sz w:val="24"/>
          <w:szCs w:val="24"/>
          <w:lang w:eastAsia="it-IT"/>
        </w:rPr>
        <w:t>Makeblock</w:t>
      </w:r>
      <w:proofErr w:type="spellEnd"/>
      <w:r w:rsidRPr="00CB27CE">
        <w:rPr>
          <w:rFonts w:ascii="Times New Roman" w:eastAsia="Times New Roman" w:hAnsi="Times New Roman" w:cs="Times New Roman"/>
          <w:sz w:val="24"/>
          <w:szCs w:val="24"/>
          <w:lang w:eastAsia="it-IT"/>
        </w:rPr>
        <w:t xml:space="preserve"> - </w:t>
      </w:r>
      <w:proofErr w:type="spellStart"/>
      <w:r w:rsidRPr="00CB27CE">
        <w:rPr>
          <w:rFonts w:ascii="Times New Roman" w:eastAsia="Times New Roman" w:hAnsi="Times New Roman" w:cs="Times New Roman"/>
          <w:sz w:val="24"/>
          <w:szCs w:val="24"/>
          <w:lang w:eastAsia="it-IT"/>
        </w:rPr>
        <w:t>mBot-S</w:t>
      </w:r>
      <w:proofErr w:type="spellEnd"/>
      <w:r w:rsidRPr="00CB27CE">
        <w:rPr>
          <w:rFonts w:ascii="Times New Roman" w:eastAsia="Times New Roman" w:hAnsi="Times New Roman" w:cs="Times New Roman"/>
          <w:sz w:val="24"/>
          <w:szCs w:val="24"/>
          <w:lang w:eastAsia="it-IT"/>
        </w:rPr>
        <w:t xml:space="preserve"> Explorer Kit - Blu con chiavetta </w:t>
      </w:r>
      <w:proofErr w:type="spellStart"/>
      <w:r w:rsidRPr="00CB27CE">
        <w:rPr>
          <w:rFonts w:ascii="Times New Roman" w:eastAsia="Times New Roman" w:hAnsi="Times New Roman" w:cs="Times New Roman"/>
          <w:sz w:val="24"/>
          <w:szCs w:val="24"/>
          <w:lang w:eastAsia="it-IT"/>
        </w:rPr>
        <w:t>dongle</w:t>
      </w:r>
      <w:proofErr w:type="spellEnd"/>
      <w:r w:rsidRPr="00CB27CE">
        <w:rPr>
          <w:rFonts w:ascii="Times New Roman" w:eastAsia="Times New Roman" w:hAnsi="Times New Roman" w:cs="Times New Roman"/>
          <w:sz w:val="24"/>
          <w:szCs w:val="24"/>
          <w:lang w:eastAsia="it-IT"/>
        </w:rPr>
        <w:t xml:space="preserve"> Bluetooth.</w:t>
      </w:r>
      <w:r w:rsidR="004C0373" w:rsidRPr="00CB27CE">
        <w:rPr>
          <w:rFonts w:ascii="Times New Roman" w:eastAsia="Times New Roman" w:hAnsi="Times New Roman" w:cs="Times New Roman"/>
          <w:sz w:val="24"/>
          <w:szCs w:val="24"/>
          <w:lang w:eastAsia="it-IT"/>
        </w:rPr>
        <w:t>;</w:t>
      </w:r>
    </w:p>
    <w:p w:rsidR="004C0373" w:rsidRPr="00CB27CE" w:rsidRDefault="003D4F44" w:rsidP="007D17F5">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Unità mobile di ricarica e conservazione per notebook/</w:t>
      </w:r>
      <w:proofErr w:type="spellStart"/>
      <w:r w:rsidRPr="00CB27CE">
        <w:rPr>
          <w:rFonts w:ascii="Times New Roman" w:eastAsia="Times New Roman" w:hAnsi="Times New Roman" w:cs="Times New Roman"/>
          <w:sz w:val="24"/>
          <w:szCs w:val="24"/>
          <w:lang w:eastAsia="it-IT"/>
        </w:rPr>
        <w:t>tablet</w:t>
      </w:r>
      <w:proofErr w:type="spellEnd"/>
      <w:r w:rsidRPr="00CB27CE">
        <w:rPr>
          <w:rFonts w:ascii="Times New Roman" w:eastAsia="Times New Roman" w:hAnsi="Times New Roman" w:cs="Times New Roman"/>
          <w:sz w:val="24"/>
          <w:szCs w:val="24"/>
          <w:lang w:eastAsia="it-IT"/>
        </w:rPr>
        <w:t xml:space="preserve"> 36 Dispositivi</w:t>
      </w:r>
      <w:r w:rsidR="004C0373" w:rsidRPr="00CB27CE">
        <w:rPr>
          <w:rFonts w:ascii="Times New Roman" w:eastAsia="Times New Roman" w:hAnsi="Times New Roman" w:cs="Times New Roman"/>
          <w:sz w:val="24"/>
          <w:szCs w:val="24"/>
          <w:lang w:eastAsia="it-IT"/>
        </w:rPr>
        <w:t>;</w:t>
      </w:r>
    </w:p>
    <w:p w:rsidR="003D4F44" w:rsidRPr="00CB27CE" w:rsidRDefault="00CB27CE" w:rsidP="003D4F44">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 xml:space="preserve">Numero 1 </w:t>
      </w:r>
      <w:r w:rsidR="003D4F44" w:rsidRPr="00CB27CE">
        <w:rPr>
          <w:rFonts w:ascii="Times New Roman" w:eastAsia="Times New Roman" w:hAnsi="Times New Roman" w:cs="Times New Roman"/>
          <w:sz w:val="24"/>
          <w:szCs w:val="24"/>
          <w:lang w:eastAsia="it-IT"/>
        </w:rPr>
        <w:t>PC portatile</w:t>
      </w:r>
    </w:p>
    <w:p w:rsidR="003D4F44" w:rsidRPr="00CB27CE" w:rsidRDefault="003D4F44" w:rsidP="003D4F44">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 xml:space="preserve">Robot didattici </w:t>
      </w:r>
      <w:proofErr w:type="spellStart"/>
      <w:r w:rsidRPr="00CB27CE">
        <w:rPr>
          <w:rFonts w:ascii="Times New Roman" w:eastAsia="Times New Roman" w:hAnsi="Times New Roman" w:cs="Times New Roman"/>
          <w:sz w:val="24"/>
          <w:szCs w:val="24"/>
          <w:lang w:eastAsia="it-IT"/>
        </w:rPr>
        <w:t>Dobot</w:t>
      </w:r>
      <w:proofErr w:type="spellEnd"/>
      <w:r w:rsidRPr="00CB27CE">
        <w:rPr>
          <w:rFonts w:ascii="Times New Roman" w:eastAsia="Times New Roman" w:hAnsi="Times New Roman" w:cs="Times New Roman"/>
          <w:sz w:val="24"/>
          <w:szCs w:val="24"/>
          <w:lang w:eastAsia="it-IT"/>
        </w:rPr>
        <w:t xml:space="preserve"> MG400</w:t>
      </w:r>
    </w:p>
    <w:p w:rsidR="003D4F44" w:rsidRPr="00CB27CE" w:rsidRDefault="003D4F44" w:rsidP="003D4F44">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 xml:space="preserve">Kit didattici per le discipline STEM </w:t>
      </w:r>
      <w:proofErr w:type="spellStart"/>
      <w:r w:rsidRPr="00CB27CE">
        <w:rPr>
          <w:rFonts w:ascii="Times New Roman" w:eastAsia="Times New Roman" w:hAnsi="Times New Roman" w:cs="Times New Roman"/>
          <w:sz w:val="24"/>
          <w:szCs w:val="24"/>
          <w:lang w:eastAsia="it-IT"/>
        </w:rPr>
        <w:t>Makeblock</w:t>
      </w:r>
      <w:proofErr w:type="spellEnd"/>
      <w:r w:rsidRPr="00CB27CE">
        <w:rPr>
          <w:rFonts w:ascii="Times New Roman" w:eastAsia="Times New Roman" w:hAnsi="Times New Roman" w:cs="Times New Roman"/>
          <w:sz w:val="24"/>
          <w:szCs w:val="24"/>
          <w:lang w:eastAsia="it-IT"/>
        </w:rPr>
        <w:t xml:space="preserve"> - </w:t>
      </w:r>
      <w:proofErr w:type="spellStart"/>
      <w:r w:rsidRPr="00CB27CE">
        <w:rPr>
          <w:rFonts w:ascii="Times New Roman" w:eastAsia="Times New Roman" w:hAnsi="Times New Roman" w:cs="Times New Roman"/>
          <w:sz w:val="24"/>
          <w:szCs w:val="24"/>
          <w:lang w:eastAsia="it-IT"/>
        </w:rPr>
        <w:t>mBuild</w:t>
      </w:r>
      <w:proofErr w:type="spellEnd"/>
      <w:r w:rsidRPr="00CB27CE">
        <w:rPr>
          <w:rFonts w:ascii="Times New Roman" w:eastAsia="Times New Roman" w:hAnsi="Times New Roman" w:cs="Times New Roman"/>
          <w:sz w:val="24"/>
          <w:szCs w:val="24"/>
          <w:lang w:eastAsia="it-IT"/>
        </w:rPr>
        <w:t xml:space="preserve"> </w:t>
      </w:r>
      <w:proofErr w:type="spellStart"/>
      <w:r w:rsidRPr="00CB27CE">
        <w:rPr>
          <w:rFonts w:ascii="Times New Roman" w:eastAsia="Times New Roman" w:hAnsi="Times New Roman" w:cs="Times New Roman"/>
          <w:sz w:val="24"/>
          <w:szCs w:val="24"/>
          <w:lang w:eastAsia="it-IT"/>
        </w:rPr>
        <w:t>AIoT</w:t>
      </w:r>
      <w:proofErr w:type="spellEnd"/>
      <w:r w:rsidRPr="00CB27CE">
        <w:rPr>
          <w:rFonts w:ascii="Times New Roman" w:eastAsia="Times New Roman" w:hAnsi="Times New Roman" w:cs="Times New Roman"/>
          <w:sz w:val="24"/>
          <w:szCs w:val="24"/>
          <w:lang w:eastAsia="it-IT"/>
        </w:rPr>
        <w:t xml:space="preserve"> </w:t>
      </w:r>
      <w:proofErr w:type="spellStart"/>
      <w:r w:rsidRPr="00CB27CE">
        <w:rPr>
          <w:rFonts w:ascii="Times New Roman" w:eastAsia="Times New Roman" w:hAnsi="Times New Roman" w:cs="Times New Roman"/>
          <w:sz w:val="24"/>
          <w:szCs w:val="24"/>
          <w:lang w:eastAsia="it-IT"/>
        </w:rPr>
        <w:t>Scientist</w:t>
      </w:r>
      <w:proofErr w:type="spellEnd"/>
    </w:p>
    <w:p w:rsidR="003D4F44" w:rsidRPr="00CB27CE" w:rsidRDefault="003D4F44" w:rsidP="003D4F44">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CB27CE">
        <w:rPr>
          <w:rFonts w:ascii="Times New Roman" w:eastAsia="Times New Roman" w:hAnsi="Times New Roman" w:cs="Times New Roman"/>
          <w:sz w:val="24"/>
          <w:szCs w:val="24"/>
          <w:lang w:eastAsia="it-IT"/>
        </w:rPr>
        <w:t xml:space="preserve">Visori per la realtà virtuale </w:t>
      </w:r>
      <w:proofErr w:type="spellStart"/>
      <w:r w:rsidRPr="00CB27CE">
        <w:rPr>
          <w:rFonts w:ascii="Times New Roman" w:eastAsia="Times New Roman" w:hAnsi="Times New Roman" w:cs="Times New Roman"/>
          <w:sz w:val="24"/>
          <w:szCs w:val="24"/>
          <w:lang w:eastAsia="it-IT"/>
        </w:rPr>
        <w:t>Oculus</w:t>
      </w:r>
      <w:proofErr w:type="spellEnd"/>
      <w:r w:rsidRPr="00CB27CE">
        <w:rPr>
          <w:rFonts w:ascii="Times New Roman" w:eastAsia="Times New Roman" w:hAnsi="Times New Roman" w:cs="Times New Roman"/>
          <w:sz w:val="24"/>
          <w:szCs w:val="24"/>
          <w:lang w:eastAsia="it-IT"/>
        </w:rPr>
        <w:t xml:space="preserve"> </w:t>
      </w:r>
      <w:proofErr w:type="spellStart"/>
      <w:r w:rsidRPr="00CB27CE">
        <w:rPr>
          <w:rFonts w:ascii="Times New Roman" w:eastAsia="Times New Roman" w:hAnsi="Times New Roman" w:cs="Times New Roman"/>
          <w:sz w:val="24"/>
          <w:szCs w:val="24"/>
          <w:lang w:eastAsia="it-IT"/>
        </w:rPr>
        <w:t>quest</w:t>
      </w:r>
      <w:proofErr w:type="spellEnd"/>
      <w:r w:rsidRPr="00CB27CE">
        <w:rPr>
          <w:rFonts w:ascii="Times New Roman" w:eastAsia="Times New Roman" w:hAnsi="Times New Roman" w:cs="Times New Roman"/>
          <w:sz w:val="24"/>
          <w:szCs w:val="24"/>
          <w:lang w:eastAsia="it-IT"/>
        </w:rPr>
        <w:t xml:space="preserve"> 2 256 GB</w:t>
      </w:r>
    </w:p>
    <w:p w:rsidR="00CB27CE" w:rsidRPr="00DF2CDB" w:rsidRDefault="003D4F44" w:rsidP="00DF2CDB">
      <w:pPr>
        <w:pStyle w:val="Paragrafoelenco"/>
        <w:numPr>
          <w:ilvl w:val="0"/>
          <w:numId w:val="29"/>
        </w:numPr>
        <w:spacing w:after="0" w:line="360" w:lineRule="auto"/>
        <w:jc w:val="both"/>
        <w:rPr>
          <w:rFonts w:ascii="Times New Roman" w:eastAsia="Times New Roman" w:hAnsi="Times New Roman" w:cs="Times New Roman"/>
          <w:sz w:val="24"/>
          <w:szCs w:val="24"/>
          <w:lang w:eastAsia="it-IT"/>
        </w:rPr>
      </w:pPr>
      <w:r w:rsidRPr="003D4F44">
        <w:rPr>
          <w:rFonts w:ascii="Times New Roman" w:eastAsia="Times New Roman" w:hAnsi="Times New Roman" w:cs="Times New Roman"/>
          <w:sz w:val="24"/>
          <w:szCs w:val="24"/>
          <w:lang w:eastAsia="it-IT"/>
        </w:rPr>
        <w:lastRenderedPageBreak/>
        <w:t xml:space="preserve">Fotocamere 360 Ricoh </w:t>
      </w:r>
      <w:proofErr w:type="spellStart"/>
      <w:r w:rsidRPr="003D4F44">
        <w:rPr>
          <w:rFonts w:ascii="Times New Roman" w:eastAsia="Times New Roman" w:hAnsi="Times New Roman" w:cs="Times New Roman"/>
          <w:sz w:val="24"/>
          <w:szCs w:val="24"/>
          <w:lang w:eastAsia="it-IT"/>
        </w:rPr>
        <w:t>Theta</w:t>
      </w:r>
      <w:proofErr w:type="spellEnd"/>
      <w:r w:rsidRPr="003D4F44">
        <w:rPr>
          <w:rFonts w:ascii="Times New Roman" w:eastAsia="Times New Roman" w:hAnsi="Times New Roman" w:cs="Times New Roman"/>
          <w:sz w:val="24"/>
          <w:szCs w:val="24"/>
          <w:lang w:eastAsia="it-IT"/>
        </w:rPr>
        <w:t xml:space="preserve"> Z1  con live Streaming e audio a 360°</w:t>
      </w:r>
    </w:p>
    <w:p w:rsidR="00271307" w:rsidRDefault="00271307" w:rsidP="003D4F44">
      <w:pPr>
        <w:pStyle w:val="Paragrafoelenco"/>
        <w:spacing w:after="0" w:line="360" w:lineRule="auto"/>
        <w:jc w:val="both"/>
        <w:rPr>
          <w:rFonts w:ascii="Times New Roman" w:eastAsia="Times New Roman" w:hAnsi="Times New Roman" w:cs="Times New Roman"/>
          <w:sz w:val="24"/>
          <w:szCs w:val="24"/>
          <w:lang w:eastAsia="it-IT"/>
        </w:rPr>
      </w:pPr>
      <w:r w:rsidRPr="004C0373">
        <w:rPr>
          <w:rFonts w:ascii="Times New Roman" w:eastAsia="Times New Roman" w:hAnsi="Times New Roman" w:cs="Times New Roman"/>
          <w:sz w:val="24"/>
          <w:szCs w:val="24"/>
          <w:lang w:eastAsia="it-IT"/>
        </w:rPr>
        <w:t>Agli atti sono depositate tutte le evidenze relative agli interventi effettuati.</w:t>
      </w:r>
    </w:p>
    <w:p w:rsidR="004C0373" w:rsidRPr="00D7654D" w:rsidRDefault="004C0373" w:rsidP="007D17F5">
      <w:pPr>
        <w:pStyle w:val="Paragrafoelenco"/>
        <w:spacing w:after="0" w:line="360" w:lineRule="auto"/>
        <w:ind w:left="0"/>
        <w:jc w:val="both"/>
        <w:rPr>
          <w:rFonts w:ascii="Times New Roman" w:eastAsia="Times New Roman" w:hAnsi="Times New Roman" w:cs="Times New Roman"/>
          <w:sz w:val="24"/>
          <w:szCs w:val="24"/>
          <w:lang w:eastAsia="it-IT"/>
        </w:rPr>
      </w:pPr>
    </w:p>
    <w:p w:rsidR="00237F74" w:rsidRPr="002C07B9" w:rsidRDefault="002C07B9" w:rsidP="007D17F5">
      <w:pPr>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396FE5" w:rsidRPr="002C07B9">
        <w:rPr>
          <w:rFonts w:ascii="Times New Roman" w:hAnsi="Times New Roman" w:cs="Times New Roman"/>
          <w:b/>
          <w:sz w:val="24"/>
          <w:szCs w:val="24"/>
        </w:rPr>
        <w:t>ttività</w:t>
      </w:r>
      <w:r>
        <w:rPr>
          <w:rFonts w:ascii="Times New Roman" w:hAnsi="Times New Roman" w:cs="Times New Roman"/>
          <w:b/>
          <w:sz w:val="24"/>
          <w:szCs w:val="24"/>
        </w:rPr>
        <w:t xml:space="preserve"> 2</w:t>
      </w:r>
      <w:r w:rsidR="00396FE5" w:rsidRPr="002C07B9">
        <w:rPr>
          <w:rFonts w:ascii="Times New Roman" w:hAnsi="Times New Roman" w:cs="Times New Roman"/>
          <w:b/>
          <w:sz w:val="24"/>
          <w:szCs w:val="24"/>
        </w:rPr>
        <w:t xml:space="preserve">: </w:t>
      </w:r>
      <w:r w:rsidR="00880709" w:rsidRPr="002C07B9">
        <w:rPr>
          <w:rFonts w:ascii="Times New Roman" w:hAnsi="Times New Roman" w:cs="Times New Roman"/>
          <w:b/>
          <w:sz w:val="24"/>
          <w:szCs w:val="24"/>
        </w:rPr>
        <w:t xml:space="preserve">STRATEGIE E METODOLOGIE DIDATTICHE INNOVATIVE  </w:t>
      </w:r>
    </w:p>
    <w:p w:rsidR="005C4F57" w:rsidRPr="00D7654D" w:rsidRDefault="005C4F57" w:rsidP="007D17F5">
      <w:pPr>
        <w:pStyle w:val="Paragrafoelenco"/>
        <w:spacing w:line="360" w:lineRule="auto"/>
        <w:ind w:left="0"/>
        <w:jc w:val="both"/>
        <w:rPr>
          <w:rFonts w:ascii="Times New Roman" w:hAnsi="Times New Roman" w:cs="Times New Roman"/>
          <w:sz w:val="24"/>
          <w:szCs w:val="24"/>
        </w:rPr>
      </w:pPr>
      <w:r w:rsidRPr="00D7654D">
        <w:rPr>
          <w:rFonts w:ascii="Times New Roman" w:hAnsi="Times New Roman" w:cs="Times New Roman"/>
          <w:sz w:val="24"/>
          <w:szCs w:val="24"/>
        </w:rPr>
        <w:t>L’attività si prefigge di progettare, sperimentare, implementare nell’azione didattica quotidiana strategie, pratiche e contenuti innovativi finalizzati al pieno sviluppo delle competenze e del bagaglio tecnico e culturale degli studenti al fine di contribuire al loro positivo inserimento nella Società.</w:t>
      </w:r>
      <w:r w:rsidR="002C07B9">
        <w:rPr>
          <w:rFonts w:ascii="Times New Roman" w:hAnsi="Times New Roman" w:cs="Times New Roman"/>
          <w:sz w:val="24"/>
          <w:szCs w:val="24"/>
        </w:rPr>
        <w:t xml:space="preserve"> </w:t>
      </w:r>
      <w:r w:rsidRPr="00D7654D">
        <w:rPr>
          <w:rFonts w:ascii="Times New Roman" w:hAnsi="Times New Roman" w:cs="Times New Roman"/>
          <w:sz w:val="24"/>
          <w:szCs w:val="24"/>
        </w:rPr>
        <w:t xml:space="preserve">Al suo interno, essa si è strutturata </w:t>
      </w:r>
      <w:r w:rsidR="002C07B9">
        <w:rPr>
          <w:rFonts w:ascii="Times New Roman" w:hAnsi="Times New Roman" w:cs="Times New Roman"/>
          <w:sz w:val="24"/>
          <w:szCs w:val="24"/>
        </w:rPr>
        <w:t xml:space="preserve">in </w:t>
      </w:r>
      <w:r w:rsidRPr="00D7654D">
        <w:rPr>
          <w:rFonts w:ascii="Times New Roman" w:hAnsi="Times New Roman" w:cs="Times New Roman"/>
          <w:b/>
          <w:sz w:val="24"/>
          <w:szCs w:val="24"/>
        </w:rPr>
        <w:t>tre</w:t>
      </w:r>
      <w:r w:rsidRPr="00D7654D">
        <w:rPr>
          <w:rFonts w:ascii="Times New Roman" w:hAnsi="Times New Roman" w:cs="Times New Roman"/>
          <w:sz w:val="24"/>
          <w:szCs w:val="24"/>
        </w:rPr>
        <w:t xml:space="preserve"> </w:t>
      </w:r>
      <w:r w:rsidRPr="00D7654D">
        <w:rPr>
          <w:rFonts w:ascii="Times New Roman" w:hAnsi="Times New Roman" w:cs="Times New Roman"/>
          <w:b/>
          <w:sz w:val="24"/>
          <w:szCs w:val="24"/>
        </w:rPr>
        <w:t>azioni</w:t>
      </w:r>
      <w:r w:rsidR="00434D77" w:rsidRPr="00D7654D">
        <w:rPr>
          <w:rFonts w:ascii="Times New Roman" w:hAnsi="Times New Roman" w:cs="Times New Roman"/>
          <w:sz w:val="24"/>
          <w:szCs w:val="24"/>
        </w:rPr>
        <w:t>:</w:t>
      </w:r>
    </w:p>
    <w:p w:rsidR="00434D77" w:rsidRPr="00D7654D" w:rsidRDefault="00434D77" w:rsidP="007D17F5">
      <w:pPr>
        <w:pStyle w:val="Paragrafoelenco"/>
        <w:spacing w:line="360" w:lineRule="auto"/>
        <w:ind w:left="0"/>
        <w:jc w:val="both"/>
        <w:rPr>
          <w:rFonts w:ascii="Times New Roman" w:hAnsi="Times New Roman" w:cs="Times New Roman"/>
          <w:sz w:val="24"/>
          <w:szCs w:val="24"/>
        </w:rPr>
      </w:pPr>
    </w:p>
    <w:p w:rsidR="005C4F57" w:rsidRPr="002363E6" w:rsidRDefault="00880709" w:rsidP="007D17F5">
      <w:pPr>
        <w:pStyle w:val="Paragrafoelenco"/>
        <w:numPr>
          <w:ilvl w:val="0"/>
          <w:numId w:val="24"/>
        </w:numPr>
        <w:spacing w:after="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 xml:space="preserve">Progetto </w:t>
      </w:r>
      <w:r w:rsidR="001B5148">
        <w:rPr>
          <w:rFonts w:ascii="Times New Roman" w:eastAsia="Times New Roman" w:hAnsi="Times New Roman" w:cs="Times New Roman"/>
          <w:b/>
          <w:bCs/>
          <w:sz w:val="24"/>
          <w:szCs w:val="24"/>
          <w:lang w:eastAsia="it-IT"/>
        </w:rPr>
        <w:t>“</w:t>
      </w:r>
      <w:r w:rsidR="005C4F57" w:rsidRPr="002363E6">
        <w:rPr>
          <w:rFonts w:ascii="Times New Roman" w:eastAsia="Times New Roman" w:hAnsi="Times New Roman" w:cs="Times New Roman"/>
          <w:b/>
          <w:bCs/>
          <w:sz w:val="24"/>
          <w:szCs w:val="24"/>
          <w:lang w:eastAsia="it-IT"/>
        </w:rPr>
        <w:t>Didattica digitale 3.0</w:t>
      </w:r>
      <w:r w:rsidR="001B5148">
        <w:rPr>
          <w:rFonts w:ascii="Times New Roman" w:eastAsia="Times New Roman" w:hAnsi="Times New Roman" w:cs="Times New Roman"/>
          <w:b/>
          <w:bCs/>
          <w:sz w:val="24"/>
          <w:szCs w:val="24"/>
          <w:lang w:eastAsia="it-IT"/>
        </w:rPr>
        <w:t>”</w:t>
      </w:r>
    </w:p>
    <w:p w:rsidR="00AC2AB1" w:rsidRPr="00AC2AB1" w:rsidRDefault="005C4F57" w:rsidP="00DF2CDB">
      <w:pPr>
        <w:pStyle w:val="Paragrafoelenco"/>
        <w:spacing w:after="0" w:line="360" w:lineRule="auto"/>
        <w:ind w:left="0"/>
        <w:jc w:val="both"/>
        <w:rPr>
          <w:rFonts w:ascii="Times New Roman" w:eastAsia="Times New Roman" w:hAnsi="Times New Roman" w:cs="Times New Roman"/>
          <w:sz w:val="24"/>
          <w:szCs w:val="24"/>
          <w:lang w:eastAsia="it-IT"/>
        </w:rPr>
      </w:pPr>
      <w:r w:rsidRPr="00D7654D">
        <w:rPr>
          <w:rFonts w:ascii="Times New Roman" w:eastAsia="Times New Roman" w:hAnsi="Times New Roman" w:cs="Times New Roman"/>
          <w:sz w:val="24"/>
          <w:szCs w:val="24"/>
          <w:lang w:eastAsia="it-IT"/>
        </w:rPr>
        <w:t>Il progett</w:t>
      </w:r>
      <w:r w:rsidR="00DF69E7" w:rsidRPr="00D7654D">
        <w:rPr>
          <w:rFonts w:ascii="Times New Roman" w:eastAsia="Times New Roman" w:hAnsi="Times New Roman" w:cs="Times New Roman"/>
          <w:sz w:val="24"/>
          <w:szCs w:val="24"/>
          <w:lang w:eastAsia="it-IT"/>
        </w:rPr>
        <w:t xml:space="preserve">o </w:t>
      </w:r>
      <w:r w:rsidR="00AC2AB1">
        <w:rPr>
          <w:rFonts w:ascii="Times New Roman" w:eastAsia="Times New Roman" w:hAnsi="Times New Roman" w:cs="Times New Roman"/>
          <w:sz w:val="24"/>
          <w:szCs w:val="24"/>
          <w:lang w:eastAsia="it-IT"/>
        </w:rPr>
        <w:t xml:space="preserve">ha inteso </w:t>
      </w:r>
      <w:r w:rsidR="00DF69E7" w:rsidRPr="00D7654D">
        <w:rPr>
          <w:rFonts w:ascii="Times New Roman" w:eastAsia="Times New Roman" w:hAnsi="Times New Roman" w:cs="Times New Roman"/>
          <w:sz w:val="24"/>
          <w:szCs w:val="24"/>
          <w:lang w:eastAsia="it-IT"/>
        </w:rPr>
        <w:t>avvicinare gli</w:t>
      </w:r>
      <w:r w:rsidRPr="00D7654D">
        <w:rPr>
          <w:rFonts w:ascii="Times New Roman" w:eastAsia="Times New Roman" w:hAnsi="Times New Roman" w:cs="Times New Roman"/>
          <w:sz w:val="24"/>
          <w:szCs w:val="24"/>
          <w:lang w:eastAsia="it-IT"/>
        </w:rPr>
        <w:t xml:space="preserve"> studenti</w:t>
      </w:r>
      <w:r w:rsidR="00305407" w:rsidRPr="00D7654D">
        <w:rPr>
          <w:rFonts w:ascii="Times New Roman" w:eastAsia="Times New Roman" w:hAnsi="Times New Roman" w:cs="Times New Roman"/>
          <w:sz w:val="24"/>
          <w:szCs w:val="24"/>
          <w:lang w:eastAsia="it-IT"/>
        </w:rPr>
        <w:t>, in particolare del primo biennio,</w:t>
      </w:r>
      <w:r w:rsidRPr="00D7654D">
        <w:rPr>
          <w:rFonts w:ascii="Times New Roman" w:eastAsia="Times New Roman" w:hAnsi="Times New Roman" w:cs="Times New Roman"/>
          <w:sz w:val="24"/>
          <w:szCs w:val="24"/>
          <w:lang w:eastAsia="it-IT"/>
        </w:rPr>
        <w:t xml:space="preserve"> alla cult</w:t>
      </w:r>
      <w:r w:rsidR="00DF2CDB">
        <w:rPr>
          <w:rFonts w:ascii="Times New Roman" w:eastAsia="Times New Roman" w:hAnsi="Times New Roman" w:cs="Times New Roman"/>
          <w:sz w:val="24"/>
          <w:szCs w:val="24"/>
          <w:lang w:eastAsia="it-IT"/>
        </w:rPr>
        <w:t xml:space="preserve">ura dell’apprendimento digitale, oltre che con l’uso di </w:t>
      </w:r>
      <w:proofErr w:type="spellStart"/>
      <w:r w:rsidR="00DF2CDB" w:rsidRPr="00D7654D">
        <w:rPr>
          <w:rFonts w:ascii="Times New Roman" w:eastAsia="Times New Roman" w:hAnsi="Times New Roman" w:cs="Times New Roman"/>
          <w:sz w:val="24"/>
          <w:szCs w:val="24"/>
          <w:lang w:eastAsia="it-IT"/>
        </w:rPr>
        <w:t>app</w:t>
      </w:r>
      <w:proofErr w:type="spellEnd"/>
      <w:r w:rsidR="00DF2CDB" w:rsidRPr="00D7654D">
        <w:rPr>
          <w:rFonts w:ascii="Times New Roman" w:eastAsia="Times New Roman" w:hAnsi="Times New Roman" w:cs="Times New Roman"/>
          <w:sz w:val="24"/>
          <w:szCs w:val="24"/>
          <w:lang w:eastAsia="it-IT"/>
        </w:rPr>
        <w:t xml:space="preserve"> digitali c</w:t>
      </w:r>
      <w:r w:rsidR="00DF2CDB">
        <w:rPr>
          <w:rFonts w:ascii="Times New Roman" w:eastAsia="Times New Roman" w:hAnsi="Times New Roman" w:cs="Times New Roman"/>
          <w:sz w:val="24"/>
          <w:szCs w:val="24"/>
          <w:lang w:eastAsia="it-IT"/>
        </w:rPr>
        <w:t xml:space="preserve">ome strumento di apprendimento, </w:t>
      </w:r>
      <w:r w:rsidRPr="00D7654D">
        <w:rPr>
          <w:rFonts w:ascii="Times New Roman" w:eastAsia="Times New Roman" w:hAnsi="Times New Roman" w:cs="Times New Roman"/>
          <w:sz w:val="24"/>
          <w:szCs w:val="24"/>
          <w:lang w:eastAsia="it-IT"/>
        </w:rPr>
        <w:t>attraver</w:t>
      </w:r>
      <w:r w:rsidR="00AC2AB1">
        <w:rPr>
          <w:rFonts w:ascii="Times New Roman" w:eastAsia="Times New Roman" w:hAnsi="Times New Roman" w:cs="Times New Roman"/>
          <w:sz w:val="24"/>
          <w:szCs w:val="24"/>
          <w:lang w:eastAsia="it-IT"/>
        </w:rPr>
        <w:t>so</w:t>
      </w:r>
      <w:r w:rsidR="00DF2CDB">
        <w:rPr>
          <w:rFonts w:ascii="Times New Roman" w:eastAsia="Times New Roman" w:hAnsi="Times New Roman" w:cs="Times New Roman"/>
          <w:sz w:val="24"/>
          <w:szCs w:val="24"/>
          <w:lang w:eastAsia="it-IT"/>
        </w:rPr>
        <w:t xml:space="preserve"> </w:t>
      </w:r>
      <w:r w:rsidR="00DF2CDB" w:rsidRPr="00DF2CDB">
        <w:rPr>
          <w:rFonts w:ascii="Times New Roman" w:eastAsia="Times New Roman" w:hAnsi="Times New Roman" w:cs="Times New Roman"/>
          <w:sz w:val="24"/>
          <w:szCs w:val="24"/>
          <w:lang w:eastAsia="it-IT"/>
        </w:rPr>
        <w:t>il pro</w:t>
      </w:r>
      <w:r w:rsidR="00DF2CDB">
        <w:rPr>
          <w:rFonts w:ascii="Times New Roman" w:eastAsia="Times New Roman" w:hAnsi="Times New Roman" w:cs="Times New Roman"/>
          <w:sz w:val="24"/>
          <w:szCs w:val="24"/>
          <w:lang w:eastAsia="it-IT"/>
        </w:rPr>
        <w:t xml:space="preserve">cesso di </w:t>
      </w:r>
      <w:proofErr w:type="spellStart"/>
      <w:r w:rsidR="00DF2CDB">
        <w:rPr>
          <w:rFonts w:ascii="Times New Roman" w:eastAsia="Times New Roman" w:hAnsi="Times New Roman" w:cs="Times New Roman"/>
          <w:sz w:val="24"/>
          <w:szCs w:val="24"/>
          <w:lang w:eastAsia="it-IT"/>
        </w:rPr>
        <w:t>Gamification</w:t>
      </w:r>
      <w:proofErr w:type="spellEnd"/>
      <w:r w:rsidR="00DF2CDB">
        <w:rPr>
          <w:rFonts w:ascii="Times New Roman" w:eastAsia="Times New Roman" w:hAnsi="Times New Roman" w:cs="Times New Roman"/>
          <w:sz w:val="24"/>
          <w:szCs w:val="24"/>
          <w:lang w:eastAsia="it-IT"/>
        </w:rPr>
        <w:t xml:space="preserve"> e la realizzazione di </w:t>
      </w:r>
      <w:proofErr w:type="spellStart"/>
      <w:r w:rsidR="00DF2CDB">
        <w:rPr>
          <w:rFonts w:ascii="Times New Roman" w:eastAsia="Times New Roman" w:hAnsi="Times New Roman" w:cs="Times New Roman"/>
          <w:sz w:val="24"/>
          <w:szCs w:val="24"/>
          <w:lang w:eastAsia="it-IT"/>
        </w:rPr>
        <w:t>podcast</w:t>
      </w:r>
      <w:proofErr w:type="spellEnd"/>
      <w:r w:rsidR="00AC2AB1">
        <w:rPr>
          <w:rFonts w:ascii="Times New Roman" w:eastAsia="Times New Roman" w:hAnsi="Times New Roman" w:cs="Times New Roman"/>
          <w:sz w:val="24"/>
          <w:szCs w:val="24"/>
          <w:lang w:eastAsia="it-IT"/>
        </w:rPr>
        <w:t>.</w:t>
      </w:r>
      <w:r w:rsidRPr="00D7654D">
        <w:rPr>
          <w:rFonts w:ascii="Times New Roman" w:eastAsia="Times New Roman" w:hAnsi="Times New Roman" w:cs="Times New Roman"/>
          <w:sz w:val="24"/>
          <w:szCs w:val="24"/>
          <w:lang w:eastAsia="it-IT"/>
        </w:rPr>
        <w:t xml:space="preserve"> Il progetto si è articolat</w:t>
      </w:r>
      <w:r w:rsidR="00EE213B">
        <w:rPr>
          <w:rFonts w:ascii="Times New Roman" w:eastAsia="Times New Roman" w:hAnsi="Times New Roman" w:cs="Times New Roman"/>
          <w:sz w:val="24"/>
          <w:szCs w:val="24"/>
          <w:lang w:eastAsia="it-IT"/>
        </w:rPr>
        <w:t>o in una serie di interventi da parte del docente</w:t>
      </w:r>
      <w:r w:rsidRPr="00D7654D">
        <w:rPr>
          <w:rFonts w:ascii="Times New Roman" w:eastAsia="Times New Roman" w:hAnsi="Times New Roman" w:cs="Times New Roman"/>
          <w:sz w:val="24"/>
          <w:szCs w:val="24"/>
          <w:lang w:eastAsia="it-IT"/>
        </w:rPr>
        <w:t xml:space="preserve"> formatore nel corso delle ore di lezione, a supporto degli studenti e dei loro percorsi di apprendimento mediati da un us</w:t>
      </w:r>
      <w:r w:rsidR="00AC2AB1">
        <w:rPr>
          <w:rFonts w:ascii="Times New Roman" w:eastAsia="Times New Roman" w:hAnsi="Times New Roman" w:cs="Times New Roman"/>
          <w:sz w:val="24"/>
          <w:szCs w:val="24"/>
          <w:lang w:eastAsia="it-IT"/>
        </w:rPr>
        <w:t>o consapevole e condiviso dell’</w:t>
      </w:r>
      <w:proofErr w:type="spellStart"/>
      <w:r w:rsidR="00AC2AB1">
        <w:rPr>
          <w:rFonts w:ascii="Times New Roman" w:eastAsia="Times New Roman" w:hAnsi="Times New Roman" w:cs="Times New Roman"/>
          <w:sz w:val="24"/>
          <w:szCs w:val="24"/>
          <w:lang w:eastAsia="it-IT"/>
        </w:rPr>
        <w:t>I</w:t>
      </w:r>
      <w:r w:rsidRPr="00D7654D">
        <w:rPr>
          <w:rFonts w:ascii="Times New Roman" w:eastAsia="Times New Roman" w:hAnsi="Times New Roman" w:cs="Times New Roman"/>
          <w:sz w:val="24"/>
          <w:szCs w:val="24"/>
          <w:lang w:eastAsia="it-IT"/>
        </w:rPr>
        <w:t>Pad</w:t>
      </w:r>
      <w:proofErr w:type="spellEnd"/>
      <w:r w:rsidRPr="00D7654D">
        <w:rPr>
          <w:rFonts w:ascii="Times New Roman" w:eastAsia="Times New Roman" w:hAnsi="Times New Roman" w:cs="Times New Roman"/>
          <w:sz w:val="24"/>
          <w:szCs w:val="24"/>
          <w:lang w:eastAsia="it-IT"/>
        </w:rPr>
        <w:t>.</w:t>
      </w:r>
      <w:r w:rsidR="00AD187B" w:rsidRPr="00D7654D">
        <w:rPr>
          <w:rFonts w:ascii="Times New Roman" w:eastAsia="Times New Roman" w:hAnsi="Times New Roman" w:cs="Times New Roman"/>
          <w:sz w:val="24"/>
          <w:szCs w:val="24"/>
          <w:lang w:eastAsia="it-IT"/>
        </w:rPr>
        <w:t xml:space="preserve"> </w:t>
      </w:r>
    </w:p>
    <w:p w:rsidR="00AD187B" w:rsidRPr="00D7654D" w:rsidRDefault="00AD187B" w:rsidP="007D17F5">
      <w:pPr>
        <w:pStyle w:val="Paragrafoelenco"/>
        <w:spacing w:after="0" w:line="360" w:lineRule="auto"/>
        <w:ind w:left="0"/>
        <w:jc w:val="both"/>
        <w:rPr>
          <w:rFonts w:ascii="Times New Roman" w:eastAsia="Times New Roman" w:hAnsi="Times New Roman" w:cs="Times New Roman"/>
          <w:sz w:val="24"/>
          <w:szCs w:val="24"/>
          <w:lang w:eastAsia="it-IT"/>
        </w:rPr>
      </w:pPr>
    </w:p>
    <w:p w:rsidR="005C4F57" w:rsidRPr="002363E6" w:rsidRDefault="00880709" w:rsidP="007D17F5">
      <w:pPr>
        <w:pStyle w:val="Paragrafoelenco"/>
        <w:numPr>
          <w:ilvl w:val="0"/>
          <w:numId w:val="24"/>
        </w:numPr>
        <w:spacing w:after="0" w:line="36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Progetto </w:t>
      </w:r>
      <w:r w:rsidR="001B5148">
        <w:rPr>
          <w:rFonts w:ascii="Times New Roman" w:eastAsia="Times New Roman" w:hAnsi="Times New Roman" w:cs="Times New Roman"/>
          <w:b/>
          <w:sz w:val="24"/>
          <w:szCs w:val="24"/>
          <w:lang w:eastAsia="it-IT"/>
        </w:rPr>
        <w:t>“</w:t>
      </w:r>
      <w:proofErr w:type="spellStart"/>
      <w:r w:rsidR="005C4F57" w:rsidRPr="002363E6">
        <w:rPr>
          <w:rFonts w:ascii="Times New Roman" w:eastAsia="Times New Roman" w:hAnsi="Times New Roman" w:cs="Times New Roman"/>
          <w:b/>
          <w:sz w:val="24"/>
          <w:szCs w:val="24"/>
          <w:lang w:eastAsia="it-IT"/>
        </w:rPr>
        <w:t>Chemic@lmind</w:t>
      </w:r>
      <w:proofErr w:type="spellEnd"/>
      <w:r w:rsidR="001B5148">
        <w:rPr>
          <w:rFonts w:ascii="Times New Roman" w:eastAsia="Times New Roman" w:hAnsi="Times New Roman" w:cs="Times New Roman"/>
          <w:b/>
          <w:sz w:val="24"/>
          <w:szCs w:val="24"/>
          <w:lang w:eastAsia="it-IT"/>
        </w:rPr>
        <w:t>”</w:t>
      </w:r>
    </w:p>
    <w:p w:rsidR="00EE213B" w:rsidRDefault="009A36BA" w:rsidP="007D17F5">
      <w:pPr>
        <w:pStyle w:val="Paragrafoelenco"/>
        <w:spacing w:after="0" w:line="360" w:lineRule="auto"/>
        <w:ind w:left="0"/>
        <w:jc w:val="both"/>
        <w:rPr>
          <w:rFonts w:ascii="Times New Roman" w:eastAsia="Times New Roman" w:hAnsi="Times New Roman" w:cs="Times New Roman"/>
          <w:sz w:val="24"/>
          <w:szCs w:val="24"/>
          <w:lang w:eastAsia="it-IT"/>
        </w:rPr>
      </w:pPr>
      <w:r w:rsidRPr="00D7654D">
        <w:rPr>
          <w:rFonts w:ascii="Times New Roman" w:eastAsia="Times New Roman" w:hAnsi="Times New Roman" w:cs="Times New Roman"/>
          <w:sz w:val="24"/>
          <w:szCs w:val="24"/>
          <w:lang w:eastAsia="it-IT"/>
        </w:rPr>
        <w:t>Il</w:t>
      </w:r>
      <w:r w:rsidR="005C4F57" w:rsidRPr="00D7654D">
        <w:rPr>
          <w:rFonts w:ascii="Times New Roman" w:eastAsia="Times New Roman" w:hAnsi="Times New Roman" w:cs="Times New Roman"/>
          <w:sz w:val="24"/>
          <w:szCs w:val="24"/>
          <w:lang w:eastAsia="it-IT"/>
        </w:rPr>
        <w:t xml:space="preserve"> progetto</w:t>
      </w:r>
      <w:r w:rsidR="00305407" w:rsidRPr="00D7654D">
        <w:rPr>
          <w:rFonts w:ascii="Times New Roman" w:eastAsia="Times New Roman" w:hAnsi="Times New Roman" w:cs="Times New Roman"/>
          <w:sz w:val="24"/>
          <w:szCs w:val="24"/>
          <w:lang w:eastAsia="it-IT"/>
        </w:rPr>
        <w:t>, destinato agli studenti del triennio di chimica,</w:t>
      </w:r>
      <w:r w:rsidR="005C4F57" w:rsidRPr="00D7654D">
        <w:rPr>
          <w:rFonts w:ascii="Times New Roman" w:eastAsia="Times New Roman" w:hAnsi="Times New Roman" w:cs="Times New Roman"/>
          <w:sz w:val="24"/>
          <w:szCs w:val="24"/>
          <w:lang w:eastAsia="it-IT"/>
        </w:rPr>
        <w:t xml:space="preserve"> </w:t>
      </w:r>
      <w:r w:rsidR="00EE213B">
        <w:rPr>
          <w:rFonts w:ascii="Times New Roman" w:eastAsia="Times New Roman" w:hAnsi="Times New Roman" w:cs="Times New Roman"/>
          <w:sz w:val="24"/>
          <w:szCs w:val="24"/>
          <w:lang w:eastAsia="it-IT"/>
        </w:rPr>
        <w:t xml:space="preserve">ha </w:t>
      </w:r>
      <w:r w:rsidRPr="00D7654D">
        <w:rPr>
          <w:rFonts w:ascii="Times New Roman" w:eastAsia="Times New Roman" w:hAnsi="Times New Roman" w:cs="Times New Roman"/>
          <w:sz w:val="24"/>
          <w:szCs w:val="24"/>
          <w:lang w:eastAsia="it-IT"/>
        </w:rPr>
        <w:t>lo scopo</w:t>
      </w:r>
      <w:r w:rsidR="005C4F57" w:rsidRPr="00D7654D">
        <w:rPr>
          <w:rFonts w:ascii="Times New Roman" w:eastAsia="Times New Roman" w:hAnsi="Times New Roman" w:cs="Times New Roman"/>
          <w:sz w:val="24"/>
          <w:szCs w:val="24"/>
          <w:lang w:eastAsia="it-IT"/>
        </w:rPr>
        <w:t xml:space="preserve"> di a</w:t>
      </w:r>
      <w:r w:rsidRPr="00D7654D">
        <w:rPr>
          <w:rFonts w:ascii="Times New Roman" w:eastAsia="Times New Roman" w:hAnsi="Times New Roman" w:cs="Times New Roman"/>
          <w:sz w:val="24"/>
          <w:szCs w:val="24"/>
          <w:lang w:eastAsia="it-IT"/>
        </w:rPr>
        <w:t xml:space="preserve">iutare gli insegnanti a modificare il proprio schema di interazione con la classe nel corso delle attività </w:t>
      </w:r>
      <w:proofErr w:type="spellStart"/>
      <w:r w:rsidRPr="00D7654D">
        <w:rPr>
          <w:rFonts w:ascii="Times New Roman" w:eastAsia="Times New Roman" w:hAnsi="Times New Roman" w:cs="Times New Roman"/>
          <w:sz w:val="24"/>
          <w:szCs w:val="24"/>
          <w:lang w:eastAsia="it-IT"/>
        </w:rPr>
        <w:t>laboratoriali</w:t>
      </w:r>
      <w:proofErr w:type="spellEnd"/>
      <w:r w:rsidRPr="00D7654D">
        <w:rPr>
          <w:rFonts w:ascii="Times New Roman" w:eastAsia="Times New Roman" w:hAnsi="Times New Roman" w:cs="Times New Roman"/>
          <w:sz w:val="24"/>
          <w:szCs w:val="24"/>
          <w:lang w:eastAsia="it-IT"/>
        </w:rPr>
        <w:t>, passando</w:t>
      </w:r>
      <w:r w:rsidR="005C4F57" w:rsidRPr="00D7654D">
        <w:rPr>
          <w:rFonts w:ascii="Times New Roman" w:eastAsia="Times New Roman" w:hAnsi="Times New Roman" w:cs="Times New Roman"/>
          <w:sz w:val="24"/>
          <w:szCs w:val="24"/>
          <w:lang w:eastAsia="it-IT"/>
        </w:rPr>
        <w:t xml:space="preserve"> dal tradizionale trasferimento dell’informazione ad una collaborazione</w:t>
      </w:r>
      <w:r w:rsidRPr="00D7654D">
        <w:rPr>
          <w:rFonts w:ascii="Times New Roman" w:eastAsia="Times New Roman" w:hAnsi="Times New Roman" w:cs="Times New Roman"/>
          <w:sz w:val="24"/>
          <w:szCs w:val="24"/>
          <w:lang w:eastAsia="it-IT"/>
        </w:rPr>
        <w:t xml:space="preserve"> condivisa</w:t>
      </w:r>
      <w:r w:rsidR="005C4F57" w:rsidRPr="00D7654D">
        <w:rPr>
          <w:rFonts w:ascii="Times New Roman" w:eastAsia="Times New Roman" w:hAnsi="Times New Roman" w:cs="Times New Roman"/>
          <w:sz w:val="24"/>
          <w:szCs w:val="24"/>
          <w:lang w:eastAsia="it-IT"/>
        </w:rPr>
        <w:t xml:space="preserve"> nella costruzione della conoscenza</w:t>
      </w:r>
      <w:r w:rsidRPr="00D7654D">
        <w:rPr>
          <w:rFonts w:ascii="Times New Roman" w:eastAsia="Times New Roman" w:hAnsi="Times New Roman" w:cs="Times New Roman"/>
          <w:sz w:val="24"/>
          <w:szCs w:val="24"/>
          <w:lang w:eastAsia="it-IT"/>
        </w:rPr>
        <w:t xml:space="preserve">. La finalità didattica è quella </w:t>
      </w:r>
      <w:r w:rsidR="005C4F57" w:rsidRPr="00D7654D">
        <w:rPr>
          <w:rFonts w:ascii="Times New Roman" w:eastAsia="Times New Roman" w:hAnsi="Times New Roman" w:cs="Times New Roman"/>
          <w:sz w:val="24"/>
          <w:szCs w:val="24"/>
          <w:lang w:eastAsia="it-IT"/>
        </w:rPr>
        <w:t xml:space="preserve">di rendere le discipline </w:t>
      </w:r>
      <w:proofErr w:type="spellStart"/>
      <w:r w:rsidR="005C4F57" w:rsidRPr="00D7654D">
        <w:rPr>
          <w:rFonts w:ascii="Times New Roman" w:eastAsia="Times New Roman" w:hAnsi="Times New Roman" w:cs="Times New Roman"/>
          <w:sz w:val="24"/>
          <w:szCs w:val="24"/>
          <w:lang w:eastAsia="it-IT"/>
        </w:rPr>
        <w:t>laboratoriali</w:t>
      </w:r>
      <w:proofErr w:type="spellEnd"/>
      <w:r w:rsidR="005C4F57" w:rsidRPr="00D7654D">
        <w:rPr>
          <w:rFonts w:ascii="Times New Roman" w:eastAsia="Times New Roman" w:hAnsi="Times New Roman" w:cs="Times New Roman"/>
          <w:sz w:val="24"/>
          <w:szCs w:val="24"/>
          <w:lang w:eastAsia="it-IT"/>
        </w:rPr>
        <w:t xml:space="preserve"> più accattivanti in maniera da motivare lo studio e la ricerca personale degli allievi facendo apprendere i contenuti in maniera più immediata e favorire un miglioramento delle loro competenze.</w:t>
      </w:r>
      <w:r w:rsidR="00160D47">
        <w:rPr>
          <w:rFonts w:ascii="Times New Roman" w:eastAsia="Times New Roman" w:hAnsi="Times New Roman" w:cs="Times New Roman"/>
          <w:sz w:val="24"/>
          <w:szCs w:val="24"/>
          <w:lang w:eastAsia="it-IT"/>
        </w:rPr>
        <w:t xml:space="preserve"> </w:t>
      </w:r>
    </w:p>
    <w:p w:rsidR="00160D47" w:rsidRDefault="00160D47" w:rsidP="007D17F5">
      <w:pPr>
        <w:pStyle w:val="Paragrafoelenco"/>
        <w:spacing w:after="0" w:line="360" w:lineRule="auto"/>
        <w:ind w:left="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Nel dettaglio sono state svolte le seguenti attività:</w:t>
      </w:r>
    </w:p>
    <w:p w:rsidR="00160D47" w:rsidRDefault="00160D47" w:rsidP="007D17F5">
      <w:pPr>
        <w:pStyle w:val="Paragrafoelenco"/>
        <w:numPr>
          <w:ilvl w:val="0"/>
          <w:numId w:val="9"/>
        </w:numPr>
        <w:spacing w:after="0" w:line="360" w:lineRule="auto"/>
        <w:jc w:val="both"/>
        <w:rPr>
          <w:rFonts w:ascii="Times New Roman" w:eastAsia="Times New Roman" w:hAnsi="Times New Roman" w:cs="Times New Roman"/>
          <w:sz w:val="24"/>
          <w:szCs w:val="24"/>
          <w:lang w:eastAsia="it-IT"/>
        </w:rPr>
      </w:pPr>
      <w:r w:rsidRPr="00160D47">
        <w:rPr>
          <w:rFonts w:ascii="Times New Roman" w:eastAsia="Times New Roman" w:hAnsi="Times New Roman" w:cs="Times New Roman"/>
          <w:sz w:val="24"/>
          <w:szCs w:val="24"/>
          <w:lang w:eastAsia="it-IT"/>
        </w:rPr>
        <w:t xml:space="preserve">Presentazione della metodologia  nelle scuole secondarie di primo grado durante gli Open </w:t>
      </w:r>
      <w:proofErr w:type="spellStart"/>
      <w:r w:rsidRPr="00160D47">
        <w:rPr>
          <w:rFonts w:ascii="Times New Roman" w:eastAsia="Times New Roman" w:hAnsi="Times New Roman" w:cs="Times New Roman"/>
          <w:sz w:val="24"/>
          <w:szCs w:val="24"/>
          <w:lang w:eastAsia="it-IT"/>
        </w:rPr>
        <w:t>Day</w:t>
      </w:r>
      <w:proofErr w:type="spellEnd"/>
      <w:r w:rsidRPr="00160D47">
        <w:rPr>
          <w:rFonts w:ascii="Times New Roman" w:eastAsia="Times New Roman" w:hAnsi="Times New Roman" w:cs="Times New Roman"/>
          <w:sz w:val="24"/>
          <w:szCs w:val="24"/>
          <w:lang w:eastAsia="it-IT"/>
        </w:rPr>
        <w:t>;</w:t>
      </w:r>
    </w:p>
    <w:p w:rsidR="00160D47" w:rsidRDefault="00160D47" w:rsidP="007D17F5">
      <w:pPr>
        <w:pStyle w:val="Paragrafoelenco"/>
        <w:numPr>
          <w:ilvl w:val="0"/>
          <w:numId w:val="9"/>
        </w:numPr>
        <w:spacing w:after="0" w:line="360" w:lineRule="auto"/>
        <w:jc w:val="both"/>
        <w:rPr>
          <w:rFonts w:ascii="Times New Roman" w:eastAsia="Times New Roman" w:hAnsi="Times New Roman" w:cs="Times New Roman"/>
          <w:sz w:val="24"/>
          <w:szCs w:val="24"/>
          <w:lang w:eastAsia="it-IT"/>
        </w:rPr>
      </w:pPr>
      <w:r w:rsidRPr="00160D47">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redisposizione</w:t>
      </w:r>
      <w:r w:rsidRPr="00160D47">
        <w:rPr>
          <w:rFonts w:ascii="Times New Roman" w:eastAsia="Times New Roman" w:hAnsi="Times New Roman" w:cs="Times New Roman"/>
          <w:sz w:val="24"/>
          <w:szCs w:val="24"/>
          <w:lang w:eastAsia="it-IT"/>
        </w:rPr>
        <w:t xml:space="preserve"> di tre Unità di Apprendimento </w:t>
      </w:r>
      <w:proofErr w:type="spellStart"/>
      <w:r w:rsidRPr="00160D47">
        <w:rPr>
          <w:rFonts w:ascii="Times New Roman" w:eastAsia="Times New Roman" w:hAnsi="Times New Roman" w:cs="Times New Roman"/>
          <w:sz w:val="24"/>
          <w:szCs w:val="24"/>
          <w:lang w:eastAsia="it-IT"/>
        </w:rPr>
        <w:t>Multisciplinare</w:t>
      </w:r>
      <w:proofErr w:type="spellEnd"/>
      <w:r w:rsidRPr="00160D47">
        <w:rPr>
          <w:rFonts w:ascii="Times New Roman" w:eastAsia="Times New Roman" w:hAnsi="Times New Roman" w:cs="Times New Roman"/>
          <w:sz w:val="24"/>
          <w:szCs w:val="24"/>
          <w:lang w:eastAsia="it-IT"/>
        </w:rPr>
        <w:t xml:space="preserve"> per il triennio di Chimica (una per ogni anno)</w:t>
      </w:r>
      <w:r>
        <w:rPr>
          <w:rFonts w:ascii="Times New Roman" w:eastAsia="Times New Roman" w:hAnsi="Times New Roman" w:cs="Times New Roman"/>
          <w:sz w:val="24"/>
          <w:szCs w:val="24"/>
          <w:lang w:eastAsia="it-IT"/>
        </w:rPr>
        <w:t>,</w:t>
      </w:r>
      <w:r w:rsidRPr="00160D47">
        <w:rPr>
          <w:rFonts w:ascii="Times New Roman" w:eastAsia="Times New Roman" w:hAnsi="Times New Roman" w:cs="Times New Roman"/>
          <w:sz w:val="24"/>
          <w:szCs w:val="24"/>
          <w:lang w:eastAsia="it-IT"/>
        </w:rPr>
        <w:t xml:space="preserve"> che sono state svolte nel corso dell’anno scolastico;</w:t>
      </w:r>
    </w:p>
    <w:p w:rsidR="00EE213B" w:rsidRDefault="00160D47" w:rsidP="007D17F5">
      <w:pPr>
        <w:pStyle w:val="Paragrafoelenco"/>
        <w:numPr>
          <w:ilvl w:val="0"/>
          <w:numId w:val="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Elaborazione </w:t>
      </w:r>
      <w:r w:rsidRPr="00160D47">
        <w:rPr>
          <w:rFonts w:ascii="Times New Roman" w:eastAsia="Times New Roman" w:hAnsi="Times New Roman" w:cs="Times New Roman"/>
          <w:sz w:val="24"/>
          <w:szCs w:val="24"/>
          <w:lang w:eastAsia="it-IT"/>
        </w:rPr>
        <w:t xml:space="preserve">di un questionario </w:t>
      </w:r>
      <w:r w:rsidR="00EE213B">
        <w:rPr>
          <w:rFonts w:ascii="Times New Roman" w:eastAsia="Times New Roman" w:hAnsi="Times New Roman" w:cs="Times New Roman"/>
          <w:sz w:val="24"/>
          <w:szCs w:val="24"/>
          <w:lang w:eastAsia="it-IT"/>
        </w:rPr>
        <w:t>preliminare da somministrare agli allievi</w:t>
      </w:r>
    </w:p>
    <w:p w:rsidR="00EE213B" w:rsidRDefault="00EE213B" w:rsidP="007D17F5">
      <w:pPr>
        <w:pStyle w:val="Paragrafoelenco"/>
        <w:numPr>
          <w:ilvl w:val="0"/>
          <w:numId w:val="9"/>
        </w:num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Elaborazione di presentazioni multimediali</w:t>
      </w:r>
      <w:r w:rsidR="00160D47" w:rsidRPr="00160D47">
        <w:rPr>
          <w:rFonts w:ascii="Times New Roman" w:eastAsia="Times New Roman" w:hAnsi="Times New Roman" w:cs="Times New Roman"/>
          <w:sz w:val="24"/>
          <w:szCs w:val="24"/>
          <w:lang w:eastAsia="it-IT"/>
        </w:rPr>
        <w:t xml:space="preserve"> di supporto ai docenti per </w:t>
      </w:r>
      <w:r>
        <w:rPr>
          <w:rFonts w:ascii="Times New Roman" w:eastAsia="Times New Roman" w:hAnsi="Times New Roman" w:cs="Times New Roman"/>
          <w:sz w:val="24"/>
          <w:szCs w:val="24"/>
          <w:lang w:eastAsia="it-IT"/>
        </w:rPr>
        <w:t>lo svolgimento delle UDA.</w:t>
      </w:r>
    </w:p>
    <w:p w:rsidR="002A30C3" w:rsidRPr="00EE213B" w:rsidRDefault="00EE213B" w:rsidP="007D17F5">
      <w:pPr>
        <w:spacing w:after="0" w:line="360" w:lineRule="auto"/>
        <w:ind w:left="36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progetto ha</w:t>
      </w:r>
      <w:r w:rsidR="002A30C3" w:rsidRPr="00EE213B">
        <w:rPr>
          <w:rFonts w:ascii="Times New Roman" w:eastAsia="Times New Roman" w:hAnsi="Times New Roman" w:cs="Times New Roman"/>
          <w:sz w:val="24"/>
          <w:szCs w:val="24"/>
          <w:lang w:eastAsia="it-IT"/>
        </w:rPr>
        <w:t xml:space="preserve"> reso le discipline </w:t>
      </w:r>
      <w:proofErr w:type="spellStart"/>
      <w:r w:rsidR="002A30C3" w:rsidRPr="00EE213B">
        <w:rPr>
          <w:rFonts w:ascii="Times New Roman" w:eastAsia="Times New Roman" w:hAnsi="Times New Roman" w:cs="Times New Roman"/>
          <w:sz w:val="24"/>
          <w:szCs w:val="24"/>
          <w:lang w:eastAsia="it-IT"/>
        </w:rPr>
        <w:t>laboratoriali</w:t>
      </w:r>
      <w:proofErr w:type="spellEnd"/>
      <w:r w:rsidR="002A30C3" w:rsidRPr="00EE213B">
        <w:rPr>
          <w:rFonts w:ascii="Times New Roman" w:eastAsia="Times New Roman" w:hAnsi="Times New Roman" w:cs="Times New Roman"/>
          <w:sz w:val="24"/>
          <w:szCs w:val="24"/>
          <w:lang w:eastAsia="it-IT"/>
        </w:rPr>
        <w:t xml:space="preserve"> più accattivanti, facendo apprendere i contenuti in maniera più immediata e favorendo un miglioramento delle loro competenze. Non è stato </w:t>
      </w:r>
      <w:r w:rsidR="002A30C3" w:rsidRPr="00EE213B">
        <w:rPr>
          <w:rFonts w:ascii="Times New Roman" w:eastAsia="Times New Roman" w:hAnsi="Times New Roman" w:cs="Times New Roman"/>
          <w:sz w:val="24"/>
          <w:szCs w:val="24"/>
          <w:lang w:eastAsia="it-IT"/>
        </w:rPr>
        <w:lastRenderedPageBreak/>
        <w:t xml:space="preserve">possibile per gli studenti svolgere in laboratorio alcune esperienze </w:t>
      </w:r>
      <w:proofErr w:type="spellStart"/>
      <w:r w:rsidR="002A30C3" w:rsidRPr="00EE213B">
        <w:rPr>
          <w:rFonts w:ascii="Times New Roman" w:eastAsia="Times New Roman" w:hAnsi="Times New Roman" w:cs="Times New Roman"/>
          <w:sz w:val="24"/>
          <w:szCs w:val="24"/>
          <w:lang w:eastAsia="it-IT"/>
        </w:rPr>
        <w:t>laboratoriali</w:t>
      </w:r>
      <w:proofErr w:type="spellEnd"/>
      <w:r w:rsidR="002A30C3" w:rsidRPr="00EE213B">
        <w:rPr>
          <w:rFonts w:ascii="Times New Roman" w:eastAsia="Times New Roman" w:hAnsi="Times New Roman" w:cs="Times New Roman"/>
          <w:sz w:val="24"/>
          <w:szCs w:val="24"/>
          <w:lang w:eastAsia="it-IT"/>
        </w:rPr>
        <w:t xml:space="preserve"> previste, a causa della chiusura della scuola per la situazione pandemica.</w:t>
      </w:r>
    </w:p>
    <w:p w:rsidR="002A30C3" w:rsidRDefault="002A30C3" w:rsidP="007D17F5">
      <w:pPr>
        <w:pStyle w:val="Paragrafoelenco"/>
        <w:spacing w:after="0" w:line="360" w:lineRule="auto"/>
        <w:ind w:left="0"/>
        <w:jc w:val="both"/>
        <w:rPr>
          <w:rFonts w:ascii="Times New Roman" w:eastAsia="Times New Roman" w:hAnsi="Times New Roman" w:cs="Times New Roman"/>
          <w:sz w:val="24"/>
          <w:szCs w:val="24"/>
          <w:lang w:eastAsia="it-IT"/>
        </w:rPr>
      </w:pPr>
    </w:p>
    <w:p w:rsidR="005C4F57" w:rsidRPr="001B5148" w:rsidRDefault="00880709" w:rsidP="001B5148">
      <w:pPr>
        <w:pStyle w:val="Paragrafoelenco"/>
        <w:numPr>
          <w:ilvl w:val="0"/>
          <w:numId w:val="24"/>
        </w:numPr>
        <w:spacing w:after="0" w:line="360" w:lineRule="auto"/>
        <w:jc w:val="both"/>
        <w:rPr>
          <w:rFonts w:ascii="Times New Roman" w:eastAsia="Times New Roman" w:hAnsi="Times New Roman" w:cs="Times New Roman"/>
          <w:b/>
          <w:sz w:val="24"/>
          <w:szCs w:val="24"/>
          <w:lang w:eastAsia="it-IT"/>
        </w:rPr>
      </w:pPr>
      <w:r w:rsidRPr="001B5148">
        <w:rPr>
          <w:rFonts w:ascii="Times New Roman" w:eastAsia="Times New Roman" w:hAnsi="Times New Roman" w:cs="Times New Roman"/>
          <w:b/>
          <w:sz w:val="24"/>
          <w:szCs w:val="24"/>
          <w:lang w:eastAsia="it-IT"/>
        </w:rPr>
        <w:t xml:space="preserve">Progetto </w:t>
      </w:r>
      <w:r w:rsidR="001B5148" w:rsidRPr="001B5148">
        <w:rPr>
          <w:rFonts w:ascii="Times New Roman" w:eastAsia="Times New Roman" w:hAnsi="Times New Roman" w:cs="Times New Roman"/>
          <w:b/>
          <w:sz w:val="24"/>
          <w:szCs w:val="24"/>
          <w:lang w:eastAsia="it-IT"/>
        </w:rPr>
        <w:t>“</w:t>
      </w:r>
      <w:proofErr w:type="spellStart"/>
      <w:r w:rsidR="005C4F57" w:rsidRPr="001B5148">
        <w:rPr>
          <w:rFonts w:ascii="Times New Roman" w:eastAsia="Times New Roman" w:hAnsi="Times New Roman" w:cs="Times New Roman"/>
          <w:b/>
          <w:sz w:val="24"/>
          <w:szCs w:val="24"/>
          <w:lang w:eastAsia="it-IT"/>
        </w:rPr>
        <w:t>RoboProject</w:t>
      </w:r>
      <w:proofErr w:type="spellEnd"/>
      <w:r w:rsidR="001B5148" w:rsidRPr="001B5148">
        <w:rPr>
          <w:rFonts w:ascii="Times New Roman" w:eastAsia="Times New Roman" w:hAnsi="Times New Roman" w:cs="Times New Roman"/>
          <w:b/>
          <w:sz w:val="24"/>
          <w:szCs w:val="24"/>
          <w:lang w:eastAsia="it-IT"/>
        </w:rPr>
        <w:t>”</w:t>
      </w:r>
    </w:p>
    <w:p w:rsidR="00CB27CE" w:rsidRPr="00590D02" w:rsidRDefault="005C4F57" w:rsidP="007D17F5">
      <w:pPr>
        <w:pStyle w:val="Paragrafoelenco"/>
        <w:spacing w:after="0" w:line="360" w:lineRule="auto"/>
        <w:ind w:left="0"/>
        <w:jc w:val="both"/>
        <w:rPr>
          <w:rFonts w:ascii="Times New Roman" w:eastAsia="Times New Roman" w:hAnsi="Times New Roman" w:cs="Times New Roman"/>
          <w:sz w:val="24"/>
          <w:szCs w:val="24"/>
          <w:lang w:eastAsia="it-IT"/>
        </w:rPr>
      </w:pPr>
      <w:r w:rsidRPr="00590D02">
        <w:rPr>
          <w:rFonts w:ascii="Times New Roman" w:eastAsia="Times New Roman" w:hAnsi="Times New Roman" w:cs="Times New Roman"/>
          <w:sz w:val="24"/>
          <w:szCs w:val="24"/>
          <w:lang w:eastAsia="it-IT"/>
        </w:rPr>
        <w:t xml:space="preserve">Le motivazioni che hanno </w:t>
      </w:r>
      <w:r w:rsidR="00984C73" w:rsidRPr="00590D02">
        <w:rPr>
          <w:rFonts w:ascii="Times New Roman" w:eastAsia="Times New Roman" w:hAnsi="Times New Roman" w:cs="Times New Roman"/>
          <w:sz w:val="24"/>
          <w:szCs w:val="24"/>
          <w:lang w:eastAsia="it-IT"/>
        </w:rPr>
        <w:t>portato alla definizione del</w:t>
      </w:r>
      <w:r w:rsidRPr="00590D02">
        <w:rPr>
          <w:rFonts w:ascii="Times New Roman" w:eastAsia="Times New Roman" w:hAnsi="Times New Roman" w:cs="Times New Roman"/>
          <w:sz w:val="24"/>
          <w:szCs w:val="24"/>
          <w:lang w:eastAsia="it-IT"/>
        </w:rPr>
        <w:t xml:space="preserve"> progetto possono essere sintetizzate nell’idea secondo cui la robotica può essere concepita come strumento attrattivo per appassionare i giovani alle discipline scientifiche e alle problematiche tecnico-scientifiche. La robotica, in particolare quella declinata con l’utilizzo di umanoidi, si pone dunque come strumento che aiuta a costruire un percorso didatticamente innovativo anche per discipline non specificatamente tecniche, attraverso un approccio tecnologico utile ad affrontare lo studio delle problematiche connesse alla sua diffusione nella s</w:t>
      </w:r>
      <w:r w:rsidR="00984C73" w:rsidRPr="00590D02">
        <w:rPr>
          <w:rFonts w:ascii="Times New Roman" w:eastAsia="Times New Roman" w:hAnsi="Times New Roman" w:cs="Times New Roman"/>
          <w:sz w:val="24"/>
          <w:szCs w:val="24"/>
          <w:lang w:eastAsia="it-IT"/>
        </w:rPr>
        <w:t>ocietà.</w:t>
      </w:r>
      <w:r w:rsidR="002E2A62" w:rsidRPr="00590D02">
        <w:rPr>
          <w:rFonts w:ascii="Times New Roman" w:eastAsia="Times New Roman" w:hAnsi="Times New Roman" w:cs="Times New Roman"/>
          <w:sz w:val="24"/>
          <w:szCs w:val="24"/>
          <w:lang w:eastAsia="it-IT"/>
        </w:rPr>
        <w:t xml:space="preserve"> </w:t>
      </w:r>
    </w:p>
    <w:p w:rsidR="005F593A" w:rsidRPr="00590D02" w:rsidRDefault="00A9126F" w:rsidP="00A9126F">
      <w:pPr>
        <w:pStyle w:val="Paragrafoelenco"/>
        <w:spacing w:after="0" w:line="360" w:lineRule="auto"/>
        <w:ind w:left="0"/>
        <w:jc w:val="both"/>
        <w:rPr>
          <w:rFonts w:ascii="Times New Roman" w:hAnsi="Times New Roman" w:cs="Times New Roman"/>
          <w:sz w:val="24"/>
          <w:szCs w:val="24"/>
        </w:rPr>
      </w:pPr>
      <w:r w:rsidRPr="00590D02">
        <w:rPr>
          <w:rFonts w:ascii="Times New Roman" w:hAnsi="Times New Roman" w:cs="Times New Roman"/>
          <w:sz w:val="24"/>
          <w:szCs w:val="24"/>
        </w:rPr>
        <w:t xml:space="preserve">Il progetto si è articolato in Unità di Apprendimento destinate al primo biennio e al secondo biennio, svolte in orario curricolare, oltre che in un modulo di potenziamento pomeridiano (destinato al secondo biennio e classi quinte) concepito con l’obiettivo di rinforzare e consolidare le competenze specifiche e destinato ai ragazzi </w:t>
      </w:r>
      <w:r w:rsidR="007F4096">
        <w:rPr>
          <w:rFonts w:ascii="Times New Roman" w:hAnsi="Times New Roman" w:cs="Times New Roman"/>
          <w:sz w:val="24"/>
          <w:szCs w:val="24"/>
        </w:rPr>
        <w:t xml:space="preserve">più </w:t>
      </w:r>
      <w:r w:rsidRPr="00590D02">
        <w:rPr>
          <w:rFonts w:ascii="Times New Roman" w:hAnsi="Times New Roman" w:cs="Times New Roman"/>
          <w:sz w:val="24"/>
          <w:szCs w:val="24"/>
        </w:rPr>
        <w:t>motivati. Tale modulo che ha visto il coinvolgimento degli studenti delle classi 2AL, 3AL, 3Bi, 3Ci, 3Ei, 4Ci, 4Ei, 5AS, 5Di, 5Ei si è concluso con il progetto “</w:t>
      </w:r>
      <w:proofErr w:type="spellStart"/>
      <w:r w:rsidRPr="00590D02">
        <w:rPr>
          <w:rFonts w:ascii="Times New Roman" w:hAnsi="Times New Roman" w:cs="Times New Roman"/>
          <w:sz w:val="24"/>
          <w:szCs w:val="24"/>
        </w:rPr>
        <w:t>Dante’s</w:t>
      </w:r>
      <w:proofErr w:type="spellEnd"/>
      <w:r w:rsidRPr="00590D02">
        <w:rPr>
          <w:rFonts w:ascii="Times New Roman" w:hAnsi="Times New Roman" w:cs="Times New Roman"/>
          <w:sz w:val="24"/>
          <w:szCs w:val="24"/>
        </w:rPr>
        <w:t xml:space="preserve"> remake – Un sipario sul futuro”, ovvero la realizzazione di una </w:t>
      </w:r>
      <w:proofErr w:type="spellStart"/>
      <w:r w:rsidRPr="00590D02">
        <w:rPr>
          <w:rFonts w:ascii="Times New Roman" w:hAnsi="Times New Roman" w:cs="Times New Roman"/>
          <w:sz w:val="24"/>
          <w:szCs w:val="24"/>
        </w:rPr>
        <w:t>Pièce</w:t>
      </w:r>
      <w:proofErr w:type="spellEnd"/>
      <w:r w:rsidRPr="00590D02">
        <w:rPr>
          <w:rFonts w:ascii="Times New Roman" w:hAnsi="Times New Roman" w:cs="Times New Roman"/>
          <w:sz w:val="24"/>
          <w:szCs w:val="24"/>
        </w:rPr>
        <w:t xml:space="preserve"> teatrale, che ha visto interagire ragazzi e robot umanoidi</w:t>
      </w:r>
      <w:r w:rsidR="007F4096">
        <w:rPr>
          <w:rFonts w:ascii="Times New Roman" w:hAnsi="Times New Roman" w:cs="Times New Roman"/>
          <w:sz w:val="24"/>
          <w:szCs w:val="24"/>
        </w:rPr>
        <w:t>,</w:t>
      </w:r>
      <w:r w:rsidRPr="00590D02">
        <w:rPr>
          <w:rFonts w:ascii="Times New Roman" w:hAnsi="Times New Roman" w:cs="Times New Roman"/>
          <w:sz w:val="24"/>
          <w:szCs w:val="24"/>
        </w:rPr>
        <w:t xml:space="preserve"> </w:t>
      </w:r>
      <w:r w:rsidR="00590D02" w:rsidRPr="00590D02">
        <w:rPr>
          <w:rFonts w:ascii="Times New Roman" w:hAnsi="Times New Roman" w:cs="Times New Roman"/>
          <w:sz w:val="24"/>
          <w:szCs w:val="24"/>
        </w:rPr>
        <w:t xml:space="preserve">incentrata sulla volontà </w:t>
      </w:r>
      <w:r w:rsidRPr="00590D02">
        <w:rPr>
          <w:rFonts w:ascii="Times New Roman" w:hAnsi="Times New Roman" w:cs="Times New Roman"/>
          <w:sz w:val="24"/>
          <w:szCs w:val="24"/>
        </w:rPr>
        <w:t>di far dialogare il mondo della robotica con quello della letteratura.</w:t>
      </w:r>
    </w:p>
    <w:p w:rsidR="002E5FBD" w:rsidRPr="0084093F" w:rsidRDefault="002E5FBD" w:rsidP="007D17F5">
      <w:pPr>
        <w:spacing w:after="0" w:line="360" w:lineRule="auto"/>
        <w:jc w:val="both"/>
        <w:rPr>
          <w:rFonts w:ascii="Times New Roman" w:eastAsia="Times New Roman" w:hAnsi="Times New Roman" w:cs="Times New Roman"/>
          <w:sz w:val="28"/>
          <w:szCs w:val="28"/>
          <w:lang w:eastAsia="it-IT"/>
        </w:rPr>
      </w:pPr>
    </w:p>
    <w:p w:rsidR="001B5148" w:rsidRPr="0084093F" w:rsidRDefault="001B5148" w:rsidP="001B5148">
      <w:pPr>
        <w:spacing w:after="0" w:line="360" w:lineRule="auto"/>
        <w:jc w:val="both"/>
        <w:rPr>
          <w:rFonts w:ascii="Times New Roman" w:eastAsia="Times New Roman" w:hAnsi="Times New Roman" w:cs="Times New Roman"/>
          <w:i/>
          <w:sz w:val="28"/>
          <w:szCs w:val="28"/>
          <w:lang w:eastAsia="it-IT"/>
        </w:rPr>
      </w:pPr>
      <w:r w:rsidRPr="0084093F">
        <w:rPr>
          <w:rFonts w:ascii="Times New Roman" w:eastAsia="Times New Roman" w:hAnsi="Times New Roman" w:cs="Times New Roman"/>
          <w:i/>
          <w:sz w:val="28"/>
          <w:szCs w:val="28"/>
          <w:lang w:eastAsia="it-IT"/>
        </w:rPr>
        <w:t xml:space="preserve">Monitoraggio ed esiti </w:t>
      </w:r>
    </w:p>
    <w:p w:rsidR="00190325" w:rsidRPr="0084093F" w:rsidRDefault="00190325" w:rsidP="001B5148">
      <w:pPr>
        <w:spacing w:after="0" w:line="360" w:lineRule="auto"/>
        <w:jc w:val="both"/>
        <w:rPr>
          <w:rFonts w:ascii="Times New Roman" w:eastAsia="Times New Roman" w:hAnsi="Times New Roman" w:cs="Times New Roman"/>
          <w:i/>
          <w:sz w:val="28"/>
          <w:szCs w:val="28"/>
          <w:lang w:eastAsia="it-IT"/>
        </w:rPr>
      </w:pPr>
    </w:p>
    <w:p w:rsidR="007D17F5" w:rsidRDefault="00984C73" w:rsidP="007D17F5">
      <w:pPr>
        <w:pStyle w:val="Paragrafoelenco"/>
        <w:spacing w:after="0" w:line="360" w:lineRule="auto"/>
        <w:ind w:left="0"/>
        <w:jc w:val="both"/>
        <w:rPr>
          <w:rFonts w:ascii="Times New Roman" w:eastAsia="Times New Roman" w:hAnsi="Times New Roman" w:cs="Times New Roman"/>
          <w:sz w:val="24"/>
          <w:szCs w:val="24"/>
          <w:lang w:eastAsia="it-IT"/>
        </w:rPr>
      </w:pPr>
      <w:r w:rsidRPr="00D7654D">
        <w:rPr>
          <w:rFonts w:ascii="Times New Roman" w:eastAsia="Times New Roman" w:hAnsi="Times New Roman" w:cs="Times New Roman"/>
          <w:sz w:val="24"/>
          <w:szCs w:val="24"/>
          <w:lang w:eastAsia="it-IT"/>
        </w:rPr>
        <w:t>Il monitora</w:t>
      </w:r>
      <w:r w:rsidR="0084093F">
        <w:rPr>
          <w:rFonts w:ascii="Times New Roman" w:eastAsia="Times New Roman" w:hAnsi="Times New Roman" w:cs="Times New Roman"/>
          <w:sz w:val="24"/>
          <w:szCs w:val="24"/>
          <w:lang w:eastAsia="it-IT"/>
        </w:rPr>
        <w:t>ggio del Piano di M</w:t>
      </w:r>
      <w:r w:rsidR="002C07B9">
        <w:rPr>
          <w:rFonts w:ascii="Times New Roman" w:eastAsia="Times New Roman" w:hAnsi="Times New Roman" w:cs="Times New Roman"/>
          <w:sz w:val="24"/>
          <w:szCs w:val="24"/>
          <w:lang w:eastAsia="it-IT"/>
        </w:rPr>
        <w:t xml:space="preserve">iglioramento, </w:t>
      </w:r>
      <w:r w:rsidR="002C07B9" w:rsidRPr="00D7654D">
        <w:rPr>
          <w:rFonts w:ascii="Times New Roman" w:eastAsia="Times New Roman" w:hAnsi="Times New Roman" w:cs="Times New Roman"/>
          <w:sz w:val="24"/>
          <w:szCs w:val="24"/>
          <w:lang w:eastAsia="it-IT"/>
        </w:rPr>
        <w:t xml:space="preserve">curato dai referenti delle azioni progettuali, dai componenti di riferimento del NIV e con la fattiva collaborazione di tutta la comunità scolastica </w:t>
      </w:r>
      <w:r w:rsidR="002C07B9">
        <w:rPr>
          <w:rFonts w:ascii="Times New Roman" w:eastAsia="Times New Roman" w:hAnsi="Times New Roman" w:cs="Times New Roman"/>
          <w:sz w:val="24"/>
          <w:szCs w:val="24"/>
          <w:lang w:eastAsia="it-IT"/>
        </w:rPr>
        <w:t xml:space="preserve">è stato </w:t>
      </w:r>
      <w:r w:rsidRPr="00D7654D">
        <w:rPr>
          <w:rFonts w:ascii="Times New Roman" w:eastAsia="Times New Roman" w:hAnsi="Times New Roman" w:cs="Times New Roman"/>
          <w:sz w:val="24"/>
          <w:szCs w:val="24"/>
          <w:lang w:eastAsia="it-IT"/>
        </w:rPr>
        <w:t xml:space="preserve">effettuato attraverso </w:t>
      </w:r>
      <w:r w:rsidR="00880709">
        <w:rPr>
          <w:rFonts w:ascii="Times New Roman" w:eastAsia="Times New Roman" w:hAnsi="Times New Roman" w:cs="Times New Roman"/>
          <w:sz w:val="24"/>
          <w:szCs w:val="24"/>
          <w:lang w:eastAsia="it-IT"/>
        </w:rPr>
        <w:t>procedure on-line (somministrazione di questionari mediante moduli Google</w:t>
      </w:r>
      <w:r w:rsidR="002C07B9">
        <w:rPr>
          <w:rFonts w:ascii="Times New Roman" w:eastAsia="Times New Roman" w:hAnsi="Times New Roman" w:cs="Times New Roman"/>
          <w:sz w:val="24"/>
          <w:szCs w:val="24"/>
          <w:lang w:eastAsia="it-IT"/>
        </w:rPr>
        <w:t xml:space="preserve">), sia durante che </w:t>
      </w:r>
      <w:r w:rsidRPr="00D7654D">
        <w:rPr>
          <w:rFonts w:ascii="Times New Roman" w:eastAsia="Times New Roman" w:hAnsi="Times New Roman" w:cs="Times New Roman"/>
          <w:sz w:val="24"/>
          <w:szCs w:val="24"/>
          <w:lang w:eastAsia="it-IT"/>
        </w:rPr>
        <w:t xml:space="preserve">e al </w:t>
      </w:r>
      <w:r w:rsidR="002C07B9">
        <w:rPr>
          <w:rFonts w:ascii="Times New Roman" w:eastAsia="Times New Roman" w:hAnsi="Times New Roman" w:cs="Times New Roman"/>
          <w:sz w:val="24"/>
          <w:szCs w:val="24"/>
          <w:lang w:eastAsia="it-IT"/>
        </w:rPr>
        <w:t>termin</w:t>
      </w:r>
      <w:r w:rsidR="007D17F5">
        <w:rPr>
          <w:rFonts w:ascii="Times New Roman" w:eastAsia="Times New Roman" w:hAnsi="Times New Roman" w:cs="Times New Roman"/>
          <w:sz w:val="24"/>
          <w:szCs w:val="24"/>
          <w:lang w:eastAsia="it-IT"/>
        </w:rPr>
        <w:t>e dell’anno scolastico. L’intera</w:t>
      </w:r>
      <w:r w:rsidR="004F3835" w:rsidRPr="00D7654D">
        <w:rPr>
          <w:rFonts w:ascii="Times New Roman" w:eastAsia="Times New Roman" w:hAnsi="Times New Roman" w:cs="Times New Roman"/>
          <w:sz w:val="24"/>
          <w:szCs w:val="24"/>
          <w:lang w:eastAsia="it-IT"/>
        </w:rPr>
        <w:t xml:space="preserve"> documentazione è</w:t>
      </w:r>
      <w:r w:rsidR="00880709">
        <w:rPr>
          <w:rFonts w:ascii="Times New Roman" w:eastAsia="Times New Roman" w:hAnsi="Times New Roman" w:cs="Times New Roman"/>
          <w:sz w:val="24"/>
          <w:szCs w:val="24"/>
          <w:lang w:eastAsia="it-IT"/>
        </w:rPr>
        <w:t xml:space="preserve"> depositata agli atti</w:t>
      </w:r>
      <w:r w:rsidR="004F3835" w:rsidRPr="00D7654D">
        <w:rPr>
          <w:rFonts w:ascii="Times New Roman" w:eastAsia="Times New Roman" w:hAnsi="Times New Roman" w:cs="Times New Roman"/>
          <w:sz w:val="24"/>
          <w:szCs w:val="24"/>
          <w:lang w:eastAsia="it-IT"/>
        </w:rPr>
        <w:t>.</w:t>
      </w:r>
      <w:r w:rsidR="002C07B9">
        <w:rPr>
          <w:rFonts w:ascii="Times New Roman" w:eastAsia="Times New Roman" w:hAnsi="Times New Roman" w:cs="Times New Roman"/>
          <w:sz w:val="24"/>
          <w:szCs w:val="24"/>
          <w:lang w:eastAsia="it-IT"/>
        </w:rPr>
        <w:t xml:space="preserve"> </w:t>
      </w:r>
    </w:p>
    <w:p w:rsidR="003D73A0" w:rsidRDefault="00E75665" w:rsidP="007D17F5">
      <w:pPr>
        <w:pStyle w:val="Paragrafoelenco"/>
        <w:spacing w:after="0" w:line="360" w:lineRule="auto"/>
        <w:ind w:left="0"/>
        <w:jc w:val="both"/>
        <w:rPr>
          <w:rFonts w:ascii="Times New Roman" w:eastAsia="Times New Roman" w:hAnsi="Times New Roman" w:cs="Times New Roman"/>
          <w:sz w:val="24"/>
          <w:szCs w:val="24"/>
          <w:lang w:eastAsia="it-IT"/>
        </w:rPr>
      </w:pPr>
      <w:r w:rsidRPr="00984C73">
        <w:rPr>
          <w:rFonts w:ascii="Times New Roman" w:hAnsi="Times New Roman" w:cs="Times New Roman"/>
          <w:sz w:val="24"/>
          <w:szCs w:val="24"/>
        </w:rPr>
        <w:t>Gli esiti del piano afferiscono ai risultati scolastici degli studenti e allo sviluppo delle loro competenze di cittadinanza.</w:t>
      </w:r>
      <w:r w:rsidR="00880709">
        <w:rPr>
          <w:rFonts w:ascii="Times New Roman" w:hAnsi="Times New Roman" w:cs="Times New Roman"/>
          <w:sz w:val="24"/>
          <w:szCs w:val="24"/>
        </w:rPr>
        <w:t xml:space="preserve"> I</w:t>
      </w:r>
      <w:r w:rsidR="007D17F5">
        <w:rPr>
          <w:rFonts w:ascii="Times New Roman" w:hAnsi="Times New Roman" w:cs="Times New Roman"/>
          <w:sz w:val="24"/>
          <w:szCs w:val="24"/>
        </w:rPr>
        <w:t>n merito al primo elemento il</w:t>
      </w:r>
      <w:r w:rsidR="00A128D7">
        <w:rPr>
          <w:rFonts w:ascii="Times New Roman" w:hAnsi="Times New Roman" w:cs="Times New Roman"/>
          <w:sz w:val="24"/>
          <w:szCs w:val="24"/>
        </w:rPr>
        <w:t xml:space="preserve"> </w:t>
      </w:r>
      <w:r w:rsidR="00A128D7" w:rsidRPr="00880709">
        <w:rPr>
          <w:rFonts w:ascii="Times New Roman" w:eastAsia="Times New Roman" w:hAnsi="Times New Roman" w:cs="Times New Roman"/>
          <w:sz w:val="24"/>
          <w:szCs w:val="24"/>
          <w:lang w:eastAsia="it-IT"/>
        </w:rPr>
        <w:t>numero</w:t>
      </w:r>
      <w:r w:rsidR="007D17F5">
        <w:rPr>
          <w:rFonts w:ascii="Times New Roman" w:eastAsia="Times New Roman" w:hAnsi="Times New Roman" w:cs="Times New Roman"/>
          <w:sz w:val="24"/>
          <w:szCs w:val="24"/>
          <w:lang w:eastAsia="it-IT"/>
        </w:rPr>
        <w:t>,</w:t>
      </w:r>
      <w:r w:rsidR="00A128D7" w:rsidRPr="00880709">
        <w:rPr>
          <w:rFonts w:ascii="Times New Roman" w:eastAsia="Times New Roman" w:hAnsi="Times New Roman" w:cs="Times New Roman"/>
          <w:sz w:val="24"/>
          <w:szCs w:val="24"/>
          <w:lang w:eastAsia="it-IT"/>
        </w:rPr>
        <w:t xml:space="preserve"> e quindi</w:t>
      </w:r>
      <w:r w:rsidR="00880709" w:rsidRPr="00880709">
        <w:rPr>
          <w:rFonts w:ascii="Times New Roman" w:eastAsia="Times New Roman" w:hAnsi="Times New Roman" w:cs="Times New Roman"/>
          <w:sz w:val="24"/>
          <w:szCs w:val="24"/>
          <w:lang w:eastAsia="it-IT"/>
        </w:rPr>
        <w:t xml:space="preserve"> la percentuale</w:t>
      </w:r>
      <w:r w:rsidR="007D17F5">
        <w:rPr>
          <w:rFonts w:ascii="Times New Roman" w:eastAsia="Times New Roman" w:hAnsi="Times New Roman" w:cs="Times New Roman"/>
          <w:sz w:val="24"/>
          <w:szCs w:val="24"/>
          <w:lang w:eastAsia="it-IT"/>
        </w:rPr>
        <w:t>,</w:t>
      </w:r>
      <w:r w:rsidR="00880709" w:rsidRPr="00880709">
        <w:rPr>
          <w:rFonts w:ascii="Times New Roman" w:eastAsia="Times New Roman" w:hAnsi="Times New Roman" w:cs="Times New Roman"/>
          <w:sz w:val="24"/>
          <w:szCs w:val="24"/>
          <w:lang w:eastAsia="it-IT"/>
        </w:rPr>
        <w:t xml:space="preserve"> di giudizi sospesi</w:t>
      </w:r>
      <w:r w:rsidRPr="00880709">
        <w:rPr>
          <w:rFonts w:ascii="Times New Roman" w:eastAsia="Times New Roman" w:hAnsi="Times New Roman" w:cs="Times New Roman"/>
          <w:sz w:val="24"/>
          <w:szCs w:val="24"/>
          <w:lang w:eastAsia="it-IT"/>
        </w:rPr>
        <w:t xml:space="preserve"> </w:t>
      </w:r>
      <w:r w:rsidR="007D17F5">
        <w:rPr>
          <w:rFonts w:ascii="Times New Roman" w:eastAsia="Times New Roman" w:hAnsi="Times New Roman" w:cs="Times New Roman"/>
          <w:sz w:val="24"/>
          <w:szCs w:val="24"/>
          <w:lang w:eastAsia="it-IT"/>
        </w:rPr>
        <w:t xml:space="preserve">rilevata </w:t>
      </w:r>
      <w:r w:rsidR="00A128D7" w:rsidRPr="00880709">
        <w:rPr>
          <w:rFonts w:ascii="Times New Roman" w:eastAsia="Times New Roman" w:hAnsi="Times New Roman" w:cs="Times New Roman"/>
          <w:sz w:val="24"/>
          <w:szCs w:val="24"/>
          <w:lang w:eastAsia="it-IT"/>
        </w:rPr>
        <w:t xml:space="preserve">al termine degli scrutini </w:t>
      </w:r>
      <w:r w:rsidR="005B2C3C">
        <w:rPr>
          <w:rFonts w:ascii="Times New Roman" w:eastAsia="Times New Roman" w:hAnsi="Times New Roman" w:cs="Times New Roman"/>
          <w:sz w:val="24"/>
          <w:szCs w:val="24"/>
          <w:lang w:eastAsia="it-IT"/>
        </w:rPr>
        <w:t>(n. 102</w:t>
      </w:r>
      <w:r w:rsidR="005F593A" w:rsidRPr="005F593A">
        <w:rPr>
          <w:rFonts w:ascii="Times New Roman" w:eastAsia="Times New Roman" w:hAnsi="Times New Roman" w:cs="Times New Roman"/>
          <w:sz w:val="24"/>
          <w:szCs w:val="24"/>
          <w:lang w:eastAsia="it-IT"/>
        </w:rPr>
        <w:t xml:space="preserve"> </w:t>
      </w:r>
      <w:r w:rsidR="002E5FBD">
        <w:rPr>
          <w:rFonts w:ascii="Times New Roman" w:eastAsia="Times New Roman" w:hAnsi="Times New Roman" w:cs="Times New Roman"/>
          <w:sz w:val="24"/>
          <w:szCs w:val="24"/>
          <w:lang w:eastAsia="it-IT"/>
        </w:rPr>
        <w:t xml:space="preserve">giudizi sospesi pari al </w:t>
      </w:r>
      <w:r w:rsidR="005F593A" w:rsidRPr="005F593A">
        <w:rPr>
          <w:rFonts w:ascii="Times New Roman" w:eastAsia="Times New Roman" w:hAnsi="Times New Roman" w:cs="Times New Roman"/>
          <w:sz w:val="24"/>
          <w:szCs w:val="24"/>
          <w:lang w:eastAsia="it-IT"/>
        </w:rPr>
        <w:t>1</w:t>
      </w:r>
      <w:r w:rsidR="005B2C3C">
        <w:rPr>
          <w:rFonts w:ascii="Times New Roman" w:eastAsia="Times New Roman" w:hAnsi="Times New Roman" w:cs="Times New Roman"/>
          <w:sz w:val="24"/>
          <w:szCs w:val="24"/>
          <w:lang w:eastAsia="it-IT"/>
        </w:rPr>
        <w:t>0,6</w:t>
      </w:r>
      <w:r w:rsidR="00A128D7" w:rsidRPr="005F593A">
        <w:rPr>
          <w:rFonts w:ascii="Times New Roman" w:eastAsia="Times New Roman" w:hAnsi="Times New Roman" w:cs="Times New Roman"/>
          <w:sz w:val="24"/>
          <w:szCs w:val="24"/>
          <w:lang w:eastAsia="it-IT"/>
        </w:rPr>
        <w:t>%</w:t>
      </w:r>
      <w:r w:rsidR="002C07B9">
        <w:rPr>
          <w:rFonts w:ascii="Times New Roman" w:eastAsia="Times New Roman" w:hAnsi="Times New Roman" w:cs="Times New Roman"/>
          <w:sz w:val="24"/>
          <w:szCs w:val="24"/>
          <w:lang w:eastAsia="it-IT"/>
        </w:rPr>
        <w:t>) risulta</w:t>
      </w:r>
      <w:r w:rsidRPr="005F593A">
        <w:rPr>
          <w:rFonts w:ascii="Times New Roman" w:eastAsia="Times New Roman" w:hAnsi="Times New Roman" w:cs="Times New Roman"/>
          <w:sz w:val="24"/>
          <w:szCs w:val="24"/>
          <w:lang w:eastAsia="it-IT"/>
        </w:rPr>
        <w:t xml:space="preserve"> </w:t>
      </w:r>
      <w:r w:rsidR="005B2C3C">
        <w:rPr>
          <w:rFonts w:ascii="Times New Roman" w:eastAsia="Times New Roman" w:hAnsi="Times New Roman" w:cs="Times New Roman"/>
          <w:sz w:val="24"/>
          <w:szCs w:val="24"/>
          <w:lang w:eastAsia="it-IT"/>
        </w:rPr>
        <w:t xml:space="preserve">ampiamente </w:t>
      </w:r>
      <w:r w:rsidRPr="005F593A">
        <w:rPr>
          <w:rFonts w:ascii="Times New Roman" w:eastAsia="Times New Roman" w:hAnsi="Times New Roman" w:cs="Times New Roman"/>
          <w:sz w:val="24"/>
          <w:szCs w:val="24"/>
          <w:lang w:eastAsia="it-IT"/>
        </w:rPr>
        <w:t xml:space="preserve">inferiore </w:t>
      </w:r>
      <w:r w:rsidR="002C07B9">
        <w:rPr>
          <w:rFonts w:ascii="Times New Roman" w:eastAsia="Times New Roman" w:hAnsi="Times New Roman" w:cs="Times New Roman"/>
          <w:sz w:val="24"/>
          <w:szCs w:val="24"/>
          <w:lang w:eastAsia="it-IT"/>
        </w:rPr>
        <w:t xml:space="preserve">rispetto </w:t>
      </w:r>
      <w:r w:rsidR="007D17F5">
        <w:rPr>
          <w:rFonts w:ascii="Times New Roman" w:eastAsia="Times New Roman" w:hAnsi="Times New Roman" w:cs="Times New Roman"/>
          <w:sz w:val="24"/>
          <w:szCs w:val="24"/>
          <w:lang w:eastAsia="it-IT"/>
        </w:rPr>
        <w:t xml:space="preserve">valore </w:t>
      </w:r>
      <w:r w:rsidR="002C07B9">
        <w:rPr>
          <w:rFonts w:ascii="Times New Roman" w:eastAsia="Times New Roman" w:hAnsi="Times New Roman" w:cs="Times New Roman"/>
          <w:sz w:val="24"/>
          <w:szCs w:val="24"/>
          <w:lang w:eastAsia="it-IT"/>
        </w:rPr>
        <w:t>prefissato d</w:t>
      </w:r>
      <w:r w:rsidRPr="005F593A">
        <w:rPr>
          <w:rFonts w:ascii="Times New Roman" w:eastAsia="Times New Roman" w:hAnsi="Times New Roman" w:cs="Times New Roman"/>
          <w:sz w:val="24"/>
          <w:szCs w:val="24"/>
          <w:lang w:eastAsia="it-IT"/>
        </w:rPr>
        <w:t xml:space="preserve">al traguardo </w:t>
      </w:r>
      <w:r w:rsidR="007D17F5">
        <w:rPr>
          <w:rFonts w:ascii="Times New Roman" w:eastAsia="Times New Roman" w:hAnsi="Times New Roman" w:cs="Times New Roman"/>
          <w:sz w:val="24"/>
          <w:szCs w:val="24"/>
          <w:lang w:eastAsia="it-IT"/>
        </w:rPr>
        <w:t>d</w:t>
      </w:r>
      <w:r w:rsidR="002C07B9">
        <w:rPr>
          <w:rFonts w:ascii="Times New Roman" w:eastAsia="Times New Roman" w:hAnsi="Times New Roman" w:cs="Times New Roman"/>
          <w:sz w:val="24"/>
          <w:szCs w:val="24"/>
          <w:lang w:eastAsia="it-IT"/>
        </w:rPr>
        <w:t xml:space="preserve">el RAV, </w:t>
      </w:r>
      <w:r w:rsidRPr="005F593A">
        <w:rPr>
          <w:rFonts w:ascii="Times New Roman" w:eastAsia="Times New Roman" w:hAnsi="Times New Roman" w:cs="Times New Roman"/>
          <w:sz w:val="24"/>
          <w:szCs w:val="24"/>
          <w:lang w:eastAsia="it-IT"/>
        </w:rPr>
        <w:t>pari al 20% degli studenti scrutinati.</w:t>
      </w:r>
      <w:r w:rsidR="003D73A0" w:rsidRPr="00880709">
        <w:rPr>
          <w:rFonts w:ascii="Times New Roman" w:eastAsia="Times New Roman" w:hAnsi="Times New Roman" w:cs="Times New Roman"/>
          <w:sz w:val="24"/>
          <w:szCs w:val="24"/>
          <w:lang w:eastAsia="it-IT"/>
        </w:rPr>
        <w:t xml:space="preserve"> </w:t>
      </w:r>
    </w:p>
    <w:p w:rsidR="00DF2CDB" w:rsidRDefault="00DF2CDB" w:rsidP="007D17F5">
      <w:pPr>
        <w:pStyle w:val="Paragrafoelenco"/>
        <w:spacing w:after="0" w:line="360" w:lineRule="auto"/>
        <w:ind w:left="0"/>
        <w:jc w:val="both"/>
        <w:rPr>
          <w:rFonts w:ascii="Times New Roman" w:eastAsia="Times New Roman" w:hAnsi="Times New Roman" w:cs="Times New Roman"/>
          <w:sz w:val="24"/>
          <w:szCs w:val="24"/>
          <w:lang w:eastAsia="it-IT"/>
        </w:rPr>
      </w:pPr>
    </w:p>
    <w:p w:rsidR="00DF2CDB" w:rsidRDefault="00DF2CDB" w:rsidP="007D17F5">
      <w:pPr>
        <w:pStyle w:val="Paragrafoelenco"/>
        <w:spacing w:after="0" w:line="360" w:lineRule="auto"/>
        <w:ind w:left="0"/>
        <w:jc w:val="both"/>
        <w:rPr>
          <w:rFonts w:ascii="Times New Roman" w:eastAsia="Times New Roman" w:hAnsi="Times New Roman" w:cs="Times New Roman"/>
          <w:sz w:val="24"/>
          <w:szCs w:val="24"/>
          <w:lang w:eastAsia="it-IT"/>
        </w:rPr>
      </w:pPr>
    </w:p>
    <w:p w:rsidR="00190325" w:rsidRDefault="00190325" w:rsidP="00190325">
      <w:pPr>
        <w:pStyle w:val="Corpodeltesto"/>
        <w:spacing w:before="176"/>
        <w:ind w:right="435"/>
        <w:jc w:val="center"/>
      </w:pPr>
      <w:proofErr w:type="spellStart"/>
      <w:r>
        <w:lastRenderedPageBreak/>
        <w:t>Studenti</w:t>
      </w:r>
      <w:proofErr w:type="spellEnd"/>
      <w:r>
        <w:rPr>
          <w:spacing w:val="-3"/>
        </w:rPr>
        <w:t xml:space="preserve"> </w:t>
      </w:r>
      <w:proofErr w:type="spellStart"/>
      <w:r>
        <w:t>iscritti</w:t>
      </w:r>
      <w:proofErr w:type="spellEnd"/>
      <w:r>
        <w:rPr>
          <w:spacing w:val="-3"/>
        </w:rPr>
        <w:t xml:space="preserve"> </w:t>
      </w:r>
      <w:r>
        <w:t>per</w:t>
      </w:r>
      <w:r>
        <w:rPr>
          <w:spacing w:val="-1"/>
        </w:rPr>
        <w:t xml:space="preserve"> </w:t>
      </w:r>
      <w:r>
        <w:t>anno</w:t>
      </w:r>
      <w:r>
        <w:rPr>
          <w:spacing w:val="-5"/>
        </w:rPr>
        <w:t xml:space="preserve"> </w:t>
      </w:r>
      <w:proofErr w:type="spellStart"/>
      <w:r>
        <w:t>di</w:t>
      </w:r>
      <w:proofErr w:type="spellEnd"/>
      <w:r>
        <w:rPr>
          <w:spacing w:val="-3"/>
        </w:rPr>
        <w:t xml:space="preserve"> </w:t>
      </w:r>
      <w:proofErr w:type="spellStart"/>
      <w:r>
        <w:t>corso</w:t>
      </w:r>
      <w:proofErr w:type="spellEnd"/>
      <w:r>
        <w:rPr>
          <w:spacing w:val="-3"/>
        </w:rPr>
        <w:t xml:space="preserve"> </w:t>
      </w:r>
      <w:r>
        <w:t>e</w:t>
      </w:r>
      <w:r>
        <w:rPr>
          <w:spacing w:val="-3"/>
        </w:rPr>
        <w:t xml:space="preserve"> </w:t>
      </w:r>
      <w:proofErr w:type="spellStart"/>
      <w:r>
        <w:t>indirizzo</w:t>
      </w:r>
      <w:proofErr w:type="spellEnd"/>
      <w:r>
        <w:rPr>
          <w:spacing w:val="-4"/>
        </w:rPr>
        <w:t xml:space="preserve"> </w:t>
      </w:r>
      <w:proofErr w:type="spellStart"/>
      <w:r>
        <w:t>di</w:t>
      </w:r>
      <w:proofErr w:type="spellEnd"/>
      <w:r>
        <w:t xml:space="preserve"> </w:t>
      </w:r>
      <w:proofErr w:type="spellStart"/>
      <w:r>
        <w:t>studi</w:t>
      </w:r>
      <w:proofErr w:type="spellEnd"/>
    </w:p>
    <w:p w:rsidR="00190325" w:rsidRDefault="00190325" w:rsidP="00190325">
      <w:pPr>
        <w:spacing w:before="11"/>
        <w:rPr>
          <w:b/>
          <w:sz w:val="9"/>
        </w:rPr>
      </w:pPr>
    </w:p>
    <w:tbl>
      <w:tblPr>
        <w:tblStyle w:val="TableNormal"/>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994"/>
        <w:gridCol w:w="1133"/>
        <w:gridCol w:w="850"/>
        <w:gridCol w:w="994"/>
        <w:gridCol w:w="992"/>
        <w:gridCol w:w="1758"/>
      </w:tblGrid>
      <w:tr w:rsidR="00190325" w:rsidTr="0084093F">
        <w:trPr>
          <w:trHeight w:val="229"/>
        </w:trPr>
        <w:tc>
          <w:tcPr>
            <w:tcW w:w="2878" w:type="dxa"/>
          </w:tcPr>
          <w:p w:rsidR="00190325" w:rsidRDefault="00190325" w:rsidP="0084093F">
            <w:pPr>
              <w:pStyle w:val="TableParagraph"/>
              <w:spacing w:line="210" w:lineRule="exact"/>
              <w:ind w:left="40"/>
              <w:jc w:val="left"/>
              <w:rPr>
                <w:b/>
                <w:sz w:val="20"/>
              </w:rPr>
            </w:pPr>
            <w:r>
              <w:rPr>
                <w:b/>
                <w:w w:val="105"/>
                <w:sz w:val="20"/>
              </w:rPr>
              <w:t>INDIRIZZO</w:t>
            </w:r>
          </w:p>
        </w:tc>
        <w:tc>
          <w:tcPr>
            <w:tcW w:w="994" w:type="dxa"/>
          </w:tcPr>
          <w:p w:rsidR="00190325" w:rsidRDefault="00190325" w:rsidP="0084093F">
            <w:pPr>
              <w:pStyle w:val="TableParagraph"/>
              <w:spacing w:line="210" w:lineRule="exact"/>
              <w:ind w:left="107" w:right="83"/>
              <w:rPr>
                <w:b/>
                <w:sz w:val="20"/>
              </w:rPr>
            </w:pPr>
            <w:r>
              <w:rPr>
                <w:b/>
                <w:w w:val="105"/>
                <w:sz w:val="20"/>
              </w:rPr>
              <w:t>PRIME</w:t>
            </w:r>
          </w:p>
        </w:tc>
        <w:tc>
          <w:tcPr>
            <w:tcW w:w="1133" w:type="dxa"/>
          </w:tcPr>
          <w:p w:rsidR="00190325" w:rsidRDefault="00190325" w:rsidP="0084093F">
            <w:pPr>
              <w:pStyle w:val="TableParagraph"/>
              <w:spacing w:line="210" w:lineRule="exact"/>
              <w:ind w:left="128" w:right="121"/>
              <w:rPr>
                <w:b/>
                <w:sz w:val="20"/>
              </w:rPr>
            </w:pPr>
            <w:r>
              <w:rPr>
                <w:b/>
                <w:w w:val="105"/>
                <w:sz w:val="20"/>
              </w:rPr>
              <w:t>SECONDE</w:t>
            </w:r>
          </w:p>
        </w:tc>
        <w:tc>
          <w:tcPr>
            <w:tcW w:w="850" w:type="dxa"/>
          </w:tcPr>
          <w:p w:rsidR="00190325" w:rsidRDefault="00190325" w:rsidP="0084093F">
            <w:pPr>
              <w:pStyle w:val="TableParagraph"/>
              <w:spacing w:line="210" w:lineRule="exact"/>
              <w:ind w:left="145" w:right="122"/>
              <w:rPr>
                <w:b/>
                <w:sz w:val="20"/>
              </w:rPr>
            </w:pPr>
            <w:r>
              <w:rPr>
                <w:b/>
                <w:w w:val="105"/>
                <w:sz w:val="20"/>
              </w:rPr>
              <w:t>TERZE</w:t>
            </w:r>
          </w:p>
        </w:tc>
        <w:tc>
          <w:tcPr>
            <w:tcW w:w="994" w:type="dxa"/>
          </w:tcPr>
          <w:p w:rsidR="00190325" w:rsidRDefault="00190325" w:rsidP="0084093F">
            <w:pPr>
              <w:pStyle w:val="TableParagraph"/>
              <w:spacing w:line="210" w:lineRule="exact"/>
              <w:ind w:left="107" w:right="97"/>
              <w:rPr>
                <w:b/>
                <w:sz w:val="20"/>
              </w:rPr>
            </w:pPr>
            <w:r>
              <w:rPr>
                <w:b/>
                <w:w w:val="105"/>
                <w:sz w:val="20"/>
              </w:rPr>
              <w:t>QUARTE</w:t>
            </w:r>
          </w:p>
        </w:tc>
        <w:tc>
          <w:tcPr>
            <w:tcW w:w="992" w:type="dxa"/>
          </w:tcPr>
          <w:p w:rsidR="00190325" w:rsidRDefault="00190325" w:rsidP="0084093F">
            <w:pPr>
              <w:pStyle w:val="TableParagraph"/>
              <w:spacing w:line="210" w:lineRule="exact"/>
              <w:ind w:left="127" w:right="127"/>
              <w:rPr>
                <w:b/>
                <w:sz w:val="20"/>
              </w:rPr>
            </w:pPr>
            <w:r>
              <w:rPr>
                <w:b/>
                <w:w w:val="105"/>
                <w:sz w:val="20"/>
              </w:rPr>
              <w:t>QUINTE</w:t>
            </w:r>
          </w:p>
        </w:tc>
        <w:tc>
          <w:tcPr>
            <w:tcW w:w="1758" w:type="dxa"/>
          </w:tcPr>
          <w:p w:rsidR="00190325" w:rsidRDefault="00190325" w:rsidP="0084093F">
            <w:pPr>
              <w:pStyle w:val="TableParagraph"/>
              <w:spacing w:line="210" w:lineRule="exact"/>
              <w:ind w:left="104" w:right="100"/>
              <w:rPr>
                <w:b/>
                <w:sz w:val="20"/>
              </w:rPr>
            </w:pPr>
            <w:r>
              <w:rPr>
                <w:b/>
                <w:w w:val="105"/>
                <w:sz w:val="20"/>
              </w:rPr>
              <w:t>IISS</w:t>
            </w:r>
            <w:r>
              <w:rPr>
                <w:b/>
                <w:spacing w:val="-2"/>
                <w:w w:val="105"/>
                <w:sz w:val="20"/>
              </w:rPr>
              <w:t xml:space="preserve"> </w:t>
            </w:r>
            <w:r>
              <w:rPr>
                <w:b/>
                <w:w w:val="105"/>
                <w:sz w:val="20"/>
              </w:rPr>
              <w:t>“L.</w:t>
            </w:r>
            <w:r>
              <w:rPr>
                <w:b/>
                <w:spacing w:val="-3"/>
                <w:w w:val="105"/>
                <w:sz w:val="20"/>
              </w:rPr>
              <w:t xml:space="preserve"> </w:t>
            </w:r>
            <w:proofErr w:type="spellStart"/>
            <w:r>
              <w:rPr>
                <w:b/>
                <w:w w:val="105"/>
                <w:sz w:val="20"/>
              </w:rPr>
              <w:t>dell’Erba</w:t>
            </w:r>
            <w:proofErr w:type="spellEnd"/>
            <w:r>
              <w:rPr>
                <w:b/>
                <w:w w:val="105"/>
                <w:sz w:val="20"/>
              </w:rPr>
              <w:t>”</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w w:val="105"/>
                <w:sz w:val="20"/>
              </w:rPr>
              <w:t>CHIMICA,</w:t>
            </w:r>
            <w:r>
              <w:rPr>
                <w:spacing w:val="-2"/>
                <w:w w:val="105"/>
                <w:sz w:val="20"/>
              </w:rPr>
              <w:t xml:space="preserve"> </w:t>
            </w:r>
            <w:r>
              <w:rPr>
                <w:w w:val="105"/>
                <w:sz w:val="20"/>
              </w:rPr>
              <w:t>MATERIALI</w:t>
            </w:r>
            <w:r>
              <w:rPr>
                <w:spacing w:val="-4"/>
                <w:w w:val="105"/>
                <w:sz w:val="20"/>
              </w:rPr>
              <w:t xml:space="preserve"> </w:t>
            </w:r>
            <w:r>
              <w:rPr>
                <w:w w:val="105"/>
                <w:sz w:val="20"/>
              </w:rPr>
              <w:t>E</w:t>
            </w:r>
            <w:r>
              <w:rPr>
                <w:spacing w:val="-3"/>
                <w:w w:val="105"/>
                <w:sz w:val="20"/>
              </w:rPr>
              <w:t xml:space="preserve"> </w:t>
            </w:r>
            <w:r>
              <w:rPr>
                <w:w w:val="105"/>
                <w:sz w:val="20"/>
              </w:rPr>
              <w:t>BIOT.</w:t>
            </w:r>
          </w:p>
        </w:tc>
        <w:tc>
          <w:tcPr>
            <w:tcW w:w="994" w:type="dxa"/>
          </w:tcPr>
          <w:p w:rsidR="00190325" w:rsidRDefault="00190325" w:rsidP="0084093F">
            <w:pPr>
              <w:pStyle w:val="TableParagraph"/>
              <w:spacing w:line="212" w:lineRule="exact"/>
              <w:ind w:left="107" w:right="76"/>
              <w:rPr>
                <w:sz w:val="20"/>
              </w:rPr>
            </w:pPr>
            <w:r>
              <w:rPr>
                <w:w w:val="105"/>
                <w:sz w:val="20"/>
              </w:rPr>
              <w:t>82</w:t>
            </w:r>
          </w:p>
        </w:tc>
        <w:tc>
          <w:tcPr>
            <w:tcW w:w="1133" w:type="dxa"/>
          </w:tcPr>
          <w:p w:rsidR="00190325" w:rsidRDefault="00190325" w:rsidP="0084093F">
            <w:pPr>
              <w:pStyle w:val="TableParagraph"/>
              <w:spacing w:line="212" w:lineRule="exact"/>
              <w:ind w:left="128" w:right="102"/>
              <w:rPr>
                <w:sz w:val="20"/>
              </w:rPr>
            </w:pPr>
            <w:r>
              <w:rPr>
                <w:w w:val="105"/>
                <w:sz w:val="20"/>
              </w:rPr>
              <w:t>75</w:t>
            </w:r>
          </w:p>
        </w:tc>
        <w:tc>
          <w:tcPr>
            <w:tcW w:w="850" w:type="dxa"/>
          </w:tcPr>
          <w:p w:rsidR="00190325" w:rsidRDefault="00190325" w:rsidP="0084093F">
            <w:pPr>
              <w:pStyle w:val="TableParagraph"/>
              <w:spacing w:line="212" w:lineRule="exact"/>
              <w:ind w:left="145" w:right="115"/>
              <w:rPr>
                <w:sz w:val="20"/>
              </w:rPr>
            </w:pPr>
            <w:r>
              <w:rPr>
                <w:w w:val="105"/>
                <w:sz w:val="20"/>
              </w:rPr>
              <w:t>98</w:t>
            </w:r>
          </w:p>
        </w:tc>
        <w:tc>
          <w:tcPr>
            <w:tcW w:w="994" w:type="dxa"/>
          </w:tcPr>
          <w:p w:rsidR="00190325" w:rsidRDefault="00190325" w:rsidP="0084093F">
            <w:pPr>
              <w:pStyle w:val="TableParagraph"/>
              <w:spacing w:line="212" w:lineRule="exact"/>
              <w:ind w:left="107" w:right="77"/>
              <w:rPr>
                <w:sz w:val="20"/>
              </w:rPr>
            </w:pPr>
            <w:r>
              <w:rPr>
                <w:sz w:val="20"/>
              </w:rPr>
              <w:t>111</w:t>
            </w:r>
          </w:p>
        </w:tc>
        <w:tc>
          <w:tcPr>
            <w:tcW w:w="992" w:type="dxa"/>
          </w:tcPr>
          <w:p w:rsidR="00190325" w:rsidRDefault="00190325" w:rsidP="0084093F">
            <w:pPr>
              <w:pStyle w:val="TableParagraph"/>
              <w:spacing w:line="212" w:lineRule="exact"/>
              <w:ind w:left="127" w:right="96"/>
              <w:rPr>
                <w:sz w:val="20"/>
              </w:rPr>
            </w:pPr>
            <w:r>
              <w:rPr>
                <w:sz w:val="20"/>
              </w:rPr>
              <w:t>116</w:t>
            </w:r>
          </w:p>
        </w:tc>
        <w:tc>
          <w:tcPr>
            <w:tcW w:w="1758" w:type="dxa"/>
          </w:tcPr>
          <w:p w:rsidR="00190325" w:rsidRDefault="00190325" w:rsidP="0084093F">
            <w:pPr>
              <w:pStyle w:val="TableParagraph"/>
              <w:spacing w:line="212" w:lineRule="exact"/>
              <w:ind w:left="104" w:right="91"/>
              <w:rPr>
                <w:sz w:val="20"/>
              </w:rPr>
            </w:pPr>
            <w:r>
              <w:rPr>
                <w:sz w:val="20"/>
              </w:rPr>
              <w:t>482</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w w:val="105"/>
                <w:sz w:val="20"/>
              </w:rPr>
              <w:t>INFORMATICA</w:t>
            </w:r>
            <w:r>
              <w:rPr>
                <w:spacing w:val="-5"/>
                <w:w w:val="105"/>
                <w:sz w:val="20"/>
              </w:rPr>
              <w:t xml:space="preserve"> </w:t>
            </w:r>
            <w:r>
              <w:rPr>
                <w:w w:val="105"/>
                <w:sz w:val="20"/>
              </w:rPr>
              <w:t>E</w:t>
            </w:r>
            <w:r>
              <w:rPr>
                <w:spacing w:val="-4"/>
                <w:w w:val="105"/>
                <w:sz w:val="20"/>
              </w:rPr>
              <w:t xml:space="preserve"> </w:t>
            </w:r>
            <w:r>
              <w:rPr>
                <w:w w:val="105"/>
                <w:sz w:val="20"/>
              </w:rPr>
              <w:t>TELECOM.</w:t>
            </w:r>
          </w:p>
        </w:tc>
        <w:tc>
          <w:tcPr>
            <w:tcW w:w="994" w:type="dxa"/>
          </w:tcPr>
          <w:p w:rsidR="00190325" w:rsidRDefault="00190325" w:rsidP="0084093F">
            <w:pPr>
              <w:pStyle w:val="TableParagraph"/>
              <w:spacing w:line="210" w:lineRule="exact"/>
              <w:ind w:left="107" w:right="76"/>
              <w:rPr>
                <w:sz w:val="20"/>
              </w:rPr>
            </w:pPr>
            <w:r>
              <w:rPr>
                <w:w w:val="105"/>
                <w:sz w:val="20"/>
              </w:rPr>
              <w:t>164</w:t>
            </w:r>
          </w:p>
        </w:tc>
        <w:tc>
          <w:tcPr>
            <w:tcW w:w="1133" w:type="dxa"/>
          </w:tcPr>
          <w:p w:rsidR="00190325" w:rsidRDefault="00190325" w:rsidP="0084093F">
            <w:pPr>
              <w:pStyle w:val="TableParagraph"/>
              <w:spacing w:line="210" w:lineRule="exact"/>
              <w:ind w:left="128" w:right="102"/>
              <w:rPr>
                <w:sz w:val="20"/>
              </w:rPr>
            </w:pPr>
            <w:r>
              <w:rPr>
                <w:w w:val="105"/>
                <w:sz w:val="20"/>
              </w:rPr>
              <w:t>147</w:t>
            </w:r>
          </w:p>
        </w:tc>
        <w:tc>
          <w:tcPr>
            <w:tcW w:w="850" w:type="dxa"/>
          </w:tcPr>
          <w:p w:rsidR="00190325" w:rsidRDefault="00190325" w:rsidP="0084093F">
            <w:pPr>
              <w:pStyle w:val="TableParagraph"/>
              <w:spacing w:line="210" w:lineRule="exact"/>
              <w:ind w:left="145" w:right="115"/>
              <w:rPr>
                <w:sz w:val="20"/>
              </w:rPr>
            </w:pPr>
            <w:r>
              <w:rPr>
                <w:w w:val="105"/>
                <w:sz w:val="20"/>
              </w:rPr>
              <w:t>126</w:t>
            </w:r>
          </w:p>
        </w:tc>
        <w:tc>
          <w:tcPr>
            <w:tcW w:w="994" w:type="dxa"/>
          </w:tcPr>
          <w:p w:rsidR="00190325" w:rsidRDefault="00190325" w:rsidP="0084093F">
            <w:pPr>
              <w:pStyle w:val="TableParagraph"/>
              <w:spacing w:line="210" w:lineRule="exact"/>
              <w:ind w:left="107" w:right="77"/>
              <w:rPr>
                <w:sz w:val="20"/>
              </w:rPr>
            </w:pPr>
            <w:r>
              <w:rPr>
                <w:sz w:val="20"/>
              </w:rPr>
              <w:t>104</w:t>
            </w:r>
          </w:p>
        </w:tc>
        <w:tc>
          <w:tcPr>
            <w:tcW w:w="992" w:type="dxa"/>
          </w:tcPr>
          <w:p w:rsidR="00190325" w:rsidRDefault="00190325" w:rsidP="0084093F">
            <w:pPr>
              <w:pStyle w:val="TableParagraph"/>
              <w:spacing w:line="210" w:lineRule="exact"/>
              <w:ind w:left="127" w:right="96"/>
              <w:rPr>
                <w:sz w:val="20"/>
              </w:rPr>
            </w:pPr>
            <w:r>
              <w:rPr>
                <w:sz w:val="20"/>
              </w:rPr>
              <w:t>103</w:t>
            </w:r>
          </w:p>
        </w:tc>
        <w:tc>
          <w:tcPr>
            <w:tcW w:w="1758" w:type="dxa"/>
          </w:tcPr>
          <w:p w:rsidR="00190325" w:rsidRDefault="00190325" w:rsidP="0084093F">
            <w:pPr>
              <w:pStyle w:val="TableParagraph"/>
              <w:spacing w:line="210" w:lineRule="exact"/>
              <w:ind w:left="104" w:right="91"/>
              <w:rPr>
                <w:sz w:val="20"/>
              </w:rPr>
            </w:pPr>
            <w:r>
              <w:rPr>
                <w:sz w:val="20"/>
              </w:rPr>
              <w:t>644</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w w:val="105"/>
                <w:sz w:val="20"/>
              </w:rPr>
              <w:t>LICEO</w:t>
            </w:r>
            <w:r>
              <w:rPr>
                <w:spacing w:val="-6"/>
                <w:w w:val="105"/>
                <w:sz w:val="20"/>
              </w:rPr>
              <w:t xml:space="preserve"> </w:t>
            </w:r>
            <w:r>
              <w:rPr>
                <w:w w:val="105"/>
                <w:sz w:val="20"/>
              </w:rPr>
              <w:t>SCIENTIFICO</w:t>
            </w:r>
          </w:p>
        </w:tc>
        <w:tc>
          <w:tcPr>
            <w:tcW w:w="994" w:type="dxa"/>
          </w:tcPr>
          <w:p w:rsidR="00190325" w:rsidRDefault="00190325" w:rsidP="0084093F">
            <w:pPr>
              <w:pStyle w:val="TableParagraph"/>
              <w:spacing w:line="212" w:lineRule="exact"/>
              <w:ind w:left="100" w:right="97"/>
              <w:rPr>
                <w:sz w:val="20"/>
              </w:rPr>
            </w:pPr>
            <w:r>
              <w:rPr>
                <w:w w:val="105"/>
                <w:sz w:val="20"/>
              </w:rPr>
              <w:t>18</w:t>
            </w:r>
          </w:p>
        </w:tc>
        <w:tc>
          <w:tcPr>
            <w:tcW w:w="1133" w:type="dxa"/>
          </w:tcPr>
          <w:p w:rsidR="00190325" w:rsidRDefault="00190325" w:rsidP="0084093F">
            <w:pPr>
              <w:pStyle w:val="TableParagraph"/>
              <w:spacing w:line="212" w:lineRule="exact"/>
              <w:ind w:left="121" w:right="121"/>
              <w:rPr>
                <w:sz w:val="20"/>
              </w:rPr>
            </w:pPr>
            <w:r>
              <w:rPr>
                <w:w w:val="105"/>
                <w:sz w:val="20"/>
              </w:rPr>
              <w:t>22</w:t>
            </w:r>
          </w:p>
        </w:tc>
        <w:tc>
          <w:tcPr>
            <w:tcW w:w="850" w:type="dxa"/>
          </w:tcPr>
          <w:p w:rsidR="00190325" w:rsidRDefault="00190325" w:rsidP="0084093F">
            <w:pPr>
              <w:pStyle w:val="TableParagraph"/>
              <w:spacing w:line="212" w:lineRule="exact"/>
              <w:ind w:left="123" w:right="122"/>
              <w:rPr>
                <w:sz w:val="20"/>
              </w:rPr>
            </w:pPr>
            <w:r>
              <w:rPr>
                <w:w w:val="105"/>
                <w:sz w:val="20"/>
              </w:rPr>
              <w:t>16</w:t>
            </w:r>
          </w:p>
        </w:tc>
        <w:tc>
          <w:tcPr>
            <w:tcW w:w="994" w:type="dxa"/>
          </w:tcPr>
          <w:p w:rsidR="00190325" w:rsidRDefault="00190325" w:rsidP="0084093F">
            <w:pPr>
              <w:pStyle w:val="TableParagraph"/>
              <w:spacing w:line="212" w:lineRule="exact"/>
              <w:ind w:left="1"/>
              <w:rPr>
                <w:sz w:val="20"/>
              </w:rPr>
            </w:pPr>
            <w:r>
              <w:rPr>
                <w:w w:val="99"/>
                <w:sz w:val="20"/>
              </w:rPr>
              <w:t>0</w:t>
            </w:r>
          </w:p>
        </w:tc>
        <w:tc>
          <w:tcPr>
            <w:tcW w:w="992" w:type="dxa"/>
          </w:tcPr>
          <w:p w:rsidR="00190325" w:rsidRDefault="00190325" w:rsidP="0084093F">
            <w:pPr>
              <w:pStyle w:val="TableParagraph"/>
              <w:spacing w:line="212" w:lineRule="exact"/>
              <w:ind w:left="3"/>
              <w:rPr>
                <w:sz w:val="20"/>
              </w:rPr>
            </w:pPr>
            <w:r>
              <w:rPr>
                <w:w w:val="99"/>
                <w:sz w:val="20"/>
              </w:rPr>
              <w:t>0</w:t>
            </w:r>
          </w:p>
        </w:tc>
        <w:tc>
          <w:tcPr>
            <w:tcW w:w="1758" w:type="dxa"/>
          </w:tcPr>
          <w:p w:rsidR="00190325" w:rsidRDefault="00190325" w:rsidP="0084093F">
            <w:pPr>
              <w:pStyle w:val="TableParagraph"/>
              <w:spacing w:line="212" w:lineRule="exact"/>
              <w:ind w:left="104" w:right="91"/>
              <w:rPr>
                <w:sz w:val="20"/>
              </w:rPr>
            </w:pPr>
            <w:r>
              <w:rPr>
                <w:sz w:val="20"/>
              </w:rPr>
              <w:t>56</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w w:val="105"/>
                <w:sz w:val="20"/>
              </w:rPr>
              <w:t>TOTALE</w:t>
            </w:r>
          </w:p>
        </w:tc>
        <w:tc>
          <w:tcPr>
            <w:tcW w:w="994" w:type="dxa"/>
          </w:tcPr>
          <w:p w:rsidR="00190325" w:rsidRDefault="00190325" w:rsidP="0084093F">
            <w:pPr>
              <w:pStyle w:val="TableParagraph"/>
              <w:spacing w:line="210" w:lineRule="exact"/>
              <w:ind w:left="100" w:right="97"/>
              <w:rPr>
                <w:sz w:val="20"/>
              </w:rPr>
            </w:pPr>
            <w:r>
              <w:rPr>
                <w:w w:val="105"/>
                <w:sz w:val="20"/>
              </w:rPr>
              <w:t>264</w:t>
            </w:r>
          </w:p>
        </w:tc>
        <w:tc>
          <w:tcPr>
            <w:tcW w:w="1133" w:type="dxa"/>
          </w:tcPr>
          <w:p w:rsidR="00190325" w:rsidRDefault="00190325" w:rsidP="0084093F">
            <w:pPr>
              <w:pStyle w:val="TableParagraph"/>
              <w:spacing w:line="210" w:lineRule="exact"/>
              <w:ind w:left="121" w:right="121"/>
              <w:rPr>
                <w:sz w:val="20"/>
              </w:rPr>
            </w:pPr>
            <w:r>
              <w:rPr>
                <w:w w:val="105"/>
                <w:sz w:val="20"/>
              </w:rPr>
              <w:t>244</w:t>
            </w:r>
          </w:p>
        </w:tc>
        <w:tc>
          <w:tcPr>
            <w:tcW w:w="850" w:type="dxa"/>
          </w:tcPr>
          <w:p w:rsidR="00190325" w:rsidRDefault="00190325" w:rsidP="0084093F">
            <w:pPr>
              <w:pStyle w:val="TableParagraph"/>
              <w:spacing w:line="210" w:lineRule="exact"/>
              <w:ind w:left="123" w:right="122"/>
              <w:rPr>
                <w:sz w:val="20"/>
              </w:rPr>
            </w:pPr>
            <w:r>
              <w:rPr>
                <w:w w:val="105"/>
                <w:sz w:val="20"/>
              </w:rPr>
              <w:t>240</w:t>
            </w:r>
          </w:p>
        </w:tc>
        <w:tc>
          <w:tcPr>
            <w:tcW w:w="994" w:type="dxa"/>
          </w:tcPr>
          <w:p w:rsidR="00190325" w:rsidRDefault="00190325" w:rsidP="0084093F">
            <w:pPr>
              <w:pStyle w:val="TableParagraph"/>
              <w:spacing w:line="210" w:lineRule="exact"/>
              <w:ind w:left="98" w:right="97"/>
              <w:rPr>
                <w:sz w:val="20"/>
              </w:rPr>
            </w:pPr>
            <w:r>
              <w:rPr>
                <w:sz w:val="20"/>
              </w:rPr>
              <w:t>215</w:t>
            </w:r>
          </w:p>
        </w:tc>
        <w:tc>
          <w:tcPr>
            <w:tcW w:w="992" w:type="dxa"/>
          </w:tcPr>
          <w:p w:rsidR="00190325" w:rsidRDefault="00190325" w:rsidP="0084093F">
            <w:pPr>
              <w:pStyle w:val="TableParagraph"/>
              <w:spacing w:line="210" w:lineRule="exact"/>
              <w:ind w:left="127" w:right="124"/>
              <w:rPr>
                <w:sz w:val="20"/>
              </w:rPr>
            </w:pPr>
            <w:r>
              <w:rPr>
                <w:sz w:val="20"/>
              </w:rPr>
              <w:t>219</w:t>
            </w:r>
          </w:p>
        </w:tc>
        <w:tc>
          <w:tcPr>
            <w:tcW w:w="1758" w:type="dxa"/>
          </w:tcPr>
          <w:p w:rsidR="00190325" w:rsidRDefault="00190325" w:rsidP="0084093F">
            <w:pPr>
              <w:pStyle w:val="TableParagraph"/>
              <w:spacing w:line="210" w:lineRule="exact"/>
              <w:ind w:left="104" w:right="91"/>
              <w:rPr>
                <w:sz w:val="20"/>
              </w:rPr>
            </w:pPr>
            <w:r>
              <w:rPr>
                <w:sz w:val="20"/>
              </w:rPr>
              <w:t>1182</w:t>
            </w:r>
          </w:p>
        </w:tc>
      </w:tr>
    </w:tbl>
    <w:p w:rsidR="00190325" w:rsidRDefault="00190325" w:rsidP="00190325">
      <w:pPr>
        <w:spacing w:before="7"/>
        <w:rPr>
          <w:b/>
          <w:sz w:val="19"/>
        </w:rPr>
      </w:pPr>
    </w:p>
    <w:p w:rsidR="00190325" w:rsidRDefault="00055B42" w:rsidP="00055B42">
      <w:pPr>
        <w:pStyle w:val="Corpodeltesto"/>
        <w:ind w:right="1615" w:firstLine="708"/>
        <w:jc w:val="center"/>
      </w:pPr>
      <w:r>
        <w:t xml:space="preserve">                 </w:t>
      </w:r>
      <w:proofErr w:type="spellStart"/>
      <w:r>
        <w:t>S</w:t>
      </w:r>
      <w:r w:rsidR="00190325">
        <w:t>tudenti</w:t>
      </w:r>
      <w:proofErr w:type="spellEnd"/>
      <w:r w:rsidR="00190325">
        <w:rPr>
          <w:spacing w:val="-3"/>
        </w:rPr>
        <w:t xml:space="preserve"> </w:t>
      </w:r>
      <w:proofErr w:type="spellStart"/>
      <w:r w:rsidR="00190325">
        <w:t>iscritti</w:t>
      </w:r>
      <w:proofErr w:type="spellEnd"/>
      <w:r w:rsidR="00190325">
        <w:t>,</w:t>
      </w:r>
      <w:r w:rsidR="00190325">
        <w:rPr>
          <w:spacing w:val="-3"/>
        </w:rPr>
        <w:t xml:space="preserve"> </w:t>
      </w:r>
      <w:proofErr w:type="spellStart"/>
      <w:r w:rsidR="00190325">
        <w:t>scrutinati</w:t>
      </w:r>
      <w:proofErr w:type="spellEnd"/>
      <w:r w:rsidR="00190325">
        <w:rPr>
          <w:spacing w:val="-4"/>
        </w:rPr>
        <w:t xml:space="preserve"> </w:t>
      </w:r>
      <w:r w:rsidR="00190325">
        <w:t>e</w:t>
      </w:r>
      <w:r w:rsidR="00190325">
        <w:rPr>
          <w:spacing w:val="-3"/>
        </w:rPr>
        <w:t xml:space="preserve"> </w:t>
      </w:r>
      <w:r w:rsidR="00190325">
        <w:t>non</w:t>
      </w:r>
      <w:r w:rsidR="00190325">
        <w:rPr>
          <w:spacing w:val="-3"/>
        </w:rPr>
        <w:t xml:space="preserve"> </w:t>
      </w:r>
      <w:proofErr w:type="spellStart"/>
      <w:r w:rsidR="00190325">
        <w:t>scrutinati</w:t>
      </w:r>
      <w:proofErr w:type="spellEnd"/>
      <w:r w:rsidR="00190325">
        <w:rPr>
          <w:spacing w:val="-4"/>
        </w:rPr>
        <w:t xml:space="preserve"> </w:t>
      </w:r>
      <w:r w:rsidR="00190325">
        <w:t>per</w:t>
      </w:r>
      <w:r w:rsidR="00190325">
        <w:rPr>
          <w:spacing w:val="-1"/>
        </w:rPr>
        <w:t xml:space="preserve"> </w:t>
      </w:r>
      <w:r w:rsidR="00190325">
        <w:t>anno</w:t>
      </w:r>
      <w:r w:rsidR="00190325">
        <w:rPr>
          <w:spacing w:val="-3"/>
        </w:rPr>
        <w:t xml:space="preserve"> </w:t>
      </w:r>
      <w:proofErr w:type="spellStart"/>
      <w:r w:rsidR="00190325">
        <w:t>di</w:t>
      </w:r>
      <w:proofErr w:type="spellEnd"/>
      <w:r w:rsidR="00190325">
        <w:rPr>
          <w:spacing w:val="-1"/>
        </w:rPr>
        <w:t xml:space="preserve"> </w:t>
      </w:r>
      <w:proofErr w:type="spellStart"/>
      <w:r w:rsidR="00190325">
        <w:t>corso</w:t>
      </w:r>
      <w:proofErr w:type="spellEnd"/>
    </w:p>
    <w:p w:rsidR="00190325" w:rsidRDefault="00190325" w:rsidP="00190325">
      <w:pPr>
        <w:spacing w:before="1"/>
        <w:rPr>
          <w:b/>
          <w:sz w:val="10"/>
        </w:rPr>
      </w:pPr>
    </w:p>
    <w:tbl>
      <w:tblPr>
        <w:tblStyle w:val="TableNormal"/>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1376"/>
        <w:gridCol w:w="1702"/>
        <w:gridCol w:w="1702"/>
        <w:gridCol w:w="1940"/>
      </w:tblGrid>
      <w:tr w:rsidR="00190325" w:rsidTr="0084093F">
        <w:trPr>
          <w:trHeight w:val="438"/>
        </w:trPr>
        <w:tc>
          <w:tcPr>
            <w:tcW w:w="2878" w:type="dxa"/>
          </w:tcPr>
          <w:p w:rsidR="00190325" w:rsidRDefault="00190325" w:rsidP="0084093F">
            <w:pPr>
              <w:pStyle w:val="TableParagraph"/>
              <w:spacing w:line="231" w:lineRule="exact"/>
              <w:ind w:left="40"/>
              <w:jc w:val="left"/>
              <w:rPr>
                <w:b/>
                <w:sz w:val="20"/>
              </w:rPr>
            </w:pPr>
            <w:r>
              <w:rPr>
                <w:b/>
                <w:w w:val="105"/>
                <w:sz w:val="20"/>
              </w:rPr>
              <w:t>CLASSI</w:t>
            </w:r>
          </w:p>
        </w:tc>
        <w:tc>
          <w:tcPr>
            <w:tcW w:w="1376" w:type="dxa"/>
          </w:tcPr>
          <w:p w:rsidR="00190325" w:rsidRDefault="00190325" w:rsidP="0084093F">
            <w:pPr>
              <w:pStyle w:val="TableParagraph"/>
              <w:spacing w:line="231" w:lineRule="exact"/>
              <w:ind w:left="145" w:right="121"/>
              <w:rPr>
                <w:b/>
                <w:sz w:val="20"/>
              </w:rPr>
            </w:pPr>
            <w:r>
              <w:rPr>
                <w:b/>
                <w:w w:val="105"/>
                <w:sz w:val="20"/>
              </w:rPr>
              <w:t>ISCRITTI</w:t>
            </w:r>
          </w:p>
        </w:tc>
        <w:tc>
          <w:tcPr>
            <w:tcW w:w="1702" w:type="dxa"/>
          </w:tcPr>
          <w:p w:rsidR="00190325" w:rsidRDefault="00190325" w:rsidP="0084093F">
            <w:pPr>
              <w:pStyle w:val="TableParagraph"/>
              <w:spacing w:line="221" w:lineRule="exact"/>
              <w:ind w:left="76" w:right="70"/>
              <w:rPr>
                <w:b/>
                <w:sz w:val="20"/>
              </w:rPr>
            </w:pPr>
            <w:r>
              <w:rPr>
                <w:b/>
                <w:w w:val="105"/>
                <w:sz w:val="20"/>
              </w:rPr>
              <w:t>FREQUENTANTI</w:t>
            </w:r>
          </w:p>
          <w:p w:rsidR="00190325" w:rsidRDefault="00190325" w:rsidP="0084093F">
            <w:pPr>
              <w:pStyle w:val="TableParagraph"/>
              <w:spacing w:line="198" w:lineRule="exact"/>
              <w:ind w:left="76" w:right="72"/>
              <w:rPr>
                <w:b/>
                <w:sz w:val="20"/>
              </w:rPr>
            </w:pPr>
            <w:r>
              <w:rPr>
                <w:b/>
                <w:w w:val="105"/>
                <w:sz w:val="20"/>
              </w:rPr>
              <w:t>ALL’ESTERO</w:t>
            </w:r>
          </w:p>
        </w:tc>
        <w:tc>
          <w:tcPr>
            <w:tcW w:w="1702" w:type="dxa"/>
          </w:tcPr>
          <w:p w:rsidR="00190325" w:rsidRDefault="00190325" w:rsidP="0084093F">
            <w:pPr>
              <w:pStyle w:val="TableParagraph"/>
              <w:spacing w:line="221" w:lineRule="exact"/>
              <w:ind w:left="76" w:right="62"/>
              <w:rPr>
                <w:b/>
                <w:sz w:val="20"/>
              </w:rPr>
            </w:pPr>
            <w:r>
              <w:rPr>
                <w:b/>
                <w:w w:val="105"/>
                <w:sz w:val="20"/>
              </w:rPr>
              <w:t>NON</w:t>
            </w:r>
          </w:p>
          <w:p w:rsidR="00190325" w:rsidRDefault="00190325" w:rsidP="0084093F">
            <w:pPr>
              <w:pStyle w:val="TableParagraph"/>
              <w:spacing w:line="198" w:lineRule="exact"/>
              <w:ind w:left="76" w:right="60"/>
              <w:rPr>
                <w:b/>
                <w:sz w:val="20"/>
              </w:rPr>
            </w:pPr>
            <w:r>
              <w:rPr>
                <w:b/>
                <w:w w:val="105"/>
                <w:sz w:val="20"/>
              </w:rPr>
              <w:t>SCRUTINATI</w:t>
            </w:r>
            <w:r>
              <w:rPr>
                <w:b/>
                <w:spacing w:val="-2"/>
                <w:w w:val="105"/>
                <w:sz w:val="20"/>
              </w:rPr>
              <w:t xml:space="preserve"> </w:t>
            </w:r>
            <w:r>
              <w:rPr>
                <w:b/>
                <w:w w:val="105"/>
                <w:sz w:val="20"/>
              </w:rPr>
              <w:t>MF</w:t>
            </w:r>
          </w:p>
        </w:tc>
        <w:tc>
          <w:tcPr>
            <w:tcW w:w="1940" w:type="dxa"/>
          </w:tcPr>
          <w:p w:rsidR="00190325" w:rsidRDefault="00190325" w:rsidP="0084093F">
            <w:pPr>
              <w:pStyle w:val="TableParagraph"/>
              <w:spacing w:line="231" w:lineRule="exact"/>
              <w:ind w:left="417" w:right="415"/>
              <w:rPr>
                <w:b/>
                <w:sz w:val="20"/>
              </w:rPr>
            </w:pPr>
            <w:r>
              <w:rPr>
                <w:b/>
                <w:w w:val="105"/>
                <w:sz w:val="20"/>
              </w:rPr>
              <w:t>SCRUTINATI</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PRIME</w:t>
            </w:r>
          </w:p>
        </w:tc>
        <w:tc>
          <w:tcPr>
            <w:tcW w:w="1376" w:type="dxa"/>
          </w:tcPr>
          <w:p w:rsidR="00190325" w:rsidRDefault="00190325" w:rsidP="0084093F">
            <w:pPr>
              <w:pStyle w:val="TableParagraph"/>
              <w:spacing w:line="212" w:lineRule="exact"/>
              <w:ind w:left="148" w:right="119"/>
              <w:rPr>
                <w:sz w:val="20"/>
              </w:rPr>
            </w:pPr>
            <w:r>
              <w:rPr>
                <w:sz w:val="20"/>
              </w:rPr>
              <w:t>264</w:t>
            </w:r>
          </w:p>
        </w:tc>
        <w:tc>
          <w:tcPr>
            <w:tcW w:w="1702" w:type="dxa"/>
          </w:tcPr>
          <w:p w:rsidR="00190325" w:rsidRDefault="00190325" w:rsidP="0084093F">
            <w:pPr>
              <w:pStyle w:val="TableParagraph"/>
              <w:spacing w:line="212" w:lineRule="exact"/>
              <w:ind w:left="33"/>
              <w:rPr>
                <w:sz w:val="20"/>
              </w:rPr>
            </w:pPr>
            <w:r>
              <w:rPr>
                <w:w w:val="99"/>
                <w:sz w:val="20"/>
              </w:rPr>
              <w:t>0</w:t>
            </w:r>
          </w:p>
        </w:tc>
        <w:tc>
          <w:tcPr>
            <w:tcW w:w="1702" w:type="dxa"/>
          </w:tcPr>
          <w:p w:rsidR="00190325" w:rsidRDefault="00190325" w:rsidP="0084093F">
            <w:pPr>
              <w:pStyle w:val="TableParagraph"/>
              <w:spacing w:line="212" w:lineRule="exact"/>
              <w:ind w:left="27"/>
              <w:rPr>
                <w:sz w:val="20"/>
              </w:rPr>
            </w:pPr>
            <w:r>
              <w:rPr>
                <w:w w:val="99"/>
                <w:sz w:val="20"/>
              </w:rPr>
              <w:t>1</w:t>
            </w:r>
          </w:p>
        </w:tc>
        <w:tc>
          <w:tcPr>
            <w:tcW w:w="1940" w:type="dxa"/>
          </w:tcPr>
          <w:p w:rsidR="00190325" w:rsidRDefault="00190325" w:rsidP="0084093F">
            <w:pPr>
              <w:pStyle w:val="TableParagraph"/>
              <w:spacing w:line="212" w:lineRule="exact"/>
              <w:ind w:left="417" w:right="393"/>
              <w:rPr>
                <w:sz w:val="20"/>
              </w:rPr>
            </w:pPr>
            <w:r>
              <w:rPr>
                <w:sz w:val="20"/>
              </w:rPr>
              <w:t>263</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SECONDE</w:t>
            </w:r>
          </w:p>
        </w:tc>
        <w:tc>
          <w:tcPr>
            <w:tcW w:w="1376" w:type="dxa"/>
          </w:tcPr>
          <w:p w:rsidR="00190325" w:rsidRDefault="00190325" w:rsidP="0084093F">
            <w:pPr>
              <w:pStyle w:val="TableParagraph"/>
              <w:spacing w:line="210" w:lineRule="exact"/>
              <w:ind w:left="148" w:right="119"/>
              <w:rPr>
                <w:sz w:val="20"/>
              </w:rPr>
            </w:pPr>
            <w:r>
              <w:rPr>
                <w:w w:val="105"/>
                <w:sz w:val="20"/>
              </w:rPr>
              <w:t>244</w:t>
            </w:r>
          </w:p>
        </w:tc>
        <w:tc>
          <w:tcPr>
            <w:tcW w:w="1702" w:type="dxa"/>
          </w:tcPr>
          <w:p w:rsidR="00190325" w:rsidRDefault="00190325" w:rsidP="0084093F">
            <w:pPr>
              <w:pStyle w:val="TableParagraph"/>
              <w:spacing w:line="210" w:lineRule="exact"/>
              <w:ind w:left="32"/>
              <w:rPr>
                <w:sz w:val="20"/>
              </w:rPr>
            </w:pPr>
            <w:r>
              <w:rPr>
                <w:w w:val="103"/>
                <w:sz w:val="20"/>
              </w:rPr>
              <w:t>0</w:t>
            </w:r>
          </w:p>
        </w:tc>
        <w:tc>
          <w:tcPr>
            <w:tcW w:w="1702" w:type="dxa"/>
          </w:tcPr>
          <w:p w:rsidR="00190325" w:rsidRDefault="00190325" w:rsidP="0084093F">
            <w:pPr>
              <w:pStyle w:val="TableParagraph"/>
              <w:spacing w:line="210" w:lineRule="exact"/>
              <w:ind w:left="27"/>
              <w:rPr>
                <w:sz w:val="20"/>
              </w:rPr>
            </w:pPr>
            <w:r>
              <w:rPr>
                <w:w w:val="103"/>
                <w:sz w:val="20"/>
              </w:rPr>
              <w:t>0</w:t>
            </w:r>
          </w:p>
        </w:tc>
        <w:tc>
          <w:tcPr>
            <w:tcW w:w="1940" w:type="dxa"/>
          </w:tcPr>
          <w:p w:rsidR="00190325" w:rsidRDefault="00190325" w:rsidP="0084093F">
            <w:pPr>
              <w:pStyle w:val="TableParagraph"/>
              <w:spacing w:line="210" w:lineRule="exact"/>
              <w:ind w:left="417" w:right="393"/>
              <w:rPr>
                <w:sz w:val="20"/>
              </w:rPr>
            </w:pPr>
            <w:r>
              <w:rPr>
                <w:sz w:val="20"/>
              </w:rPr>
              <w:t>244</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TERZE</w:t>
            </w:r>
          </w:p>
        </w:tc>
        <w:tc>
          <w:tcPr>
            <w:tcW w:w="1376" w:type="dxa"/>
          </w:tcPr>
          <w:p w:rsidR="00190325" w:rsidRDefault="00190325" w:rsidP="0084093F">
            <w:pPr>
              <w:pStyle w:val="TableParagraph"/>
              <w:spacing w:line="212" w:lineRule="exact"/>
              <w:ind w:left="148" w:right="119"/>
              <w:rPr>
                <w:sz w:val="20"/>
              </w:rPr>
            </w:pPr>
            <w:r>
              <w:rPr>
                <w:w w:val="105"/>
                <w:sz w:val="20"/>
              </w:rPr>
              <w:t>240</w:t>
            </w:r>
          </w:p>
        </w:tc>
        <w:tc>
          <w:tcPr>
            <w:tcW w:w="1702" w:type="dxa"/>
          </w:tcPr>
          <w:p w:rsidR="00190325" w:rsidRDefault="00190325" w:rsidP="0084093F">
            <w:pPr>
              <w:pStyle w:val="TableParagraph"/>
              <w:spacing w:line="212" w:lineRule="exact"/>
              <w:ind w:left="32"/>
              <w:rPr>
                <w:sz w:val="20"/>
              </w:rPr>
            </w:pPr>
            <w:r>
              <w:rPr>
                <w:w w:val="103"/>
                <w:sz w:val="20"/>
              </w:rPr>
              <w:t>0</w:t>
            </w:r>
          </w:p>
        </w:tc>
        <w:tc>
          <w:tcPr>
            <w:tcW w:w="1702" w:type="dxa"/>
          </w:tcPr>
          <w:p w:rsidR="00190325" w:rsidRDefault="00190325" w:rsidP="0084093F">
            <w:pPr>
              <w:pStyle w:val="TableParagraph"/>
              <w:spacing w:line="212" w:lineRule="exact"/>
              <w:ind w:left="27"/>
              <w:rPr>
                <w:sz w:val="20"/>
              </w:rPr>
            </w:pPr>
            <w:r>
              <w:rPr>
                <w:w w:val="103"/>
                <w:sz w:val="20"/>
              </w:rPr>
              <w:t>1</w:t>
            </w:r>
          </w:p>
        </w:tc>
        <w:tc>
          <w:tcPr>
            <w:tcW w:w="1940" w:type="dxa"/>
          </w:tcPr>
          <w:p w:rsidR="00190325" w:rsidRDefault="00190325" w:rsidP="0084093F">
            <w:pPr>
              <w:pStyle w:val="TableParagraph"/>
              <w:spacing w:line="212" w:lineRule="exact"/>
              <w:ind w:left="417" w:right="393"/>
              <w:rPr>
                <w:sz w:val="20"/>
              </w:rPr>
            </w:pPr>
            <w:r>
              <w:rPr>
                <w:sz w:val="20"/>
              </w:rPr>
              <w:t>239</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QUARTE</w:t>
            </w:r>
          </w:p>
        </w:tc>
        <w:tc>
          <w:tcPr>
            <w:tcW w:w="1376" w:type="dxa"/>
          </w:tcPr>
          <w:p w:rsidR="00190325" w:rsidRDefault="00190325" w:rsidP="0084093F">
            <w:pPr>
              <w:pStyle w:val="TableParagraph"/>
              <w:spacing w:line="210" w:lineRule="exact"/>
              <w:ind w:left="148" w:right="119"/>
              <w:rPr>
                <w:sz w:val="20"/>
              </w:rPr>
            </w:pPr>
            <w:r>
              <w:rPr>
                <w:sz w:val="20"/>
              </w:rPr>
              <w:t>215</w:t>
            </w:r>
          </w:p>
        </w:tc>
        <w:tc>
          <w:tcPr>
            <w:tcW w:w="1702" w:type="dxa"/>
          </w:tcPr>
          <w:p w:rsidR="00190325" w:rsidRDefault="00190325" w:rsidP="0084093F">
            <w:pPr>
              <w:pStyle w:val="TableParagraph"/>
              <w:spacing w:line="210" w:lineRule="exact"/>
              <w:ind w:left="33"/>
              <w:rPr>
                <w:sz w:val="20"/>
              </w:rPr>
            </w:pPr>
            <w:r>
              <w:rPr>
                <w:w w:val="99"/>
                <w:sz w:val="20"/>
              </w:rPr>
              <w:t>1</w:t>
            </w:r>
          </w:p>
        </w:tc>
        <w:tc>
          <w:tcPr>
            <w:tcW w:w="1702" w:type="dxa"/>
          </w:tcPr>
          <w:p w:rsidR="00190325" w:rsidRDefault="00190325" w:rsidP="0084093F">
            <w:pPr>
              <w:pStyle w:val="TableParagraph"/>
              <w:spacing w:line="210" w:lineRule="exact"/>
              <w:ind w:left="27"/>
              <w:rPr>
                <w:sz w:val="20"/>
              </w:rPr>
            </w:pPr>
            <w:r>
              <w:rPr>
                <w:w w:val="99"/>
                <w:sz w:val="20"/>
              </w:rPr>
              <w:t>1</w:t>
            </w:r>
          </w:p>
        </w:tc>
        <w:tc>
          <w:tcPr>
            <w:tcW w:w="1940" w:type="dxa"/>
          </w:tcPr>
          <w:p w:rsidR="00190325" w:rsidRDefault="00190325" w:rsidP="0084093F">
            <w:pPr>
              <w:pStyle w:val="TableParagraph"/>
              <w:spacing w:line="210" w:lineRule="exact"/>
              <w:ind w:left="417" w:right="393"/>
              <w:rPr>
                <w:sz w:val="20"/>
              </w:rPr>
            </w:pPr>
            <w:r>
              <w:rPr>
                <w:sz w:val="20"/>
              </w:rPr>
              <w:t>213</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QUINTE</w:t>
            </w:r>
          </w:p>
        </w:tc>
        <w:tc>
          <w:tcPr>
            <w:tcW w:w="1376" w:type="dxa"/>
          </w:tcPr>
          <w:p w:rsidR="00190325" w:rsidRDefault="00190325" w:rsidP="0084093F">
            <w:pPr>
              <w:pStyle w:val="TableParagraph"/>
              <w:spacing w:line="212" w:lineRule="exact"/>
              <w:ind w:left="122" w:right="121"/>
              <w:rPr>
                <w:sz w:val="20"/>
              </w:rPr>
            </w:pPr>
            <w:r>
              <w:rPr>
                <w:sz w:val="20"/>
              </w:rPr>
              <w:t>219</w:t>
            </w:r>
          </w:p>
        </w:tc>
        <w:tc>
          <w:tcPr>
            <w:tcW w:w="1702" w:type="dxa"/>
          </w:tcPr>
          <w:p w:rsidR="00190325" w:rsidRDefault="00190325" w:rsidP="0084093F">
            <w:pPr>
              <w:pStyle w:val="TableParagraph"/>
              <w:spacing w:line="212" w:lineRule="exact"/>
              <w:ind w:left="4"/>
              <w:rPr>
                <w:sz w:val="20"/>
              </w:rPr>
            </w:pPr>
            <w:r>
              <w:rPr>
                <w:w w:val="99"/>
                <w:sz w:val="20"/>
              </w:rPr>
              <w:t>0</w:t>
            </w:r>
          </w:p>
        </w:tc>
        <w:tc>
          <w:tcPr>
            <w:tcW w:w="1702" w:type="dxa"/>
          </w:tcPr>
          <w:p w:rsidR="00190325" w:rsidRDefault="00190325" w:rsidP="0084093F">
            <w:pPr>
              <w:pStyle w:val="TableParagraph"/>
              <w:spacing w:line="212" w:lineRule="exact"/>
              <w:rPr>
                <w:sz w:val="20"/>
              </w:rPr>
            </w:pPr>
            <w:r>
              <w:rPr>
                <w:w w:val="99"/>
                <w:sz w:val="20"/>
              </w:rPr>
              <w:t>0</w:t>
            </w:r>
          </w:p>
        </w:tc>
        <w:tc>
          <w:tcPr>
            <w:tcW w:w="1940" w:type="dxa"/>
          </w:tcPr>
          <w:p w:rsidR="00190325" w:rsidRDefault="00190325" w:rsidP="0084093F">
            <w:pPr>
              <w:pStyle w:val="TableParagraph"/>
              <w:spacing w:line="212" w:lineRule="exact"/>
              <w:ind w:left="413" w:right="415"/>
              <w:rPr>
                <w:sz w:val="20"/>
              </w:rPr>
            </w:pPr>
            <w:r>
              <w:rPr>
                <w:sz w:val="20"/>
              </w:rPr>
              <w:t>219</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w w:val="105"/>
                <w:sz w:val="20"/>
              </w:rPr>
              <w:t>TOTALE</w:t>
            </w:r>
          </w:p>
        </w:tc>
        <w:tc>
          <w:tcPr>
            <w:tcW w:w="1376" w:type="dxa"/>
          </w:tcPr>
          <w:p w:rsidR="00190325" w:rsidRDefault="00190325" w:rsidP="0084093F">
            <w:pPr>
              <w:pStyle w:val="TableParagraph"/>
              <w:spacing w:line="210" w:lineRule="exact"/>
              <w:ind w:left="122" w:right="121"/>
              <w:rPr>
                <w:sz w:val="20"/>
              </w:rPr>
            </w:pPr>
            <w:r>
              <w:rPr>
                <w:sz w:val="20"/>
              </w:rPr>
              <w:t>1182</w:t>
            </w:r>
          </w:p>
        </w:tc>
        <w:tc>
          <w:tcPr>
            <w:tcW w:w="1702" w:type="dxa"/>
          </w:tcPr>
          <w:p w:rsidR="00190325" w:rsidRDefault="00190325" w:rsidP="0084093F">
            <w:pPr>
              <w:pStyle w:val="TableParagraph"/>
              <w:spacing w:line="210" w:lineRule="exact"/>
              <w:ind w:left="4"/>
              <w:rPr>
                <w:sz w:val="20"/>
              </w:rPr>
            </w:pPr>
            <w:r>
              <w:rPr>
                <w:w w:val="99"/>
                <w:sz w:val="20"/>
              </w:rPr>
              <w:t>1</w:t>
            </w:r>
          </w:p>
        </w:tc>
        <w:tc>
          <w:tcPr>
            <w:tcW w:w="1702" w:type="dxa"/>
          </w:tcPr>
          <w:p w:rsidR="00190325" w:rsidRDefault="00190325" w:rsidP="0084093F">
            <w:pPr>
              <w:pStyle w:val="TableParagraph"/>
              <w:spacing w:line="210" w:lineRule="exact"/>
              <w:rPr>
                <w:sz w:val="20"/>
              </w:rPr>
            </w:pPr>
            <w:r>
              <w:rPr>
                <w:w w:val="99"/>
                <w:sz w:val="20"/>
              </w:rPr>
              <w:t>3</w:t>
            </w:r>
          </w:p>
        </w:tc>
        <w:tc>
          <w:tcPr>
            <w:tcW w:w="1940" w:type="dxa"/>
          </w:tcPr>
          <w:p w:rsidR="00190325" w:rsidRDefault="00190325" w:rsidP="0084093F">
            <w:pPr>
              <w:pStyle w:val="TableParagraph"/>
              <w:spacing w:line="210" w:lineRule="exact"/>
              <w:ind w:left="413" w:right="415"/>
              <w:rPr>
                <w:sz w:val="20"/>
              </w:rPr>
            </w:pPr>
            <w:r>
              <w:rPr>
                <w:sz w:val="20"/>
              </w:rPr>
              <w:t>1178</w:t>
            </w:r>
          </w:p>
        </w:tc>
      </w:tr>
    </w:tbl>
    <w:p w:rsidR="00190325" w:rsidRDefault="00190325" w:rsidP="00190325">
      <w:pPr>
        <w:spacing w:before="7"/>
        <w:rPr>
          <w:b/>
          <w:sz w:val="19"/>
        </w:rPr>
      </w:pPr>
    </w:p>
    <w:p w:rsidR="00190325" w:rsidRDefault="00055B42" w:rsidP="00190325">
      <w:pPr>
        <w:pStyle w:val="Corpodeltesto"/>
        <w:ind w:right="1563"/>
        <w:jc w:val="right"/>
      </w:pPr>
      <w:proofErr w:type="spellStart"/>
      <w:r>
        <w:t>S</w:t>
      </w:r>
      <w:r w:rsidR="00190325">
        <w:t>tudenti</w:t>
      </w:r>
      <w:proofErr w:type="spellEnd"/>
      <w:r w:rsidR="00190325">
        <w:rPr>
          <w:spacing w:val="-4"/>
        </w:rPr>
        <w:t xml:space="preserve"> </w:t>
      </w:r>
      <w:proofErr w:type="spellStart"/>
      <w:r w:rsidR="00190325">
        <w:t>iscritti</w:t>
      </w:r>
      <w:proofErr w:type="spellEnd"/>
      <w:r w:rsidR="00190325">
        <w:t>,</w:t>
      </w:r>
      <w:r w:rsidR="00190325">
        <w:rPr>
          <w:spacing w:val="-3"/>
        </w:rPr>
        <w:t xml:space="preserve"> </w:t>
      </w:r>
      <w:proofErr w:type="spellStart"/>
      <w:r w:rsidR="00190325">
        <w:t>scrutinati</w:t>
      </w:r>
      <w:proofErr w:type="spellEnd"/>
      <w:r w:rsidR="00190325">
        <w:rPr>
          <w:spacing w:val="-4"/>
        </w:rPr>
        <w:t xml:space="preserve"> </w:t>
      </w:r>
      <w:r w:rsidR="00190325">
        <w:t>e</w:t>
      </w:r>
      <w:r w:rsidR="00190325">
        <w:rPr>
          <w:spacing w:val="-4"/>
        </w:rPr>
        <w:t xml:space="preserve"> </w:t>
      </w:r>
      <w:r w:rsidR="00190325">
        <w:t>non</w:t>
      </w:r>
      <w:r w:rsidR="00190325">
        <w:rPr>
          <w:spacing w:val="-3"/>
        </w:rPr>
        <w:t xml:space="preserve"> </w:t>
      </w:r>
      <w:proofErr w:type="spellStart"/>
      <w:r w:rsidR="00190325">
        <w:t>scrutinati</w:t>
      </w:r>
      <w:proofErr w:type="spellEnd"/>
      <w:r w:rsidR="00190325">
        <w:rPr>
          <w:spacing w:val="-4"/>
        </w:rPr>
        <w:t xml:space="preserve"> </w:t>
      </w:r>
      <w:r w:rsidR="00190325">
        <w:t>per</w:t>
      </w:r>
      <w:r w:rsidR="00190325">
        <w:rPr>
          <w:spacing w:val="-4"/>
        </w:rPr>
        <w:t xml:space="preserve"> </w:t>
      </w:r>
      <w:proofErr w:type="spellStart"/>
      <w:r w:rsidR="00190325">
        <w:t>indirizzo</w:t>
      </w:r>
      <w:proofErr w:type="spellEnd"/>
      <w:r w:rsidR="00190325">
        <w:rPr>
          <w:spacing w:val="-1"/>
        </w:rPr>
        <w:t xml:space="preserve"> </w:t>
      </w:r>
      <w:proofErr w:type="spellStart"/>
      <w:r w:rsidR="00190325">
        <w:t>di</w:t>
      </w:r>
      <w:proofErr w:type="spellEnd"/>
      <w:r w:rsidR="00190325">
        <w:rPr>
          <w:spacing w:val="-1"/>
        </w:rPr>
        <w:t xml:space="preserve"> </w:t>
      </w:r>
      <w:proofErr w:type="spellStart"/>
      <w:r w:rsidR="00190325">
        <w:t>studi</w:t>
      </w:r>
      <w:proofErr w:type="spellEnd"/>
    </w:p>
    <w:p w:rsidR="00190325" w:rsidRDefault="00190325" w:rsidP="00190325">
      <w:pPr>
        <w:spacing w:before="11"/>
        <w:rPr>
          <w:b/>
          <w:sz w:val="9"/>
        </w:rPr>
      </w:pPr>
    </w:p>
    <w:tbl>
      <w:tblPr>
        <w:tblStyle w:val="TableNormal"/>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1376"/>
        <w:gridCol w:w="1702"/>
        <w:gridCol w:w="1702"/>
        <w:gridCol w:w="1702"/>
      </w:tblGrid>
      <w:tr w:rsidR="00190325" w:rsidTr="0084093F">
        <w:trPr>
          <w:trHeight w:val="464"/>
        </w:trPr>
        <w:tc>
          <w:tcPr>
            <w:tcW w:w="2878" w:type="dxa"/>
          </w:tcPr>
          <w:p w:rsidR="00190325" w:rsidRDefault="00190325" w:rsidP="0084093F">
            <w:pPr>
              <w:pStyle w:val="TableParagraph"/>
              <w:spacing w:line="233" w:lineRule="exact"/>
              <w:ind w:left="40"/>
              <w:jc w:val="left"/>
              <w:rPr>
                <w:b/>
                <w:sz w:val="20"/>
              </w:rPr>
            </w:pPr>
            <w:r>
              <w:rPr>
                <w:b/>
                <w:w w:val="105"/>
                <w:sz w:val="20"/>
              </w:rPr>
              <w:t>INDIRIZZO</w:t>
            </w:r>
          </w:p>
        </w:tc>
        <w:tc>
          <w:tcPr>
            <w:tcW w:w="1376" w:type="dxa"/>
          </w:tcPr>
          <w:p w:rsidR="00190325" w:rsidRDefault="00190325" w:rsidP="0084093F">
            <w:pPr>
              <w:pStyle w:val="TableParagraph"/>
              <w:spacing w:line="233" w:lineRule="exact"/>
              <w:ind w:left="145" w:right="121"/>
              <w:rPr>
                <w:b/>
                <w:sz w:val="20"/>
              </w:rPr>
            </w:pPr>
            <w:r>
              <w:rPr>
                <w:b/>
                <w:w w:val="105"/>
                <w:sz w:val="20"/>
              </w:rPr>
              <w:t>ISCRITTI</w:t>
            </w:r>
          </w:p>
        </w:tc>
        <w:tc>
          <w:tcPr>
            <w:tcW w:w="1702" w:type="dxa"/>
          </w:tcPr>
          <w:p w:rsidR="00190325" w:rsidRDefault="00190325" w:rsidP="0084093F">
            <w:pPr>
              <w:pStyle w:val="TableParagraph"/>
              <w:spacing w:line="224" w:lineRule="exact"/>
              <w:ind w:left="334" w:hanging="171"/>
              <w:jc w:val="left"/>
              <w:rPr>
                <w:b/>
                <w:sz w:val="20"/>
              </w:rPr>
            </w:pPr>
            <w:r>
              <w:rPr>
                <w:b/>
                <w:sz w:val="20"/>
              </w:rPr>
              <w:t>FREQUENTANTI</w:t>
            </w:r>
            <w:r>
              <w:rPr>
                <w:b/>
                <w:spacing w:val="1"/>
                <w:sz w:val="20"/>
              </w:rPr>
              <w:t xml:space="preserve"> </w:t>
            </w:r>
            <w:r>
              <w:rPr>
                <w:b/>
                <w:w w:val="105"/>
                <w:sz w:val="20"/>
              </w:rPr>
              <w:t>ALL’ESTERO</w:t>
            </w:r>
          </w:p>
        </w:tc>
        <w:tc>
          <w:tcPr>
            <w:tcW w:w="1702" w:type="dxa"/>
          </w:tcPr>
          <w:p w:rsidR="00190325" w:rsidRDefault="00190325" w:rsidP="0084093F">
            <w:pPr>
              <w:pStyle w:val="TableParagraph"/>
              <w:spacing w:line="224" w:lineRule="exact"/>
              <w:ind w:left="163" w:firstLine="480"/>
              <w:jc w:val="left"/>
              <w:rPr>
                <w:b/>
                <w:sz w:val="20"/>
              </w:rPr>
            </w:pPr>
            <w:r>
              <w:rPr>
                <w:b/>
                <w:w w:val="105"/>
                <w:sz w:val="20"/>
              </w:rPr>
              <w:t>NON</w:t>
            </w:r>
            <w:r>
              <w:rPr>
                <w:b/>
                <w:spacing w:val="1"/>
                <w:w w:val="105"/>
                <w:sz w:val="20"/>
              </w:rPr>
              <w:t xml:space="preserve"> </w:t>
            </w:r>
            <w:r>
              <w:rPr>
                <w:b/>
                <w:sz w:val="20"/>
              </w:rPr>
              <w:t>SCRUTINATI</w:t>
            </w:r>
            <w:r>
              <w:rPr>
                <w:b/>
                <w:spacing w:val="35"/>
                <w:sz w:val="20"/>
              </w:rPr>
              <w:t xml:space="preserve"> </w:t>
            </w:r>
            <w:r>
              <w:rPr>
                <w:b/>
                <w:sz w:val="20"/>
              </w:rPr>
              <w:t>MF</w:t>
            </w:r>
          </w:p>
        </w:tc>
        <w:tc>
          <w:tcPr>
            <w:tcW w:w="1702" w:type="dxa"/>
          </w:tcPr>
          <w:p w:rsidR="00190325" w:rsidRDefault="00190325" w:rsidP="0084093F">
            <w:pPr>
              <w:pStyle w:val="TableParagraph"/>
              <w:spacing w:line="233" w:lineRule="exact"/>
              <w:ind w:left="76" w:right="71"/>
              <w:rPr>
                <w:b/>
                <w:sz w:val="20"/>
              </w:rPr>
            </w:pPr>
            <w:r>
              <w:rPr>
                <w:b/>
                <w:w w:val="105"/>
                <w:sz w:val="20"/>
              </w:rPr>
              <w:t>SCRUTINATI</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w w:val="105"/>
                <w:sz w:val="20"/>
              </w:rPr>
              <w:t>CHIMICA,</w:t>
            </w:r>
            <w:r>
              <w:rPr>
                <w:spacing w:val="-2"/>
                <w:w w:val="105"/>
                <w:sz w:val="20"/>
              </w:rPr>
              <w:t xml:space="preserve"> </w:t>
            </w:r>
            <w:r>
              <w:rPr>
                <w:w w:val="105"/>
                <w:sz w:val="20"/>
              </w:rPr>
              <w:t>MATERIALI</w:t>
            </w:r>
            <w:r>
              <w:rPr>
                <w:spacing w:val="-4"/>
                <w:w w:val="105"/>
                <w:sz w:val="20"/>
              </w:rPr>
              <w:t xml:space="preserve"> </w:t>
            </w:r>
            <w:r>
              <w:rPr>
                <w:w w:val="105"/>
                <w:sz w:val="20"/>
              </w:rPr>
              <w:t>E</w:t>
            </w:r>
            <w:r>
              <w:rPr>
                <w:spacing w:val="-3"/>
                <w:w w:val="105"/>
                <w:sz w:val="20"/>
              </w:rPr>
              <w:t xml:space="preserve"> </w:t>
            </w:r>
            <w:r>
              <w:rPr>
                <w:w w:val="105"/>
                <w:sz w:val="20"/>
              </w:rPr>
              <w:t>BIOT.</w:t>
            </w:r>
          </w:p>
        </w:tc>
        <w:tc>
          <w:tcPr>
            <w:tcW w:w="1376" w:type="dxa"/>
          </w:tcPr>
          <w:p w:rsidR="00190325" w:rsidRDefault="00190325" w:rsidP="0084093F">
            <w:pPr>
              <w:pStyle w:val="TableParagraph"/>
              <w:spacing w:line="212" w:lineRule="exact"/>
              <w:ind w:left="148" w:right="119"/>
              <w:rPr>
                <w:sz w:val="20"/>
              </w:rPr>
            </w:pPr>
            <w:r>
              <w:rPr>
                <w:sz w:val="20"/>
              </w:rPr>
              <w:t>482</w:t>
            </w:r>
          </w:p>
        </w:tc>
        <w:tc>
          <w:tcPr>
            <w:tcW w:w="1702" w:type="dxa"/>
          </w:tcPr>
          <w:p w:rsidR="00190325" w:rsidRDefault="00190325" w:rsidP="0084093F">
            <w:pPr>
              <w:pStyle w:val="TableParagraph"/>
              <w:spacing w:line="212" w:lineRule="exact"/>
              <w:ind w:left="33"/>
              <w:rPr>
                <w:sz w:val="20"/>
              </w:rPr>
            </w:pPr>
            <w:r>
              <w:rPr>
                <w:w w:val="99"/>
                <w:sz w:val="20"/>
              </w:rPr>
              <w:t>0</w:t>
            </w:r>
          </w:p>
        </w:tc>
        <w:tc>
          <w:tcPr>
            <w:tcW w:w="1702" w:type="dxa"/>
          </w:tcPr>
          <w:p w:rsidR="00190325" w:rsidRDefault="00190325" w:rsidP="0084093F">
            <w:pPr>
              <w:pStyle w:val="TableParagraph"/>
              <w:spacing w:line="212" w:lineRule="exact"/>
              <w:ind w:left="27"/>
              <w:rPr>
                <w:sz w:val="20"/>
              </w:rPr>
            </w:pPr>
            <w:r>
              <w:rPr>
                <w:w w:val="99"/>
                <w:sz w:val="20"/>
              </w:rPr>
              <w:t>2</w:t>
            </w:r>
          </w:p>
        </w:tc>
        <w:tc>
          <w:tcPr>
            <w:tcW w:w="1702" w:type="dxa"/>
          </w:tcPr>
          <w:p w:rsidR="00190325" w:rsidRDefault="00190325" w:rsidP="0084093F">
            <w:pPr>
              <w:pStyle w:val="TableParagraph"/>
              <w:spacing w:line="212" w:lineRule="exact"/>
              <w:ind w:left="76" w:right="54"/>
              <w:rPr>
                <w:sz w:val="20"/>
              </w:rPr>
            </w:pPr>
            <w:r>
              <w:rPr>
                <w:sz w:val="20"/>
              </w:rPr>
              <w:t>480</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w w:val="105"/>
                <w:sz w:val="20"/>
              </w:rPr>
              <w:t>INFORMATICA</w:t>
            </w:r>
            <w:r>
              <w:rPr>
                <w:spacing w:val="-5"/>
                <w:w w:val="105"/>
                <w:sz w:val="20"/>
              </w:rPr>
              <w:t xml:space="preserve"> </w:t>
            </w:r>
            <w:r>
              <w:rPr>
                <w:w w:val="105"/>
                <w:sz w:val="20"/>
              </w:rPr>
              <w:t>E</w:t>
            </w:r>
            <w:r>
              <w:rPr>
                <w:spacing w:val="-4"/>
                <w:w w:val="105"/>
                <w:sz w:val="20"/>
              </w:rPr>
              <w:t xml:space="preserve"> </w:t>
            </w:r>
            <w:r>
              <w:rPr>
                <w:w w:val="105"/>
                <w:sz w:val="20"/>
              </w:rPr>
              <w:t>TELECOM.</w:t>
            </w:r>
          </w:p>
        </w:tc>
        <w:tc>
          <w:tcPr>
            <w:tcW w:w="1376" w:type="dxa"/>
          </w:tcPr>
          <w:p w:rsidR="00190325" w:rsidRDefault="00190325" w:rsidP="0084093F">
            <w:pPr>
              <w:pStyle w:val="TableParagraph"/>
              <w:spacing w:line="210" w:lineRule="exact"/>
              <w:ind w:left="148" w:right="119"/>
              <w:rPr>
                <w:sz w:val="20"/>
              </w:rPr>
            </w:pPr>
            <w:r>
              <w:rPr>
                <w:sz w:val="20"/>
              </w:rPr>
              <w:t>644</w:t>
            </w:r>
          </w:p>
        </w:tc>
        <w:tc>
          <w:tcPr>
            <w:tcW w:w="1702" w:type="dxa"/>
          </w:tcPr>
          <w:p w:rsidR="00190325" w:rsidRDefault="00190325" w:rsidP="0084093F">
            <w:pPr>
              <w:pStyle w:val="TableParagraph"/>
              <w:spacing w:line="210" w:lineRule="exact"/>
              <w:ind w:left="33"/>
              <w:rPr>
                <w:sz w:val="20"/>
              </w:rPr>
            </w:pPr>
            <w:r>
              <w:rPr>
                <w:w w:val="99"/>
                <w:sz w:val="20"/>
              </w:rPr>
              <w:t>1</w:t>
            </w:r>
          </w:p>
        </w:tc>
        <w:tc>
          <w:tcPr>
            <w:tcW w:w="1702" w:type="dxa"/>
          </w:tcPr>
          <w:p w:rsidR="00190325" w:rsidRDefault="00190325" w:rsidP="0084093F">
            <w:pPr>
              <w:pStyle w:val="TableParagraph"/>
              <w:spacing w:line="210" w:lineRule="exact"/>
              <w:ind w:left="27"/>
              <w:rPr>
                <w:sz w:val="20"/>
              </w:rPr>
            </w:pPr>
            <w:r>
              <w:rPr>
                <w:w w:val="99"/>
                <w:sz w:val="20"/>
              </w:rPr>
              <w:t>1</w:t>
            </w:r>
          </w:p>
        </w:tc>
        <w:tc>
          <w:tcPr>
            <w:tcW w:w="1702" w:type="dxa"/>
          </w:tcPr>
          <w:p w:rsidR="00190325" w:rsidRDefault="00190325" w:rsidP="0084093F">
            <w:pPr>
              <w:pStyle w:val="TableParagraph"/>
              <w:spacing w:line="210" w:lineRule="exact"/>
              <w:ind w:left="76" w:right="54"/>
              <w:rPr>
                <w:sz w:val="20"/>
              </w:rPr>
            </w:pPr>
            <w:r>
              <w:rPr>
                <w:sz w:val="20"/>
              </w:rPr>
              <w:t>642</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w w:val="105"/>
                <w:sz w:val="20"/>
              </w:rPr>
              <w:t>LICEO</w:t>
            </w:r>
            <w:r>
              <w:rPr>
                <w:spacing w:val="-6"/>
                <w:w w:val="105"/>
                <w:sz w:val="20"/>
              </w:rPr>
              <w:t xml:space="preserve"> </w:t>
            </w:r>
            <w:r>
              <w:rPr>
                <w:w w:val="105"/>
                <w:sz w:val="20"/>
              </w:rPr>
              <w:t>SCIENTIFICO</w:t>
            </w:r>
          </w:p>
        </w:tc>
        <w:tc>
          <w:tcPr>
            <w:tcW w:w="1376" w:type="dxa"/>
          </w:tcPr>
          <w:p w:rsidR="00190325" w:rsidRDefault="00190325" w:rsidP="0084093F">
            <w:pPr>
              <w:pStyle w:val="TableParagraph"/>
              <w:spacing w:line="212" w:lineRule="exact"/>
              <w:ind w:left="126" w:right="121"/>
              <w:rPr>
                <w:sz w:val="20"/>
              </w:rPr>
            </w:pPr>
            <w:r>
              <w:rPr>
                <w:sz w:val="20"/>
              </w:rPr>
              <w:t>56</w:t>
            </w:r>
          </w:p>
        </w:tc>
        <w:tc>
          <w:tcPr>
            <w:tcW w:w="1702" w:type="dxa"/>
          </w:tcPr>
          <w:p w:rsidR="00190325" w:rsidRDefault="00190325" w:rsidP="0084093F">
            <w:pPr>
              <w:pStyle w:val="TableParagraph"/>
              <w:spacing w:line="212" w:lineRule="exact"/>
              <w:ind w:left="4"/>
              <w:rPr>
                <w:sz w:val="20"/>
              </w:rPr>
            </w:pPr>
            <w:r>
              <w:rPr>
                <w:w w:val="99"/>
                <w:sz w:val="20"/>
              </w:rPr>
              <w:t>0</w:t>
            </w:r>
          </w:p>
        </w:tc>
        <w:tc>
          <w:tcPr>
            <w:tcW w:w="1702" w:type="dxa"/>
          </w:tcPr>
          <w:p w:rsidR="00190325" w:rsidRDefault="00190325" w:rsidP="0084093F">
            <w:pPr>
              <w:pStyle w:val="TableParagraph"/>
              <w:spacing w:line="212" w:lineRule="exact"/>
              <w:rPr>
                <w:sz w:val="20"/>
              </w:rPr>
            </w:pPr>
            <w:r>
              <w:rPr>
                <w:w w:val="99"/>
                <w:sz w:val="20"/>
              </w:rPr>
              <w:t>0</w:t>
            </w:r>
          </w:p>
        </w:tc>
        <w:tc>
          <w:tcPr>
            <w:tcW w:w="1702" w:type="dxa"/>
          </w:tcPr>
          <w:p w:rsidR="00190325" w:rsidRDefault="00190325" w:rsidP="0084093F">
            <w:pPr>
              <w:pStyle w:val="TableParagraph"/>
              <w:spacing w:line="212" w:lineRule="exact"/>
              <w:ind w:left="71" w:right="72"/>
              <w:rPr>
                <w:sz w:val="20"/>
              </w:rPr>
            </w:pPr>
            <w:r>
              <w:rPr>
                <w:sz w:val="20"/>
              </w:rPr>
              <w:t>56</w:t>
            </w:r>
          </w:p>
        </w:tc>
      </w:tr>
      <w:tr w:rsidR="00190325" w:rsidTr="0084093F">
        <w:trPr>
          <w:trHeight w:val="232"/>
        </w:trPr>
        <w:tc>
          <w:tcPr>
            <w:tcW w:w="2878" w:type="dxa"/>
            <w:tcBorders>
              <w:bottom w:val="single" w:sz="4" w:space="0" w:color="000000"/>
            </w:tcBorders>
          </w:tcPr>
          <w:p w:rsidR="00190325" w:rsidRDefault="00190325" w:rsidP="0084093F">
            <w:pPr>
              <w:pStyle w:val="TableParagraph"/>
              <w:spacing w:line="212" w:lineRule="exact"/>
              <w:ind w:left="40"/>
              <w:jc w:val="left"/>
              <w:rPr>
                <w:sz w:val="20"/>
              </w:rPr>
            </w:pPr>
            <w:r>
              <w:rPr>
                <w:w w:val="105"/>
                <w:sz w:val="20"/>
              </w:rPr>
              <w:t>TOTALE</w:t>
            </w:r>
          </w:p>
        </w:tc>
        <w:tc>
          <w:tcPr>
            <w:tcW w:w="1376" w:type="dxa"/>
            <w:tcBorders>
              <w:bottom w:val="single" w:sz="4" w:space="0" w:color="000000"/>
            </w:tcBorders>
          </w:tcPr>
          <w:p w:rsidR="00190325" w:rsidRDefault="00190325" w:rsidP="0084093F">
            <w:pPr>
              <w:pStyle w:val="TableParagraph"/>
              <w:spacing w:line="212" w:lineRule="exact"/>
              <w:ind w:left="122" w:right="121"/>
              <w:rPr>
                <w:sz w:val="20"/>
              </w:rPr>
            </w:pPr>
            <w:r>
              <w:rPr>
                <w:sz w:val="20"/>
              </w:rPr>
              <w:t>1182</w:t>
            </w:r>
          </w:p>
        </w:tc>
        <w:tc>
          <w:tcPr>
            <w:tcW w:w="1702" w:type="dxa"/>
            <w:tcBorders>
              <w:bottom w:val="single" w:sz="4" w:space="0" w:color="000000"/>
            </w:tcBorders>
          </w:tcPr>
          <w:p w:rsidR="00190325" w:rsidRDefault="00190325" w:rsidP="0084093F">
            <w:pPr>
              <w:pStyle w:val="TableParagraph"/>
              <w:spacing w:line="212" w:lineRule="exact"/>
              <w:ind w:left="4"/>
              <w:rPr>
                <w:sz w:val="20"/>
              </w:rPr>
            </w:pPr>
            <w:r>
              <w:rPr>
                <w:w w:val="99"/>
                <w:sz w:val="20"/>
              </w:rPr>
              <w:t>1</w:t>
            </w:r>
          </w:p>
        </w:tc>
        <w:tc>
          <w:tcPr>
            <w:tcW w:w="1702" w:type="dxa"/>
            <w:tcBorders>
              <w:bottom w:val="single" w:sz="4" w:space="0" w:color="000000"/>
            </w:tcBorders>
          </w:tcPr>
          <w:p w:rsidR="00190325" w:rsidRDefault="00190325" w:rsidP="0084093F">
            <w:pPr>
              <w:pStyle w:val="TableParagraph"/>
              <w:spacing w:line="212" w:lineRule="exact"/>
              <w:rPr>
                <w:sz w:val="20"/>
              </w:rPr>
            </w:pPr>
            <w:r>
              <w:rPr>
                <w:w w:val="99"/>
                <w:sz w:val="20"/>
              </w:rPr>
              <w:t>3</w:t>
            </w:r>
          </w:p>
        </w:tc>
        <w:tc>
          <w:tcPr>
            <w:tcW w:w="1702" w:type="dxa"/>
            <w:tcBorders>
              <w:bottom w:val="single" w:sz="4" w:space="0" w:color="000000"/>
            </w:tcBorders>
          </w:tcPr>
          <w:p w:rsidR="00190325" w:rsidRDefault="00190325" w:rsidP="0084093F">
            <w:pPr>
              <w:pStyle w:val="TableParagraph"/>
              <w:spacing w:line="212" w:lineRule="exact"/>
              <w:ind w:left="68" w:right="72"/>
              <w:rPr>
                <w:sz w:val="20"/>
              </w:rPr>
            </w:pPr>
            <w:r>
              <w:rPr>
                <w:sz w:val="20"/>
              </w:rPr>
              <w:t>1178</w:t>
            </w:r>
          </w:p>
        </w:tc>
      </w:tr>
    </w:tbl>
    <w:p w:rsidR="002E5FBD" w:rsidRDefault="002E5FBD" w:rsidP="002E5FBD">
      <w:pPr>
        <w:rPr>
          <w:rFonts w:ascii="Calibri" w:hAnsi="Calibri" w:cs="Calibri"/>
          <w:highlight w:val="yellow"/>
        </w:rPr>
      </w:pPr>
    </w:p>
    <w:p w:rsidR="00055B42" w:rsidRPr="00590D02" w:rsidRDefault="00055B42" w:rsidP="002E5FBD">
      <w:pPr>
        <w:rPr>
          <w:rFonts w:ascii="Calibri" w:hAnsi="Calibri" w:cs="Calibri"/>
          <w:highlight w:val="yellow"/>
        </w:rPr>
      </w:pPr>
    </w:p>
    <w:p w:rsidR="002E5FBD" w:rsidRPr="00055B42" w:rsidRDefault="002E5FBD" w:rsidP="00055B42">
      <w:pPr>
        <w:pStyle w:val="Corpodeltesto"/>
        <w:spacing w:after="120"/>
        <w:ind w:left="289"/>
        <w:jc w:val="center"/>
        <w:rPr>
          <w:rFonts w:ascii="Calibri" w:hAnsi="Calibri" w:cs="Calibri"/>
          <w:lang w:val="it-IT"/>
        </w:rPr>
      </w:pPr>
      <w:r w:rsidRPr="00190325">
        <w:rPr>
          <w:rFonts w:ascii="Calibri" w:hAnsi="Calibri" w:cs="Calibri"/>
          <w:lang w:val="it-IT"/>
        </w:rPr>
        <w:t>IISS “Luigi dell’Erba”: risultati dello scrut</w:t>
      </w:r>
      <w:r w:rsidR="00190325" w:rsidRPr="00190325">
        <w:rPr>
          <w:rFonts w:ascii="Calibri" w:hAnsi="Calibri" w:cs="Calibri"/>
          <w:lang w:val="it-IT"/>
        </w:rPr>
        <w:t>inio per anno di corso A.S. 2021-22</w:t>
      </w:r>
    </w:p>
    <w:p w:rsidR="00190325" w:rsidRDefault="00190325" w:rsidP="00190325">
      <w:pPr>
        <w:pStyle w:val="Corpodeltesto"/>
        <w:ind w:left="760"/>
        <w:jc w:val="center"/>
      </w:pPr>
      <w:proofErr w:type="spellStart"/>
      <w:r>
        <w:t>Studenti</w:t>
      </w:r>
      <w:proofErr w:type="spellEnd"/>
      <w:r>
        <w:rPr>
          <w:spacing w:val="-3"/>
        </w:rPr>
        <w:t xml:space="preserve"> </w:t>
      </w:r>
      <w:proofErr w:type="spellStart"/>
      <w:r>
        <w:t>scrutinati</w:t>
      </w:r>
      <w:proofErr w:type="spellEnd"/>
      <w:r>
        <w:t>,</w:t>
      </w:r>
      <w:r>
        <w:rPr>
          <w:spacing w:val="-3"/>
        </w:rPr>
        <w:t xml:space="preserve"> </w:t>
      </w:r>
      <w:proofErr w:type="spellStart"/>
      <w:r>
        <w:t>ammessi</w:t>
      </w:r>
      <w:proofErr w:type="spellEnd"/>
      <w:r>
        <w:t>,</w:t>
      </w:r>
      <w:r>
        <w:rPr>
          <w:spacing w:val="-2"/>
        </w:rPr>
        <w:t xml:space="preserve"> </w:t>
      </w:r>
      <w:r>
        <w:t>non</w:t>
      </w:r>
      <w:r>
        <w:rPr>
          <w:spacing w:val="-1"/>
        </w:rPr>
        <w:t xml:space="preserve"> </w:t>
      </w:r>
      <w:proofErr w:type="spellStart"/>
      <w:r>
        <w:t>ammessi</w:t>
      </w:r>
      <w:proofErr w:type="spellEnd"/>
      <w:r>
        <w:t xml:space="preserve"> e</w:t>
      </w:r>
      <w:r>
        <w:rPr>
          <w:spacing w:val="-3"/>
        </w:rPr>
        <w:t xml:space="preserve"> </w:t>
      </w:r>
      <w:proofErr w:type="spellStart"/>
      <w:r>
        <w:t>sospesi</w:t>
      </w:r>
      <w:proofErr w:type="spellEnd"/>
      <w:r>
        <w:rPr>
          <w:spacing w:val="-3"/>
        </w:rPr>
        <w:t xml:space="preserve"> </w:t>
      </w:r>
      <w:r>
        <w:t>per</w:t>
      </w:r>
      <w:r>
        <w:rPr>
          <w:spacing w:val="-1"/>
        </w:rPr>
        <w:t xml:space="preserve"> </w:t>
      </w:r>
      <w:r>
        <w:t>anno</w:t>
      </w:r>
      <w:r>
        <w:rPr>
          <w:spacing w:val="-3"/>
        </w:rPr>
        <w:t xml:space="preserve"> </w:t>
      </w:r>
      <w:proofErr w:type="spellStart"/>
      <w:r>
        <w:t>di</w:t>
      </w:r>
      <w:proofErr w:type="spellEnd"/>
      <w:r>
        <w:t xml:space="preserve"> </w:t>
      </w:r>
      <w:proofErr w:type="spellStart"/>
      <w:r>
        <w:t>corso</w:t>
      </w:r>
      <w:proofErr w:type="spellEnd"/>
    </w:p>
    <w:p w:rsidR="00190325" w:rsidRDefault="00190325" w:rsidP="00190325">
      <w:pPr>
        <w:spacing w:before="10" w:after="1"/>
        <w:rPr>
          <w:b/>
          <w:sz w:val="9"/>
        </w:rPr>
      </w:pPr>
    </w:p>
    <w:tbl>
      <w:tblPr>
        <w:tblStyle w:val="TableNormal"/>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1376"/>
        <w:gridCol w:w="1702"/>
        <w:gridCol w:w="1702"/>
        <w:gridCol w:w="1702"/>
      </w:tblGrid>
      <w:tr w:rsidR="00190325" w:rsidTr="0084093F">
        <w:trPr>
          <w:trHeight w:val="440"/>
        </w:trPr>
        <w:tc>
          <w:tcPr>
            <w:tcW w:w="2878" w:type="dxa"/>
          </w:tcPr>
          <w:p w:rsidR="00190325" w:rsidRDefault="00190325" w:rsidP="0084093F">
            <w:pPr>
              <w:pStyle w:val="TableParagraph"/>
              <w:spacing w:line="231" w:lineRule="exact"/>
              <w:ind w:left="40"/>
              <w:jc w:val="left"/>
              <w:rPr>
                <w:b/>
                <w:sz w:val="20"/>
              </w:rPr>
            </w:pPr>
            <w:r>
              <w:rPr>
                <w:b/>
                <w:w w:val="105"/>
                <w:sz w:val="20"/>
              </w:rPr>
              <w:t>CLASSI</w:t>
            </w:r>
          </w:p>
        </w:tc>
        <w:tc>
          <w:tcPr>
            <w:tcW w:w="1376" w:type="dxa"/>
          </w:tcPr>
          <w:p w:rsidR="00190325" w:rsidRDefault="00190325" w:rsidP="0084093F">
            <w:pPr>
              <w:pStyle w:val="TableParagraph"/>
              <w:spacing w:line="231" w:lineRule="exact"/>
              <w:ind w:left="148" w:right="121"/>
              <w:rPr>
                <w:b/>
                <w:sz w:val="20"/>
              </w:rPr>
            </w:pPr>
            <w:r>
              <w:rPr>
                <w:b/>
                <w:w w:val="105"/>
                <w:sz w:val="20"/>
              </w:rPr>
              <w:t>SCRUTINATI</w:t>
            </w:r>
          </w:p>
        </w:tc>
        <w:tc>
          <w:tcPr>
            <w:tcW w:w="1702" w:type="dxa"/>
          </w:tcPr>
          <w:p w:rsidR="00190325" w:rsidRDefault="00190325" w:rsidP="0084093F">
            <w:pPr>
              <w:pStyle w:val="TableParagraph"/>
              <w:spacing w:line="231" w:lineRule="exact"/>
              <w:ind w:left="76" w:right="70"/>
              <w:rPr>
                <w:b/>
                <w:sz w:val="20"/>
              </w:rPr>
            </w:pPr>
            <w:r>
              <w:rPr>
                <w:b/>
                <w:w w:val="105"/>
                <w:sz w:val="20"/>
              </w:rPr>
              <w:t>AMMESSI</w:t>
            </w:r>
          </w:p>
        </w:tc>
        <w:tc>
          <w:tcPr>
            <w:tcW w:w="1702" w:type="dxa"/>
          </w:tcPr>
          <w:p w:rsidR="00190325" w:rsidRDefault="00190325" w:rsidP="0084093F">
            <w:pPr>
              <w:pStyle w:val="TableParagraph"/>
              <w:spacing w:line="221" w:lineRule="exact"/>
              <w:ind w:left="76" w:right="62"/>
              <w:rPr>
                <w:b/>
                <w:sz w:val="20"/>
              </w:rPr>
            </w:pPr>
            <w:r>
              <w:rPr>
                <w:b/>
                <w:w w:val="105"/>
                <w:sz w:val="20"/>
              </w:rPr>
              <w:t>NON</w:t>
            </w:r>
          </w:p>
          <w:p w:rsidR="00190325" w:rsidRDefault="00190325" w:rsidP="0084093F">
            <w:pPr>
              <w:pStyle w:val="TableParagraph"/>
              <w:spacing w:line="200" w:lineRule="exact"/>
              <w:ind w:left="76" w:right="61"/>
              <w:rPr>
                <w:b/>
                <w:sz w:val="20"/>
              </w:rPr>
            </w:pPr>
            <w:r>
              <w:rPr>
                <w:b/>
                <w:w w:val="105"/>
                <w:sz w:val="20"/>
              </w:rPr>
              <w:t>AMMESSI</w:t>
            </w:r>
          </w:p>
        </w:tc>
        <w:tc>
          <w:tcPr>
            <w:tcW w:w="1702" w:type="dxa"/>
          </w:tcPr>
          <w:p w:rsidR="00190325" w:rsidRDefault="00190325" w:rsidP="0084093F">
            <w:pPr>
              <w:pStyle w:val="TableParagraph"/>
              <w:spacing w:line="221" w:lineRule="exact"/>
              <w:ind w:left="439"/>
              <w:jc w:val="left"/>
              <w:rPr>
                <w:b/>
                <w:sz w:val="20"/>
              </w:rPr>
            </w:pPr>
            <w:r>
              <w:rPr>
                <w:b/>
                <w:w w:val="105"/>
                <w:sz w:val="20"/>
              </w:rPr>
              <w:t>GIUDIZIO</w:t>
            </w:r>
          </w:p>
          <w:p w:rsidR="00190325" w:rsidRDefault="00190325" w:rsidP="0084093F">
            <w:pPr>
              <w:pStyle w:val="TableParagraph"/>
              <w:spacing w:line="200" w:lineRule="exact"/>
              <w:ind w:left="448"/>
              <w:jc w:val="left"/>
              <w:rPr>
                <w:b/>
                <w:sz w:val="20"/>
              </w:rPr>
            </w:pPr>
            <w:r>
              <w:rPr>
                <w:b/>
                <w:w w:val="105"/>
                <w:sz w:val="20"/>
              </w:rPr>
              <w:t>SOSPESO</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PRIME</w:t>
            </w:r>
          </w:p>
        </w:tc>
        <w:tc>
          <w:tcPr>
            <w:tcW w:w="1376" w:type="dxa"/>
          </w:tcPr>
          <w:p w:rsidR="00190325" w:rsidRDefault="00190325" w:rsidP="0084093F">
            <w:pPr>
              <w:pStyle w:val="TableParagraph"/>
              <w:spacing w:line="210" w:lineRule="exact"/>
              <w:ind w:left="136" w:right="121"/>
              <w:rPr>
                <w:sz w:val="20"/>
              </w:rPr>
            </w:pPr>
            <w:r>
              <w:rPr>
                <w:sz w:val="20"/>
              </w:rPr>
              <w:t>263</w:t>
            </w:r>
          </w:p>
        </w:tc>
        <w:tc>
          <w:tcPr>
            <w:tcW w:w="1702" w:type="dxa"/>
          </w:tcPr>
          <w:p w:rsidR="00190325" w:rsidRDefault="00190325" w:rsidP="0084093F">
            <w:pPr>
              <w:pStyle w:val="TableParagraph"/>
              <w:spacing w:line="210" w:lineRule="exact"/>
              <w:ind w:left="76" w:right="62"/>
              <w:rPr>
                <w:sz w:val="20"/>
              </w:rPr>
            </w:pPr>
            <w:r>
              <w:rPr>
                <w:sz w:val="20"/>
              </w:rPr>
              <w:t>234</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6" w:right="69"/>
              <w:rPr>
                <w:sz w:val="20"/>
              </w:rPr>
            </w:pPr>
            <w:r>
              <w:rPr>
                <w:sz w:val="20"/>
              </w:rPr>
              <w:t>29</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SECONDE</w:t>
            </w:r>
          </w:p>
        </w:tc>
        <w:tc>
          <w:tcPr>
            <w:tcW w:w="1376" w:type="dxa"/>
          </w:tcPr>
          <w:p w:rsidR="00190325" w:rsidRDefault="00190325" w:rsidP="0084093F">
            <w:pPr>
              <w:pStyle w:val="TableParagraph"/>
              <w:spacing w:line="212" w:lineRule="exact"/>
              <w:ind w:left="136" w:right="121"/>
              <w:rPr>
                <w:sz w:val="20"/>
              </w:rPr>
            </w:pPr>
            <w:r>
              <w:rPr>
                <w:sz w:val="20"/>
              </w:rPr>
              <w:t>244</w:t>
            </w:r>
          </w:p>
        </w:tc>
        <w:tc>
          <w:tcPr>
            <w:tcW w:w="1702" w:type="dxa"/>
          </w:tcPr>
          <w:p w:rsidR="00190325" w:rsidRDefault="00190325" w:rsidP="0084093F">
            <w:pPr>
              <w:pStyle w:val="TableParagraph"/>
              <w:spacing w:line="212" w:lineRule="exact"/>
              <w:ind w:left="76" w:right="62"/>
              <w:rPr>
                <w:sz w:val="20"/>
              </w:rPr>
            </w:pPr>
            <w:r>
              <w:rPr>
                <w:sz w:val="20"/>
              </w:rPr>
              <w:t>204</w:t>
            </w:r>
          </w:p>
        </w:tc>
        <w:tc>
          <w:tcPr>
            <w:tcW w:w="1702" w:type="dxa"/>
          </w:tcPr>
          <w:p w:rsidR="00190325" w:rsidRDefault="00190325" w:rsidP="0084093F">
            <w:pPr>
              <w:pStyle w:val="TableParagraph"/>
              <w:spacing w:line="212" w:lineRule="exact"/>
              <w:ind w:left="8"/>
              <w:rPr>
                <w:sz w:val="20"/>
              </w:rPr>
            </w:pPr>
            <w:r>
              <w:rPr>
                <w:w w:val="99"/>
                <w:sz w:val="20"/>
              </w:rPr>
              <w:t>5</w:t>
            </w:r>
          </w:p>
        </w:tc>
        <w:tc>
          <w:tcPr>
            <w:tcW w:w="1702" w:type="dxa"/>
          </w:tcPr>
          <w:p w:rsidR="00190325" w:rsidRDefault="00190325" w:rsidP="0084093F">
            <w:pPr>
              <w:pStyle w:val="TableParagraph"/>
              <w:spacing w:line="212" w:lineRule="exact"/>
              <w:ind w:left="76" w:right="69"/>
              <w:rPr>
                <w:sz w:val="20"/>
              </w:rPr>
            </w:pPr>
            <w:r>
              <w:rPr>
                <w:sz w:val="20"/>
              </w:rPr>
              <w:t>35</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TERZE</w:t>
            </w:r>
          </w:p>
        </w:tc>
        <w:tc>
          <w:tcPr>
            <w:tcW w:w="1376" w:type="dxa"/>
          </w:tcPr>
          <w:p w:rsidR="00190325" w:rsidRDefault="00190325" w:rsidP="0084093F">
            <w:pPr>
              <w:pStyle w:val="TableParagraph"/>
              <w:spacing w:line="210" w:lineRule="exact"/>
              <w:ind w:left="136" w:right="121"/>
              <w:rPr>
                <w:sz w:val="20"/>
              </w:rPr>
            </w:pPr>
            <w:r>
              <w:rPr>
                <w:sz w:val="20"/>
              </w:rPr>
              <w:t>239</w:t>
            </w:r>
          </w:p>
        </w:tc>
        <w:tc>
          <w:tcPr>
            <w:tcW w:w="1702" w:type="dxa"/>
          </w:tcPr>
          <w:p w:rsidR="00190325" w:rsidRDefault="00190325" w:rsidP="0084093F">
            <w:pPr>
              <w:pStyle w:val="TableParagraph"/>
              <w:spacing w:line="210" w:lineRule="exact"/>
              <w:ind w:left="76" w:right="62"/>
              <w:rPr>
                <w:sz w:val="20"/>
              </w:rPr>
            </w:pPr>
            <w:r>
              <w:rPr>
                <w:sz w:val="20"/>
              </w:rPr>
              <w:t>212</w:t>
            </w:r>
          </w:p>
        </w:tc>
        <w:tc>
          <w:tcPr>
            <w:tcW w:w="1702" w:type="dxa"/>
          </w:tcPr>
          <w:p w:rsidR="00190325" w:rsidRDefault="00190325" w:rsidP="0084093F">
            <w:pPr>
              <w:pStyle w:val="TableParagraph"/>
              <w:spacing w:line="210" w:lineRule="exact"/>
              <w:ind w:left="8"/>
              <w:rPr>
                <w:sz w:val="20"/>
              </w:rPr>
            </w:pPr>
            <w:r>
              <w:rPr>
                <w:w w:val="99"/>
                <w:sz w:val="20"/>
              </w:rPr>
              <w:t>7</w:t>
            </w:r>
          </w:p>
        </w:tc>
        <w:tc>
          <w:tcPr>
            <w:tcW w:w="1702" w:type="dxa"/>
          </w:tcPr>
          <w:p w:rsidR="00190325" w:rsidRDefault="00190325" w:rsidP="0084093F">
            <w:pPr>
              <w:pStyle w:val="TableParagraph"/>
              <w:spacing w:line="210" w:lineRule="exact"/>
              <w:ind w:left="76" w:right="69"/>
              <w:rPr>
                <w:sz w:val="20"/>
              </w:rPr>
            </w:pPr>
            <w:r>
              <w:rPr>
                <w:sz w:val="20"/>
              </w:rPr>
              <w:t>20</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QUARTE</w:t>
            </w:r>
          </w:p>
        </w:tc>
        <w:tc>
          <w:tcPr>
            <w:tcW w:w="1376" w:type="dxa"/>
          </w:tcPr>
          <w:p w:rsidR="00190325" w:rsidRDefault="00190325" w:rsidP="0084093F">
            <w:pPr>
              <w:pStyle w:val="TableParagraph"/>
              <w:spacing w:line="212" w:lineRule="exact"/>
              <w:ind w:left="136" w:right="121"/>
              <w:rPr>
                <w:sz w:val="20"/>
              </w:rPr>
            </w:pPr>
            <w:r>
              <w:rPr>
                <w:sz w:val="20"/>
              </w:rPr>
              <w:t>213</w:t>
            </w:r>
          </w:p>
        </w:tc>
        <w:tc>
          <w:tcPr>
            <w:tcW w:w="1702" w:type="dxa"/>
          </w:tcPr>
          <w:p w:rsidR="00190325" w:rsidRDefault="00190325" w:rsidP="0084093F">
            <w:pPr>
              <w:pStyle w:val="TableParagraph"/>
              <w:spacing w:line="212" w:lineRule="exact"/>
              <w:ind w:left="76" w:right="62"/>
              <w:rPr>
                <w:sz w:val="20"/>
              </w:rPr>
            </w:pPr>
            <w:r>
              <w:rPr>
                <w:sz w:val="20"/>
              </w:rPr>
              <w:t>195</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6" w:right="69"/>
              <w:rPr>
                <w:sz w:val="20"/>
              </w:rPr>
            </w:pPr>
            <w:r>
              <w:rPr>
                <w:sz w:val="20"/>
              </w:rPr>
              <w:t>18</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TOTALE</w:t>
            </w:r>
            <w:r>
              <w:rPr>
                <w:spacing w:val="-1"/>
                <w:sz w:val="20"/>
              </w:rPr>
              <w:t xml:space="preserve"> </w:t>
            </w:r>
            <w:r>
              <w:rPr>
                <w:sz w:val="20"/>
              </w:rPr>
              <w:t>1^</w:t>
            </w:r>
            <w:r>
              <w:rPr>
                <w:spacing w:val="-2"/>
                <w:sz w:val="20"/>
              </w:rPr>
              <w:t xml:space="preserve"> </w:t>
            </w:r>
            <w:r>
              <w:rPr>
                <w:sz w:val="20"/>
              </w:rPr>
              <w:t>÷</w:t>
            </w:r>
            <w:r>
              <w:rPr>
                <w:spacing w:val="-2"/>
                <w:sz w:val="20"/>
              </w:rPr>
              <w:t xml:space="preserve"> </w:t>
            </w:r>
            <w:r>
              <w:rPr>
                <w:sz w:val="20"/>
              </w:rPr>
              <w:t>4^</w:t>
            </w:r>
          </w:p>
        </w:tc>
        <w:tc>
          <w:tcPr>
            <w:tcW w:w="1376" w:type="dxa"/>
          </w:tcPr>
          <w:p w:rsidR="00190325" w:rsidRDefault="00190325" w:rsidP="0084093F">
            <w:pPr>
              <w:pStyle w:val="TableParagraph"/>
              <w:spacing w:line="210" w:lineRule="exact"/>
              <w:ind w:left="136" w:right="121"/>
              <w:rPr>
                <w:sz w:val="20"/>
              </w:rPr>
            </w:pPr>
            <w:r>
              <w:rPr>
                <w:sz w:val="20"/>
              </w:rPr>
              <w:t>959</w:t>
            </w:r>
          </w:p>
        </w:tc>
        <w:tc>
          <w:tcPr>
            <w:tcW w:w="1702" w:type="dxa"/>
          </w:tcPr>
          <w:p w:rsidR="00190325" w:rsidRDefault="00190325" w:rsidP="0084093F">
            <w:pPr>
              <w:pStyle w:val="TableParagraph"/>
              <w:spacing w:line="210" w:lineRule="exact"/>
              <w:ind w:left="76" w:right="62"/>
              <w:rPr>
                <w:sz w:val="20"/>
              </w:rPr>
            </w:pPr>
            <w:r>
              <w:rPr>
                <w:sz w:val="20"/>
              </w:rPr>
              <w:t>845</w:t>
            </w:r>
          </w:p>
        </w:tc>
        <w:tc>
          <w:tcPr>
            <w:tcW w:w="1702" w:type="dxa"/>
          </w:tcPr>
          <w:p w:rsidR="00190325" w:rsidRDefault="00190325" w:rsidP="0084093F">
            <w:pPr>
              <w:pStyle w:val="TableParagraph"/>
              <w:spacing w:line="210" w:lineRule="exact"/>
              <w:ind w:left="76" w:right="68"/>
              <w:rPr>
                <w:sz w:val="20"/>
              </w:rPr>
            </w:pPr>
            <w:r>
              <w:rPr>
                <w:sz w:val="20"/>
              </w:rPr>
              <w:t>12</w:t>
            </w:r>
          </w:p>
        </w:tc>
        <w:tc>
          <w:tcPr>
            <w:tcW w:w="1702" w:type="dxa"/>
          </w:tcPr>
          <w:p w:rsidR="00190325" w:rsidRDefault="00190325" w:rsidP="0084093F">
            <w:pPr>
              <w:pStyle w:val="TableParagraph"/>
              <w:spacing w:line="210" w:lineRule="exact"/>
              <w:ind w:left="76" w:right="69"/>
              <w:rPr>
                <w:sz w:val="20"/>
              </w:rPr>
            </w:pPr>
            <w:r>
              <w:rPr>
                <w:sz w:val="20"/>
              </w:rPr>
              <w:t>102</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QUINTE</w:t>
            </w:r>
          </w:p>
        </w:tc>
        <w:tc>
          <w:tcPr>
            <w:tcW w:w="1376" w:type="dxa"/>
          </w:tcPr>
          <w:p w:rsidR="00190325" w:rsidRDefault="00190325" w:rsidP="0084093F">
            <w:pPr>
              <w:pStyle w:val="TableParagraph"/>
              <w:spacing w:line="212" w:lineRule="exact"/>
              <w:ind w:left="136" w:right="121"/>
              <w:rPr>
                <w:sz w:val="20"/>
              </w:rPr>
            </w:pPr>
            <w:r>
              <w:rPr>
                <w:sz w:val="20"/>
              </w:rPr>
              <w:t>219</w:t>
            </w:r>
          </w:p>
        </w:tc>
        <w:tc>
          <w:tcPr>
            <w:tcW w:w="1702" w:type="dxa"/>
          </w:tcPr>
          <w:p w:rsidR="00190325" w:rsidRDefault="00190325" w:rsidP="0084093F">
            <w:pPr>
              <w:pStyle w:val="TableParagraph"/>
              <w:spacing w:line="212" w:lineRule="exact"/>
              <w:ind w:left="76" w:right="62"/>
              <w:rPr>
                <w:sz w:val="20"/>
              </w:rPr>
            </w:pPr>
            <w:r>
              <w:rPr>
                <w:sz w:val="20"/>
              </w:rPr>
              <w:t>219</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
              <w:rPr>
                <w:sz w:val="20"/>
              </w:rPr>
            </w:pPr>
            <w:r>
              <w:rPr>
                <w:w w:val="99"/>
                <w:sz w:val="20"/>
              </w:rPr>
              <w:t>0</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w w:val="105"/>
                <w:sz w:val="20"/>
              </w:rPr>
              <w:t>TOTALE</w:t>
            </w:r>
          </w:p>
        </w:tc>
        <w:tc>
          <w:tcPr>
            <w:tcW w:w="1376" w:type="dxa"/>
          </w:tcPr>
          <w:p w:rsidR="00190325" w:rsidRDefault="00190325" w:rsidP="0084093F">
            <w:pPr>
              <w:pStyle w:val="TableParagraph"/>
              <w:spacing w:line="210" w:lineRule="exact"/>
              <w:ind w:left="136" w:right="121"/>
              <w:rPr>
                <w:sz w:val="20"/>
              </w:rPr>
            </w:pPr>
            <w:r>
              <w:rPr>
                <w:sz w:val="20"/>
              </w:rPr>
              <w:t>1178</w:t>
            </w:r>
          </w:p>
        </w:tc>
        <w:tc>
          <w:tcPr>
            <w:tcW w:w="1702" w:type="dxa"/>
          </w:tcPr>
          <w:p w:rsidR="00190325" w:rsidRDefault="00190325" w:rsidP="0084093F">
            <w:pPr>
              <w:pStyle w:val="TableParagraph"/>
              <w:spacing w:line="210" w:lineRule="exact"/>
              <w:ind w:left="76" w:right="62"/>
              <w:rPr>
                <w:sz w:val="20"/>
              </w:rPr>
            </w:pPr>
            <w:r>
              <w:rPr>
                <w:sz w:val="20"/>
              </w:rPr>
              <w:t>1064</w:t>
            </w:r>
          </w:p>
        </w:tc>
        <w:tc>
          <w:tcPr>
            <w:tcW w:w="1702" w:type="dxa"/>
          </w:tcPr>
          <w:p w:rsidR="00190325" w:rsidRDefault="00190325" w:rsidP="0084093F">
            <w:pPr>
              <w:pStyle w:val="TableParagraph"/>
              <w:spacing w:line="210" w:lineRule="exact"/>
              <w:ind w:left="76" w:right="68"/>
              <w:rPr>
                <w:sz w:val="20"/>
              </w:rPr>
            </w:pPr>
            <w:r>
              <w:rPr>
                <w:sz w:val="20"/>
              </w:rPr>
              <w:t>12</w:t>
            </w:r>
          </w:p>
        </w:tc>
        <w:tc>
          <w:tcPr>
            <w:tcW w:w="1702" w:type="dxa"/>
          </w:tcPr>
          <w:p w:rsidR="00190325" w:rsidRDefault="00190325" w:rsidP="0084093F">
            <w:pPr>
              <w:pStyle w:val="TableParagraph"/>
              <w:spacing w:line="210" w:lineRule="exact"/>
              <w:ind w:left="76" w:right="69"/>
              <w:rPr>
                <w:sz w:val="20"/>
              </w:rPr>
            </w:pPr>
            <w:r>
              <w:rPr>
                <w:sz w:val="20"/>
              </w:rPr>
              <w:t>102</w:t>
            </w:r>
          </w:p>
        </w:tc>
      </w:tr>
    </w:tbl>
    <w:p w:rsidR="002E5FBD" w:rsidRPr="00590D02" w:rsidRDefault="002E5FBD" w:rsidP="002E5FBD">
      <w:pPr>
        <w:rPr>
          <w:rFonts w:ascii="Calibri" w:hAnsi="Calibri" w:cs="Calibri"/>
          <w:highlight w:val="yellow"/>
        </w:rPr>
      </w:pPr>
    </w:p>
    <w:p w:rsidR="002E5FBD" w:rsidRPr="00590D02" w:rsidRDefault="002E5FBD" w:rsidP="002E5FBD">
      <w:pPr>
        <w:rPr>
          <w:rFonts w:ascii="Calibri" w:hAnsi="Calibri" w:cs="Calibri"/>
          <w:highlight w:val="yellow"/>
        </w:rPr>
      </w:pPr>
    </w:p>
    <w:p w:rsidR="002E5FBD" w:rsidRDefault="002E5FBD" w:rsidP="002E5FBD">
      <w:pPr>
        <w:rPr>
          <w:rFonts w:ascii="Calibri" w:hAnsi="Calibri" w:cs="Calibri"/>
          <w:highlight w:val="yellow"/>
        </w:rPr>
      </w:pPr>
    </w:p>
    <w:p w:rsidR="00190325" w:rsidRDefault="00190325" w:rsidP="002E5FBD">
      <w:pPr>
        <w:rPr>
          <w:rFonts w:ascii="Calibri" w:hAnsi="Calibri" w:cs="Calibri"/>
          <w:highlight w:val="yellow"/>
        </w:rPr>
      </w:pPr>
    </w:p>
    <w:p w:rsidR="00190325" w:rsidRDefault="00055B42" w:rsidP="00055B42">
      <w:pPr>
        <w:rPr>
          <w:rFonts w:ascii="Calibri" w:hAnsi="Calibri" w:cs="Calibri"/>
          <w:highlight w:val="yellow"/>
        </w:rPr>
      </w:pPr>
      <w:r>
        <w:rPr>
          <w:rFonts w:ascii="Calibri" w:hAnsi="Calibri" w:cs="Calibri"/>
          <w:noProof/>
          <w:lang w:eastAsia="it-IT"/>
        </w:rPr>
        <w:lastRenderedPageBreak/>
        <w:drawing>
          <wp:anchor distT="0" distB="0" distL="0" distR="0" simplePos="0" relativeHeight="251659264" behindDoc="0" locked="0" layoutInCell="1" allowOverlap="1">
            <wp:simplePos x="0" y="0"/>
            <wp:positionH relativeFrom="page">
              <wp:posOffset>1619250</wp:posOffset>
            </wp:positionH>
            <wp:positionV relativeFrom="paragraph">
              <wp:posOffset>-300990</wp:posOffset>
            </wp:positionV>
            <wp:extent cx="4733925" cy="2924175"/>
            <wp:effectExtent l="19050" t="0" r="9525" b="0"/>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733925" cy="2924175"/>
                    </a:xfrm>
                    <a:prstGeom prst="rect">
                      <a:avLst/>
                    </a:prstGeom>
                  </pic:spPr>
                </pic:pic>
              </a:graphicData>
            </a:graphic>
          </wp:anchor>
        </w:drawing>
      </w:r>
    </w:p>
    <w:p w:rsidR="00190325" w:rsidRDefault="00190325" w:rsidP="00190325">
      <w:pPr>
        <w:pStyle w:val="Corpodeltesto"/>
        <w:spacing w:before="35" w:line="340" w:lineRule="auto"/>
        <w:ind w:left="760" w:right="1496"/>
        <w:jc w:val="center"/>
      </w:pPr>
      <w:proofErr w:type="spellStart"/>
      <w:r>
        <w:t>Studenti</w:t>
      </w:r>
      <w:proofErr w:type="spellEnd"/>
      <w:r>
        <w:t xml:space="preserve"> </w:t>
      </w:r>
      <w:proofErr w:type="spellStart"/>
      <w:r>
        <w:t>scrutinati</w:t>
      </w:r>
      <w:proofErr w:type="spellEnd"/>
      <w:r>
        <w:t xml:space="preserve">, </w:t>
      </w:r>
      <w:proofErr w:type="spellStart"/>
      <w:r>
        <w:t>ammessi</w:t>
      </w:r>
      <w:proofErr w:type="spellEnd"/>
      <w:r>
        <w:t xml:space="preserve">, non </w:t>
      </w:r>
      <w:proofErr w:type="spellStart"/>
      <w:r>
        <w:t>ammessi</w:t>
      </w:r>
      <w:proofErr w:type="spellEnd"/>
      <w:r>
        <w:t xml:space="preserve"> e </w:t>
      </w:r>
      <w:proofErr w:type="spellStart"/>
      <w:r>
        <w:t>sospesi</w:t>
      </w:r>
      <w:proofErr w:type="spellEnd"/>
      <w:r>
        <w:t xml:space="preserve"> per anno </w:t>
      </w:r>
      <w:proofErr w:type="spellStart"/>
      <w:r>
        <w:t>di</w:t>
      </w:r>
      <w:proofErr w:type="spellEnd"/>
      <w:r>
        <w:t xml:space="preserve"> </w:t>
      </w:r>
      <w:proofErr w:type="spellStart"/>
      <w:r>
        <w:t>corso</w:t>
      </w:r>
      <w:proofErr w:type="spellEnd"/>
      <w:r>
        <w:rPr>
          <w:spacing w:val="-52"/>
        </w:rPr>
        <w:t xml:space="preserve"> </w:t>
      </w:r>
      <w:proofErr w:type="spellStart"/>
      <w:r>
        <w:t>Indirizzo</w:t>
      </w:r>
      <w:proofErr w:type="spellEnd"/>
      <w:r>
        <w:rPr>
          <w:spacing w:val="-2"/>
        </w:rPr>
        <w:t xml:space="preserve"> </w:t>
      </w:r>
      <w:proofErr w:type="spellStart"/>
      <w:r>
        <w:t>Chimica</w:t>
      </w:r>
      <w:proofErr w:type="spellEnd"/>
      <w:r>
        <w:t>,</w:t>
      </w:r>
      <w:r>
        <w:rPr>
          <w:spacing w:val="1"/>
        </w:rPr>
        <w:t xml:space="preserve"> </w:t>
      </w:r>
      <w:proofErr w:type="spellStart"/>
      <w:r>
        <w:t>Materiali</w:t>
      </w:r>
      <w:proofErr w:type="spellEnd"/>
      <w:r>
        <w:rPr>
          <w:spacing w:val="2"/>
        </w:rPr>
        <w:t xml:space="preserve"> </w:t>
      </w:r>
      <w:r>
        <w:t>e</w:t>
      </w:r>
      <w:r>
        <w:rPr>
          <w:spacing w:val="-1"/>
        </w:rPr>
        <w:t xml:space="preserve"> </w:t>
      </w:r>
      <w:proofErr w:type="spellStart"/>
      <w:r>
        <w:t>Biotecnologie</w:t>
      </w:r>
      <w:proofErr w:type="spellEnd"/>
    </w:p>
    <w:tbl>
      <w:tblPr>
        <w:tblStyle w:val="TableNormal"/>
        <w:tblW w:w="9360" w:type="dxa"/>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1376"/>
        <w:gridCol w:w="1702"/>
        <w:gridCol w:w="1702"/>
        <w:gridCol w:w="1702"/>
      </w:tblGrid>
      <w:tr w:rsidR="00190325" w:rsidTr="00055B42">
        <w:trPr>
          <w:trHeight w:val="438"/>
        </w:trPr>
        <w:tc>
          <w:tcPr>
            <w:tcW w:w="2878" w:type="dxa"/>
          </w:tcPr>
          <w:p w:rsidR="00190325" w:rsidRDefault="00190325" w:rsidP="0084093F">
            <w:pPr>
              <w:pStyle w:val="TableParagraph"/>
              <w:spacing w:line="228" w:lineRule="exact"/>
              <w:ind w:left="40"/>
              <w:jc w:val="left"/>
              <w:rPr>
                <w:b/>
                <w:sz w:val="20"/>
              </w:rPr>
            </w:pPr>
            <w:r>
              <w:rPr>
                <w:b/>
                <w:w w:val="105"/>
                <w:sz w:val="20"/>
              </w:rPr>
              <w:t>CLASSI</w:t>
            </w:r>
          </w:p>
        </w:tc>
        <w:tc>
          <w:tcPr>
            <w:tcW w:w="1376" w:type="dxa"/>
          </w:tcPr>
          <w:p w:rsidR="00190325" w:rsidRDefault="00190325" w:rsidP="0084093F">
            <w:pPr>
              <w:pStyle w:val="TableParagraph"/>
              <w:spacing w:line="228" w:lineRule="exact"/>
              <w:ind w:left="148" w:right="121"/>
              <w:rPr>
                <w:b/>
                <w:sz w:val="20"/>
              </w:rPr>
            </w:pPr>
            <w:r>
              <w:rPr>
                <w:b/>
                <w:w w:val="105"/>
                <w:sz w:val="20"/>
              </w:rPr>
              <w:t>SCRUTINATI</w:t>
            </w:r>
          </w:p>
        </w:tc>
        <w:tc>
          <w:tcPr>
            <w:tcW w:w="1702" w:type="dxa"/>
          </w:tcPr>
          <w:p w:rsidR="00190325" w:rsidRDefault="00190325" w:rsidP="0084093F">
            <w:pPr>
              <w:pStyle w:val="TableParagraph"/>
              <w:spacing w:line="228" w:lineRule="exact"/>
              <w:ind w:left="76" w:right="70"/>
              <w:rPr>
                <w:b/>
                <w:sz w:val="20"/>
              </w:rPr>
            </w:pPr>
            <w:r>
              <w:rPr>
                <w:b/>
                <w:w w:val="105"/>
                <w:sz w:val="20"/>
              </w:rPr>
              <w:t>AMMESSI</w:t>
            </w:r>
          </w:p>
        </w:tc>
        <w:tc>
          <w:tcPr>
            <w:tcW w:w="1702" w:type="dxa"/>
          </w:tcPr>
          <w:p w:rsidR="00190325" w:rsidRDefault="00190325" w:rsidP="0084093F">
            <w:pPr>
              <w:pStyle w:val="TableParagraph"/>
              <w:spacing w:line="218" w:lineRule="exact"/>
              <w:ind w:left="76" w:right="62"/>
              <w:rPr>
                <w:b/>
                <w:sz w:val="20"/>
              </w:rPr>
            </w:pPr>
            <w:r>
              <w:rPr>
                <w:b/>
                <w:w w:val="105"/>
                <w:sz w:val="20"/>
              </w:rPr>
              <w:t>NON</w:t>
            </w:r>
          </w:p>
          <w:p w:rsidR="00190325" w:rsidRDefault="00190325" w:rsidP="0084093F">
            <w:pPr>
              <w:pStyle w:val="TableParagraph"/>
              <w:spacing w:line="201" w:lineRule="exact"/>
              <w:ind w:left="76" w:right="61"/>
              <w:rPr>
                <w:b/>
                <w:sz w:val="20"/>
              </w:rPr>
            </w:pPr>
            <w:r>
              <w:rPr>
                <w:b/>
                <w:w w:val="105"/>
                <w:sz w:val="20"/>
              </w:rPr>
              <w:t>AMMESSI</w:t>
            </w:r>
          </w:p>
        </w:tc>
        <w:tc>
          <w:tcPr>
            <w:tcW w:w="1702" w:type="dxa"/>
          </w:tcPr>
          <w:p w:rsidR="00190325" w:rsidRDefault="00190325" w:rsidP="0084093F">
            <w:pPr>
              <w:pStyle w:val="TableParagraph"/>
              <w:spacing w:line="218" w:lineRule="exact"/>
              <w:ind w:left="439"/>
              <w:jc w:val="left"/>
              <w:rPr>
                <w:b/>
                <w:sz w:val="20"/>
              </w:rPr>
            </w:pPr>
            <w:r>
              <w:rPr>
                <w:b/>
                <w:w w:val="105"/>
                <w:sz w:val="20"/>
              </w:rPr>
              <w:t>GIUDIZIO</w:t>
            </w:r>
          </w:p>
          <w:p w:rsidR="00190325" w:rsidRDefault="00190325" w:rsidP="0084093F">
            <w:pPr>
              <w:pStyle w:val="TableParagraph"/>
              <w:spacing w:line="201" w:lineRule="exact"/>
              <w:ind w:left="448"/>
              <w:jc w:val="left"/>
              <w:rPr>
                <w:b/>
                <w:sz w:val="20"/>
              </w:rPr>
            </w:pPr>
            <w:r>
              <w:rPr>
                <w:b/>
                <w:w w:val="105"/>
                <w:sz w:val="20"/>
              </w:rPr>
              <w:t>SOSPESO</w:t>
            </w:r>
          </w:p>
        </w:tc>
      </w:tr>
      <w:tr w:rsidR="00190325" w:rsidTr="00055B42">
        <w:trPr>
          <w:trHeight w:val="232"/>
        </w:trPr>
        <w:tc>
          <w:tcPr>
            <w:tcW w:w="2878" w:type="dxa"/>
          </w:tcPr>
          <w:p w:rsidR="00190325" w:rsidRDefault="00190325" w:rsidP="0084093F">
            <w:pPr>
              <w:pStyle w:val="TableParagraph"/>
              <w:spacing w:line="212" w:lineRule="exact"/>
              <w:ind w:left="40"/>
              <w:jc w:val="left"/>
              <w:rPr>
                <w:sz w:val="20"/>
              </w:rPr>
            </w:pPr>
            <w:r>
              <w:rPr>
                <w:sz w:val="20"/>
              </w:rPr>
              <w:t>PRIME</w:t>
            </w:r>
          </w:p>
        </w:tc>
        <w:tc>
          <w:tcPr>
            <w:tcW w:w="1376" w:type="dxa"/>
          </w:tcPr>
          <w:p w:rsidR="00190325" w:rsidRDefault="00190325" w:rsidP="0084093F">
            <w:pPr>
              <w:pStyle w:val="TableParagraph"/>
              <w:spacing w:line="212" w:lineRule="exact"/>
              <w:ind w:left="136" w:right="121"/>
              <w:rPr>
                <w:sz w:val="20"/>
              </w:rPr>
            </w:pPr>
            <w:r>
              <w:rPr>
                <w:sz w:val="20"/>
              </w:rPr>
              <w:t>82</w:t>
            </w:r>
          </w:p>
        </w:tc>
        <w:tc>
          <w:tcPr>
            <w:tcW w:w="1702" w:type="dxa"/>
          </w:tcPr>
          <w:p w:rsidR="00190325" w:rsidRDefault="00190325" w:rsidP="0084093F">
            <w:pPr>
              <w:pStyle w:val="TableParagraph"/>
              <w:spacing w:line="212" w:lineRule="exact"/>
              <w:ind w:left="76" w:right="62"/>
              <w:rPr>
                <w:sz w:val="20"/>
              </w:rPr>
            </w:pPr>
            <w:r>
              <w:rPr>
                <w:sz w:val="20"/>
              </w:rPr>
              <w:t>74</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
              <w:rPr>
                <w:sz w:val="20"/>
              </w:rPr>
            </w:pPr>
            <w:r>
              <w:rPr>
                <w:w w:val="99"/>
                <w:sz w:val="20"/>
              </w:rPr>
              <w:t>8</w:t>
            </w:r>
          </w:p>
        </w:tc>
      </w:tr>
      <w:tr w:rsidR="00190325" w:rsidTr="00055B42">
        <w:trPr>
          <w:trHeight w:val="229"/>
        </w:trPr>
        <w:tc>
          <w:tcPr>
            <w:tcW w:w="2878" w:type="dxa"/>
          </w:tcPr>
          <w:p w:rsidR="00190325" w:rsidRDefault="00190325" w:rsidP="0084093F">
            <w:pPr>
              <w:pStyle w:val="TableParagraph"/>
              <w:spacing w:line="210" w:lineRule="exact"/>
              <w:ind w:left="40"/>
              <w:jc w:val="left"/>
              <w:rPr>
                <w:sz w:val="20"/>
              </w:rPr>
            </w:pPr>
            <w:r>
              <w:rPr>
                <w:sz w:val="20"/>
              </w:rPr>
              <w:t>SECONDE</w:t>
            </w:r>
          </w:p>
        </w:tc>
        <w:tc>
          <w:tcPr>
            <w:tcW w:w="1376" w:type="dxa"/>
          </w:tcPr>
          <w:p w:rsidR="00190325" w:rsidRDefault="00190325" w:rsidP="0084093F">
            <w:pPr>
              <w:pStyle w:val="TableParagraph"/>
              <w:spacing w:line="210" w:lineRule="exact"/>
              <w:ind w:left="136" w:right="121"/>
              <w:rPr>
                <w:sz w:val="20"/>
              </w:rPr>
            </w:pPr>
            <w:r>
              <w:rPr>
                <w:sz w:val="20"/>
              </w:rPr>
              <w:t>75</w:t>
            </w:r>
          </w:p>
        </w:tc>
        <w:tc>
          <w:tcPr>
            <w:tcW w:w="1702" w:type="dxa"/>
          </w:tcPr>
          <w:p w:rsidR="00190325" w:rsidRDefault="00190325" w:rsidP="0084093F">
            <w:pPr>
              <w:pStyle w:val="TableParagraph"/>
              <w:spacing w:line="210" w:lineRule="exact"/>
              <w:ind w:left="76" w:right="62"/>
              <w:rPr>
                <w:sz w:val="20"/>
              </w:rPr>
            </w:pPr>
            <w:r>
              <w:rPr>
                <w:sz w:val="20"/>
              </w:rPr>
              <w:t>63</w:t>
            </w:r>
          </w:p>
        </w:tc>
        <w:tc>
          <w:tcPr>
            <w:tcW w:w="1702" w:type="dxa"/>
          </w:tcPr>
          <w:p w:rsidR="00190325" w:rsidRDefault="00190325" w:rsidP="0084093F">
            <w:pPr>
              <w:pStyle w:val="TableParagraph"/>
              <w:spacing w:line="210" w:lineRule="exact"/>
              <w:ind w:left="8"/>
              <w:rPr>
                <w:sz w:val="20"/>
              </w:rPr>
            </w:pPr>
            <w:r>
              <w:rPr>
                <w:w w:val="99"/>
                <w:sz w:val="20"/>
              </w:rPr>
              <w:t>3</w:t>
            </w:r>
          </w:p>
        </w:tc>
        <w:tc>
          <w:tcPr>
            <w:tcW w:w="1702" w:type="dxa"/>
          </w:tcPr>
          <w:p w:rsidR="00190325" w:rsidRDefault="00190325" w:rsidP="0084093F">
            <w:pPr>
              <w:pStyle w:val="TableParagraph"/>
              <w:spacing w:line="210" w:lineRule="exact"/>
              <w:ind w:left="7"/>
              <w:rPr>
                <w:sz w:val="20"/>
              </w:rPr>
            </w:pPr>
            <w:r>
              <w:rPr>
                <w:w w:val="99"/>
                <w:sz w:val="20"/>
              </w:rPr>
              <w:t>9</w:t>
            </w:r>
          </w:p>
        </w:tc>
      </w:tr>
      <w:tr w:rsidR="00190325" w:rsidTr="00055B42">
        <w:trPr>
          <w:trHeight w:val="232"/>
        </w:trPr>
        <w:tc>
          <w:tcPr>
            <w:tcW w:w="2878" w:type="dxa"/>
          </w:tcPr>
          <w:p w:rsidR="00190325" w:rsidRDefault="00190325" w:rsidP="0084093F">
            <w:pPr>
              <w:pStyle w:val="TableParagraph"/>
              <w:spacing w:line="212" w:lineRule="exact"/>
              <w:ind w:left="40"/>
              <w:jc w:val="left"/>
              <w:rPr>
                <w:sz w:val="20"/>
              </w:rPr>
            </w:pPr>
            <w:r>
              <w:rPr>
                <w:sz w:val="20"/>
              </w:rPr>
              <w:t>TERZE</w:t>
            </w:r>
          </w:p>
        </w:tc>
        <w:tc>
          <w:tcPr>
            <w:tcW w:w="1376" w:type="dxa"/>
          </w:tcPr>
          <w:p w:rsidR="00190325" w:rsidRDefault="00190325" w:rsidP="0084093F">
            <w:pPr>
              <w:pStyle w:val="TableParagraph"/>
              <w:spacing w:line="212" w:lineRule="exact"/>
              <w:ind w:left="136" w:right="121"/>
              <w:rPr>
                <w:sz w:val="20"/>
              </w:rPr>
            </w:pPr>
            <w:r>
              <w:rPr>
                <w:sz w:val="20"/>
              </w:rPr>
              <w:t>97</w:t>
            </w:r>
          </w:p>
        </w:tc>
        <w:tc>
          <w:tcPr>
            <w:tcW w:w="1702" w:type="dxa"/>
          </w:tcPr>
          <w:p w:rsidR="00190325" w:rsidRDefault="00190325" w:rsidP="0084093F">
            <w:pPr>
              <w:pStyle w:val="TableParagraph"/>
              <w:spacing w:line="212" w:lineRule="exact"/>
              <w:ind w:left="76" w:right="62"/>
              <w:rPr>
                <w:sz w:val="20"/>
              </w:rPr>
            </w:pPr>
            <w:r>
              <w:rPr>
                <w:sz w:val="20"/>
              </w:rPr>
              <w:t>81</w:t>
            </w:r>
          </w:p>
        </w:tc>
        <w:tc>
          <w:tcPr>
            <w:tcW w:w="1702" w:type="dxa"/>
          </w:tcPr>
          <w:p w:rsidR="00190325" w:rsidRDefault="00190325" w:rsidP="0084093F">
            <w:pPr>
              <w:pStyle w:val="TableParagraph"/>
              <w:spacing w:line="212" w:lineRule="exact"/>
              <w:ind w:left="8"/>
              <w:rPr>
                <w:sz w:val="20"/>
              </w:rPr>
            </w:pPr>
            <w:r>
              <w:rPr>
                <w:w w:val="99"/>
                <w:sz w:val="20"/>
              </w:rPr>
              <w:t>6</w:t>
            </w:r>
          </w:p>
        </w:tc>
        <w:tc>
          <w:tcPr>
            <w:tcW w:w="1702" w:type="dxa"/>
          </w:tcPr>
          <w:p w:rsidR="00190325" w:rsidRDefault="00190325" w:rsidP="0084093F">
            <w:pPr>
              <w:pStyle w:val="TableParagraph"/>
              <w:spacing w:line="212" w:lineRule="exact"/>
              <w:ind w:left="76" w:right="69"/>
              <w:rPr>
                <w:sz w:val="20"/>
              </w:rPr>
            </w:pPr>
            <w:r>
              <w:rPr>
                <w:sz w:val="20"/>
              </w:rPr>
              <w:t>10</w:t>
            </w:r>
          </w:p>
        </w:tc>
      </w:tr>
      <w:tr w:rsidR="00190325" w:rsidTr="00055B42">
        <w:trPr>
          <w:trHeight w:val="229"/>
        </w:trPr>
        <w:tc>
          <w:tcPr>
            <w:tcW w:w="2878" w:type="dxa"/>
          </w:tcPr>
          <w:p w:rsidR="00190325" w:rsidRDefault="00190325" w:rsidP="0084093F">
            <w:pPr>
              <w:pStyle w:val="TableParagraph"/>
              <w:spacing w:line="210" w:lineRule="exact"/>
              <w:ind w:left="40"/>
              <w:jc w:val="left"/>
              <w:rPr>
                <w:sz w:val="20"/>
              </w:rPr>
            </w:pPr>
            <w:r>
              <w:rPr>
                <w:sz w:val="20"/>
              </w:rPr>
              <w:t>QUARTE</w:t>
            </w:r>
          </w:p>
        </w:tc>
        <w:tc>
          <w:tcPr>
            <w:tcW w:w="1376" w:type="dxa"/>
          </w:tcPr>
          <w:p w:rsidR="00190325" w:rsidRDefault="00190325" w:rsidP="0084093F">
            <w:pPr>
              <w:pStyle w:val="TableParagraph"/>
              <w:spacing w:line="210" w:lineRule="exact"/>
              <w:ind w:left="136" w:right="121"/>
              <w:rPr>
                <w:sz w:val="20"/>
              </w:rPr>
            </w:pPr>
            <w:r>
              <w:rPr>
                <w:sz w:val="20"/>
              </w:rPr>
              <w:t>110</w:t>
            </w:r>
          </w:p>
        </w:tc>
        <w:tc>
          <w:tcPr>
            <w:tcW w:w="1702" w:type="dxa"/>
          </w:tcPr>
          <w:p w:rsidR="00190325" w:rsidRDefault="00190325" w:rsidP="0084093F">
            <w:pPr>
              <w:pStyle w:val="TableParagraph"/>
              <w:spacing w:line="210" w:lineRule="exact"/>
              <w:ind w:left="76" w:right="62"/>
              <w:rPr>
                <w:sz w:val="20"/>
              </w:rPr>
            </w:pPr>
            <w:r>
              <w:rPr>
                <w:sz w:val="20"/>
              </w:rPr>
              <w:t>102</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
              <w:rPr>
                <w:sz w:val="20"/>
              </w:rPr>
            </w:pPr>
            <w:r>
              <w:rPr>
                <w:w w:val="99"/>
                <w:sz w:val="20"/>
              </w:rPr>
              <w:t>8</w:t>
            </w:r>
          </w:p>
        </w:tc>
      </w:tr>
      <w:tr w:rsidR="00190325" w:rsidTr="00055B42">
        <w:trPr>
          <w:trHeight w:val="232"/>
        </w:trPr>
        <w:tc>
          <w:tcPr>
            <w:tcW w:w="2878" w:type="dxa"/>
          </w:tcPr>
          <w:p w:rsidR="00190325" w:rsidRDefault="00190325" w:rsidP="0084093F">
            <w:pPr>
              <w:pStyle w:val="TableParagraph"/>
              <w:spacing w:line="212" w:lineRule="exact"/>
              <w:ind w:left="40"/>
              <w:jc w:val="left"/>
              <w:rPr>
                <w:sz w:val="20"/>
              </w:rPr>
            </w:pPr>
            <w:r>
              <w:rPr>
                <w:sz w:val="20"/>
              </w:rPr>
              <w:t>TOTALE</w:t>
            </w:r>
            <w:r>
              <w:rPr>
                <w:spacing w:val="-1"/>
                <w:sz w:val="20"/>
              </w:rPr>
              <w:t xml:space="preserve"> </w:t>
            </w:r>
            <w:r>
              <w:rPr>
                <w:sz w:val="20"/>
              </w:rPr>
              <w:t>1^</w:t>
            </w:r>
            <w:r>
              <w:rPr>
                <w:spacing w:val="-2"/>
                <w:sz w:val="20"/>
              </w:rPr>
              <w:t xml:space="preserve"> </w:t>
            </w:r>
            <w:r>
              <w:rPr>
                <w:sz w:val="20"/>
              </w:rPr>
              <w:t>÷</w:t>
            </w:r>
            <w:r>
              <w:rPr>
                <w:spacing w:val="-2"/>
                <w:sz w:val="20"/>
              </w:rPr>
              <w:t xml:space="preserve"> </w:t>
            </w:r>
            <w:r>
              <w:rPr>
                <w:sz w:val="20"/>
              </w:rPr>
              <w:t>4^</w:t>
            </w:r>
          </w:p>
        </w:tc>
        <w:tc>
          <w:tcPr>
            <w:tcW w:w="1376" w:type="dxa"/>
          </w:tcPr>
          <w:p w:rsidR="00190325" w:rsidRDefault="00190325" w:rsidP="0084093F">
            <w:pPr>
              <w:pStyle w:val="TableParagraph"/>
              <w:spacing w:line="212" w:lineRule="exact"/>
              <w:ind w:left="136" w:right="121"/>
              <w:rPr>
                <w:sz w:val="20"/>
              </w:rPr>
            </w:pPr>
            <w:r>
              <w:rPr>
                <w:sz w:val="20"/>
              </w:rPr>
              <w:t>364</w:t>
            </w:r>
          </w:p>
        </w:tc>
        <w:tc>
          <w:tcPr>
            <w:tcW w:w="1702" w:type="dxa"/>
          </w:tcPr>
          <w:p w:rsidR="00190325" w:rsidRDefault="00190325" w:rsidP="0084093F">
            <w:pPr>
              <w:pStyle w:val="TableParagraph"/>
              <w:spacing w:line="212" w:lineRule="exact"/>
              <w:ind w:left="76" w:right="62"/>
              <w:rPr>
                <w:sz w:val="20"/>
              </w:rPr>
            </w:pPr>
            <w:r>
              <w:rPr>
                <w:sz w:val="20"/>
              </w:rPr>
              <w:t>320</w:t>
            </w:r>
          </w:p>
        </w:tc>
        <w:tc>
          <w:tcPr>
            <w:tcW w:w="1702" w:type="dxa"/>
          </w:tcPr>
          <w:p w:rsidR="00190325" w:rsidRDefault="00190325" w:rsidP="0084093F">
            <w:pPr>
              <w:pStyle w:val="TableParagraph"/>
              <w:spacing w:line="212" w:lineRule="exact"/>
              <w:ind w:left="8"/>
              <w:rPr>
                <w:sz w:val="20"/>
              </w:rPr>
            </w:pPr>
            <w:r>
              <w:rPr>
                <w:w w:val="99"/>
                <w:sz w:val="20"/>
              </w:rPr>
              <w:t>9</w:t>
            </w:r>
          </w:p>
        </w:tc>
        <w:tc>
          <w:tcPr>
            <w:tcW w:w="1702" w:type="dxa"/>
          </w:tcPr>
          <w:p w:rsidR="00190325" w:rsidRDefault="00190325" w:rsidP="0084093F">
            <w:pPr>
              <w:pStyle w:val="TableParagraph"/>
              <w:spacing w:line="212" w:lineRule="exact"/>
              <w:ind w:left="76" w:right="69"/>
              <w:rPr>
                <w:sz w:val="20"/>
              </w:rPr>
            </w:pPr>
            <w:r>
              <w:rPr>
                <w:sz w:val="20"/>
              </w:rPr>
              <w:t>35</w:t>
            </w:r>
          </w:p>
        </w:tc>
      </w:tr>
      <w:tr w:rsidR="00190325" w:rsidTr="00055B42">
        <w:trPr>
          <w:trHeight w:val="229"/>
        </w:trPr>
        <w:tc>
          <w:tcPr>
            <w:tcW w:w="2878" w:type="dxa"/>
          </w:tcPr>
          <w:p w:rsidR="00190325" w:rsidRDefault="00190325" w:rsidP="0084093F">
            <w:pPr>
              <w:pStyle w:val="TableParagraph"/>
              <w:spacing w:line="210" w:lineRule="exact"/>
              <w:ind w:left="40"/>
              <w:jc w:val="left"/>
              <w:rPr>
                <w:sz w:val="20"/>
              </w:rPr>
            </w:pPr>
            <w:r>
              <w:rPr>
                <w:sz w:val="20"/>
              </w:rPr>
              <w:t>QUINTE</w:t>
            </w:r>
          </w:p>
        </w:tc>
        <w:tc>
          <w:tcPr>
            <w:tcW w:w="1376" w:type="dxa"/>
          </w:tcPr>
          <w:p w:rsidR="00190325" w:rsidRDefault="00190325" w:rsidP="0084093F">
            <w:pPr>
              <w:pStyle w:val="TableParagraph"/>
              <w:spacing w:line="210" w:lineRule="exact"/>
              <w:ind w:left="136" w:right="121"/>
              <w:rPr>
                <w:sz w:val="20"/>
              </w:rPr>
            </w:pPr>
            <w:r>
              <w:rPr>
                <w:sz w:val="20"/>
              </w:rPr>
              <w:t>116</w:t>
            </w:r>
          </w:p>
        </w:tc>
        <w:tc>
          <w:tcPr>
            <w:tcW w:w="1702" w:type="dxa"/>
          </w:tcPr>
          <w:p w:rsidR="00190325" w:rsidRDefault="00190325" w:rsidP="0084093F">
            <w:pPr>
              <w:pStyle w:val="TableParagraph"/>
              <w:spacing w:line="210" w:lineRule="exact"/>
              <w:ind w:left="76" w:right="62"/>
              <w:rPr>
                <w:sz w:val="20"/>
              </w:rPr>
            </w:pPr>
            <w:r>
              <w:rPr>
                <w:sz w:val="20"/>
              </w:rPr>
              <w:t>116</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
              <w:rPr>
                <w:sz w:val="20"/>
              </w:rPr>
            </w:pPr>
            <w:r>
              <w:rPr>
                <w:w w:val="99"/>
                <w:sz w:val="20"/>
              </w:rPr>
              <w:t>0</w:t>
            </w:r>
          </w:p>
        </w:tc>
      </w:tr>
      <w:tr w:rsidR="00190325" w:rsidTr="00055B42">
        <w:trPr>
          <w:trHeight w:val="232"/>
        </w:trPr>
        <w:tc>
          <w:tcPr>
            <w:tcW w:w="2878" w:type="dxa"/>
          </w:tcPr>
          <w:p w:rsidR="00190325" w:rsidRDefault="00190325" w:rsidP="0084093F">
            <w:pPr>
              <w:pStyle w:val="TableParagraph"/>
              <w:spacing w:line="212" w:lineRule="exact"/>
              <w:ind w:left="40"/>
              <w:jc w:val="left"/>
              <w:rPr>
                <w:sz w:val="20"/>
              </w:rPr>
            </w:pPr>
            <w:r>
              <w:rPr>
                <w:w w:val="105"/>
                <w:sz w:val="20"/>
              </w:rPr>
              <w:t>TOTALE</w:t>
            </w:r>
          </w:p>
        </w:tc>
        <w:tc>
          <w:tcPr>
            <w:tcW w:w="1376" w:type="dxa"/>
          </w:tcPr>
          <w:p w:rsidR="00190325" w:rsidRDefault="00190325" w:rsidP="0084093F">
            <w:pPr>
              <w:pStyle w:val="TableParagraph"/>
              <w:spacing w:line="212" w:lineRule="exact"/>
              <w:ind w:left="136" w:right="121"/>
              <w:rPr>
                <w:sz w:val="20"/>
              </w:rPr>
            </w:pPr>
            <w:r>
              <w:rPr>
                <w:sz w:val="20"/>
              </w:rPr>
              <w:t>480</w:t>
            </w:r>
          </w:p>
        </w:tc>
        <w:tc>
          <w:tcPr>
            <w:tcW w:w="1702" w:type="dxa"/>
          </w:tcPr>
          <w:p w:rsidR="00190325" w:rsidRDefault="00190325" w:rsidP="0084093F">
            <w:pPr>
              <w:pStyle w:val="TableParagraph"/>
              <w:spacing w:line="212" w:lineRule="exact"/>
              <w:ind w:left="76" w:right="62"/>
              <w:rPr>
                <w:sz w:val="20"/>
              </w:rPr>
            </w:pPr>
            <w:r>
              <w:rPr>
                <w:sz w:val="20"/>
              </w:rPr>
              <w:t>436</w:t>
            </w:r>
          </w:p>
        </w:tc>
        <w:tc>
          <w:tcPr>
            <w:tcW w:w="1702" w:type="dxa"/>
          </w:tcPr>
          <w:p w:rsidR="00190325" w:rsidRDefault="00190325" w:rsidP="0084093F">
            <w:pPr>
              <w:pStyle w:val="TableParagraph"/>
              <w:spacing w:line="212" w:lineRule="exact"/>
              <w:ind w:left="8"/>
              <w:rPr>
                <w:sz w:val="20"/>
              </w:rPr>
            </w:pPr>
            <w:r>
              <w:rPr>
                <w:w w:val="99"/>
                <w:sz w:val="20"/>
              </w:rPr>
              <w:t>9</w:t>
            </w:r>
          </w:p>
        </w:tc>
        <w:tc>
          <w:tcPr>
            <w:tcW w:w="1702" w:type="dxa"/>
          </w:tcPr>
          <w:p w:rsidR="00190325" w:rsidRDefault="00190325" w:rsidP="0084093F">
            <w:pPr>
              <w:pStyle w:val="TableParagraph"/>
              <w:spacing w:line="212" w:lineRule="exact"/>
              <w:ind w:left="76" w:right="69"/>
              <w:rPr>
                <w:sz w:val="20"/>
              </w:rPr>
            </w:pPr>
            <w:r>
              <w:rPr>
                <w:sz w:val="20"/>
              </w:rPr>
              <w:t>35</w:t>
            </w:r>
          </w:p>
        </w:tc>
      </w:tr>
    </w:tbl>
    <w:p w:rsidR="00190325" w:rsidRDefault="00190325" w:rsidP="00190325">
      <w:pPr>
        <w:rPr>
          <w:b/>
          <w:sz w:val="20"/>
        </w:rPr>
      </w:pPr>
    </w:p>
    <w:p w:rsidR="00190325" w:rsidRDefault="00190325" w:rsidP="00190325">
      <w:pPr>
        <w:pStyle w:val="Corpodeltesto"/>
        <w:spacing w:before="35" w:line="340" w:lineRule="auto"/>
        <w:ind w:left="760" w:right="1496"/>
        <w:jc w:val="center"/>
      </w:pPr>
      <w:proofErr w:type="spellStart"/>
      <w:r>
        <w:t>Studenti</w:t>
      </w:r>
      <w:proofErr w:type="spellEnd"/>
      <w:r>
        <w:t xml:space="preserve"> </w:t>
      </w:r>
      <w:proofErr w:type="spellStart"/>
      <w:r>
        <w:t>scrutinati</w:t>
      </w:r>
      <w:proofErr w:type="spellEnd"/>
      <w:r>
        <w:t xml:space="preserve">, </w:t>
      </w:r>
      <w:proofErr w:type="spellStart"/>
      <w:r>
        <w:t>ammessi</w:t>
      </w:r>
      <w:proofErr w:type="spellEnd"/>
      <w:r>
        <w:t xml:space="preserve">, non </w:t>
      </w:r>
      <w:proofErr w:type="spellStart"/>
      <w:r>
        <w:t>ammessi</w:t>
      </w:r>
      <w:proofErr w:type="spellEnd"/>
      <w:r>
        <w:t xml:space="preserve"> e </w:t>
      </w:r>
      <w:proofErr w:type="spellStart"/>
      <w:r>
        <w:t>sospesi</w:t>
      </w:r>
      <w:proofErr w:type="spellEnd"/>
      <w:r>
        <w:t xml:space="preserve"> per anno </w:t>
      </w:r>
      <w:proofErr w:type="spellStart"/>
      <w:r>
        <w:t>di</w:t>
      </w:r>
      <w:proofErr w:type="spellEnd"/>
      <w:r>
        <w:t xml:space="preserve"> </w:t>
      </w:r>
      <w:proofErr w:type="spellStart"/>
      <w:r>
        <w:t>corso</w:t>
      </w:r>
      <w:proofErr w:type="spellEnd"/>
      <w:r>
        <w:rPr>
          <w:spacing w:val="-52"/>
        </w:rPr>
        <w:t xml:space="preserve"> </w:t>
      </w:r>
      <w:proofErr w:type="spellStart"/>
      <w:r>
        <w:t>Indirizzo</w:t>
      </w:r>
      <w:proofErr w:type="spellEnd"/>
      <w:r>
        <w:rPr>
          <w:spacing w:val="-2"/>
        </w:rPr>
        <w:t xml:space="preserve"> </w:t>
      </w:r>
      <w:proofErr w:type="spellStart"/>
      <w:r>
        <w:t>Informatica</w:t>
      </w:r>
      <w:proofErr w:type="spellEnd"/>
      <w:r>
        <w:t xml:space="preserve"> e</w:t>
      </w:r>
      <w:r>
        <w:rPr>
          <w:spacing w:val="-3"/>
        </w:rPr>
        <w:t xml:space="preserve"> </w:t>
      </w:r>
      <w:proofErr w:type="spellStart"/>
      <w:r>
        <w:t>Telecomunicazioni</w:t>
      </w:r>
      <w:proofErr w:type="spellEnd"/>
    </w:p>
    <w:tbl>
      <w:tblPr>
        <w:tblStyle w:val="TableNormal"/>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1376"/>
        <w:gridCol w:w="1702"/>
        <w:gridCol w:w="1702"/>
        <w:gridCol w:w="1702"/>
      </w:tblGrid>
      <w:tr w:rsidR="00190325" w:rsidTr="0084093F">
        <w:trPr>
          <w:trHeight w:val="438"/>
        </w:trPr>
        <w:tc>
          <w:tcPr>
            <w:tcW w:w="2878" w:type="dxa"/>
          </w:tcPr>
          <w:p w:rsidR="00190325" w:rsidRDefault="00190325" w:rsidP="0084093F">
            <w:pPr>
              <w:pStyle w:val="TableParagraph"/>
              <w:spacing w:line="228" w:lineRule="exact"/>
              <w:ind w:left="40"/>
              <w:jc w:val="left"/>
              <w:rPr>
                <w:b/>
                <w:sz w:val="20"/>
              </w:rPr>
            </w:pPr>
            <w:r>
              <w:rPr>
                <w:b/>
                <w:w w:val="105"/>
                <w:sz w:val="20"/>
              </w:rPr>
              <w:t>CLASSI</w:t>
            </w:r>
          </w:p>
        </w:tc>
        <w:tc>
          <w:tcPr>
            <w:tcW w:w="1376" w:type="dxa"/>
          </w:tcPr>
          <w:p w:rsidR="00190325" w:rsidRDefault="00190325" w:rsidP="0084093F">
            <w:pPr>
              <w:pStyle w:val="TableParagraph"/>
              <w:spacing w:line="228" w:lineRule="exact"/>
              <w:ind w:left="148" w:right="121"/>
              <w:rPr>
                <w:b/>
                <w:sz w:val="20"/>
              </w:rPr>
            </w:pPr>
            <w:r>
              <w:rPr>
                <w:b/>
                <w:w w:val="105"/>
                <w:sz w:val="20"/>
              </w:rPr>
              <w:t>SCRUTINATI</w:t>
            </w:r>
          </w:p>
        </w:tc>
        <w:tc>
          <w:tcPr>
            <w:tcW w:w="1702" w:type="dxa"/>
          </w:tcPr>
          <w:p w:rsidR="00190325" w:rsidRDefault="00190325" w:rsidP="0084093F">
            <w:pPr>
              <w:pStyle w:val="TableParagraph"/>
              <w:spacing w:line="228" w:lineRule="exact"/>
              <w:ind w:left="76" w:right="70"/>
              <w:rPr>
                <w:b/>
                <w:sz w:val="20"/>
              </w:rPr>
            </w:pPr>
            <w:r>
              <w:rPr>
                <w:b/>
                <w:w w:val="105"/>
                <w:sz w:val="20"/>
              </w:rPr>
              <w:t>AMMESSI</w:t>
            </w:r>
          </w:p>
        </w:tc>
        <w:tc>
          <w:tcPr>
            <w:tcW w:w="1702" w:type="dxa"/>
          </w:tcPr>
          <w:p w:rsidR="00190325" w:rsidRDefault="00190325" w:rsidP="0084093F">
            <w:pPr>
              <w:pStyle w:val="TableParagraph"/>
              <w:spacing w:line="218" w:lineRule="exact"/>
              <w:ind w:left="76" w:right="62"/>
              <w:rPr>
                <w:b/>
                <w:sz w:val="20"/>
              </w:rPr>
            </w:pPr>
            <w:r>
              <w:rPr>
                <w:b/>
                <w:w w:val="105"/>
                <w:sz w:val="20"/>
              </w:rPr>
              <w:t>NON</w:t>
            </w:r>
          </w:p>
          <w:p w:rsidR="00190325" w:rsidRDefault="00190325" w:rsidP="0084093F">
            <w:pPr>
              <w:pStyle w:val="TableParagraph"/>
              <w:spacing w:line="201" w:lineRule="exact"/>
              <w:ind w:left="76" w:right="61"/>
              <w:rPr>
                <w:b/>
                <w:sz w:val="20"/>
              </w:rPr>
            </w:pPr>
            <w:r>
              <w:rPr>
                <w:b/>
                <w:w w:val="105"/>
                <w:sz w:val="20"/>
              </w:rPr>
              <w:t>AMMESSI</w:t>
            </w:r>
          </w:p>
        </w:tc>
        <w:tc>
          <w:tcPr>
            <w:tcW w:w="1702" w:type="dxa"/>
          </w:tcPr>
          <w:p w:rsidR="00190325" w:rsidRDefault="00190325" w:rsidP="0084093F">
            <w:pPr>
              <w:pStyle w:val="TableParagraph"/>
              <w:spacing w:line="218" w:lineRule="exact"/>
              <w:ind w:left="439"/>
              <w:jc w:val="left"/>
              <w:rPr>
                <w:b/>
                <w:sz w:val="20"/>
              </w:rPr>
            </w:pPr>
            <w:r>
              <w:rPr>
                <w:b/>
                <w:w w:val="105"/>
                <w:sz w:val="20"/>
              </w:rPr>
              <w:t>GIUDIZIO</w:t>
            </w:r>
          </w:p>
          <w:p w:rsidR="00190325" w:rsidRDefault="00190325" w:rsidP="0084093F">
            <w:pPr>
              <w:pStyle w:val="TableParagraph"/>
              <w:spacing w:line="201" w:lineRule="exact"/>
              <w:ind w:left="448"/>
              <w:jc w:val="left"/>
              <w:rPr>
                <w:b/>
                <w:sz w:val="20"/>
              </w:rPr>
            </w:pPr>
            <w:r>
              <w:rPr>
                <w:b/>
                <w:w w:val="105"/>
                <w:sz w:val="20"/>
              </w:rPr>
              <w:t>SOSPESO</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PRIME</w:t>
            </w:r>
          </w:p>
        </w:tc>
        <w:tc>
          <w:tcPr>
            <w:tcW w:w="1376" w:type="dxa"/>
          </w:tcPr>
          <w:p w:rsidR="00190325" w:rsidRDefault="00190325" w:rsidP="0084093F">
            <w:pPr>
              <w:pStyle w:val="TableParagraph"/>
              <w:spacing w:line="212" w:lineRule="exact"/>
              <w:ind w:left="136" w:right="121"/>
              <w:rPr>
                <w:sz w:val="20"/>
              </w:rPr>
            </w:pPr>
            <w:r>
              <w:rPr>
                <w:sz w:val="20"/>
              </w:rPr>
              <w:t>163</w:t>
            </w:r>
          </w:p>
        </w:tc>
        <w:tc>
          <w:tcPr>
            <w:tcW w:w="1702" w:type="dxa"/>
          </w:tcPr>
          <w:p w:rsidR="00190325" w:rsidRDefault="00190325" w:rsidP="0084093F">
            <w:pPr>
              <w:pStyle w:val="TableParagraph"/>
              <w:spacing w:line="212" w:lineRule="exact"/>
              <w:ind w:left="76" w:right="62"/>
              <w:rPr>
                <w:sz w:val="20"/>
              </w:rPr>
            </w:pPr>
            <w:r>
              <w:rPr>
                <w:sz w:val="20"/>
              </w:rPr>
              <w:t>143</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6" w:right="69"/>
              <w:rPr>
                <w:sz w:val="20"/>
              </w:rPr>
            </w:pPr>
            <w:r>
              <w:rPr>
                <w:sz w:val="20"/>
              </w:rPr>
              <w:t>20</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SECONDE</w:t>
            </w:r>
          </w:p>
        </w:tc>
        <w:tc>
          <w:tcPr>
            <w:tcW w:w="1376" w:type="dxa"/>
          </w:tcPr>
          <w:p w:rsidR="00190325" w:rsidRDefault="00190325" w:rsidP="0084093F">
            <w:pPr>
              <w:pStyle w:val="TableParagraph"/>
              <w:spacing w:line="210" w:lineRule="exact"/>
              <w:ind w:left="136" w:right="121"/>
              <w:rPr>
                <w:sz w:val="20"/>
              </w:rPr>
            </w:pPr>
            <w:r>
              <w:rPr>
                <w:sz w:val="20"/>
              </w:rPr>
              <w:t>147</w:t>
            </w:r>
          </w:p>
        </w:tc>
        <w:tc>
          <w:tcPr>
            <w:tcW w:w="1702" w:type="dxa"/>
          </w:tcPr>
          <w:p w:rsidR="00190325" w:rsidRDefault="00190325" w:rsidP="0084093F">
            <w:pPr>
              <w:pStyle w:val="TableParagraph"/>
              <w:spacing w:line="210" w:lineRule="exact"/>
              <w:ind w:left="76" w:right="62"/>
              <w:rPr>
                <w:sz w:val="20"/>
              </w:rPr>
            </w:pPr>
            <w:r>
              <w:rPr>
                <w:sz w:val="20"/>
              </w:rPr>
              <w:t>119</w:t>
            </w:r>
          </w:p>
        </w:tc>
        <w:tc>
          <w:tcPr>
            <w:tcW w:w="1702" w:type="dxa"/>
          </w:tcPr>
          <w:p w:rsidR="00190325" w:rsidRDefault="00190325" w:rsidP="0084093F">
            <w:pPr>
              <w:pStyle w:val="TableParagraph"/>
              <w:spacing w:line="210" w:lineRule="exact"/>
              <w:ind w:left="8"/>
              <w:rPr>
                <w:sz w:val="20"/>
              </w:rPr>
            </w:pPr>
            <w:r>
              <w:rPr>
                <w:w w:val="99"/>
                <w:sz w:val="20"/>
              </w:rPr>
              <w:t>2</w:t>
            </w:r>
          </w:p>
        </w:tc>
        <w:tc>
          <w:tcPr>
            <w:tcW w:w="1702" w:type="dxa"/>
          </w:tcPr>
          <w:p w:rsidR="00190325" w:rsidRDefault="00190325" w:rsidP="0084093F">
            <w:pPr>
              <w:pStyle w:val="TableParagraph"/>
              <w:spacing w:line="210" w:lineRule="exact"/>
              <w:ind w:left="76" w:right="69"/>
              <w:rPr>
                <w:sz w:val="20"/>
              </w:rPr>
            </w:pPr>
            <w:r>
              <w:rPr>
                <w:sz w:val="20"/>
              </w:rPr>
              <w:t>26</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TERZE</w:t>
            </w:r>
          </w:p>
        </w:tc>
        <w:tc>
          <w:tcPr>
            <w:tcW w:w="1376" w:type="dxa"/>
          </w:tcPr>
          <w:p w:rsidR="00190325" w:rsidRDefault="00190325" w:rsidP="0084093F">
            <w:pPr>
              <w:pStyle w:val="TableParagraph"/>
              <w:spacing w:line="212" w:lineRule="exact"/>
              <w:ind w:left="136" w:right="121"/>
              <w:rPr>
                <w:sz w:val="20"/>
              </w:rPr>
            </w:pPr>
            <w:r>
              <w:rPr>
                <w:sz w:val="20"/>
              </w:rPr>
              <w:t>126</w:t>
            </w:r>
          </w:p>
        </w:tc>
        <w:tc>
          <w:tcPr>
            <w:tcW w:w="1702" w:type="dxa"/>
          </w:tcPr>
          <w:p w:rsidR="00190325" w:rsidRDefault="00190325" w:rsidP="0084093F">
            <w:pPr>
              <w:pStyle w:val="TableParagraph"/>
              <w:spacing w:line="212" w:lineRule="exact"/>
              <w:ind w:left="76" w:right="62"/>
              <w:rPr>
                <w:sz w:val="20"/>
              </w:rPr>
            </w:pPr>
            <w:r>
              <w:rPr>
                <w:sz w:val="20"/>
              </w:rPr>
              <w:t>115</w:t>
            </w:r>
          </w:p>
        </w:tc>
        <w:tc>
          <w:tcPr>
            <w:tcW w:w="1702" w:type="dxa"/>
          </w:tcPr>
          <w:p w:rsidR="00190325" w:rsidRDefault="00190325" w:rsidP="0084093F">
            <w:pPr>
              <w:pStyle w:val="TableParagraph"/>
              <w:spacing w:line="212" w:lineRule="exact"/>
              <w:ind w:left="8"/>
              <w:rPr>
                <w:sz w:val="20"/>
              </w:rPr>
            </w:pPr>
            <w:r>
              <w:rPr>
                <w:w w:val="99"/>
                <w:sz w:val="20"/>
              </w:rPr>
              <w:t>1</w:t>
            </w:r>
          </w:p>
        </w:tc>
        <w:tc>
          <w:tcPr>
            <w:tcW w:w="1702" w:type="dxa"/>
          </w:tcPr>
          <w:p w:rsidR="00190325" w:rsidRDefault="00190325" w:rsidP="0084093F">
            <w:pPr>
              <w:pStyle w:val="TableParagraph"/>
              <w:spacing w:line="212" w:lineRule="exact"/>
              <w:ind w:left="76" w:right="69"/>
              <w:rPr>
                <w:sz w:val="20"/>
              </w:rPr>
            </w:pPr>
            <w:r>
              <w:rPr>
                <w:sz w:val="20"/>
              </w:rPr>
              <w:t>10</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QUARTE</w:t>
            </w:r>
          </w:p>
        </w:tc>
        <w:tc>
          <w:tcPr>
            <w:tcW w:w="1376" w:type="dxa"/>
          </w:tcPr>
          <w:p w:rsidR="00190325" w:rsidRDefault="00190325" w:rsidP="0084093F">
            <w:pPr>
              <w:pStyle w:val="TableParagraph"/>
              <w:spacing w:line="210" w:lineRule="exact"/>
              <w:ind w:left="136" w:right="121"/>
              <w:rPr>
                <w:sz w:val="20"/>
              </w:rPr>
            </w:pPr>
            <w:r>
              <w:rPr>
                <w:sz w:val="20"/>
              </w:rPr>
              <w:t>103</w:t>
            </w:r>
          </w:p>
        </w:tc>
        <w:tc>
          <w:tcPr>
            <w:tcW w:w="1702" w:type="dxa"/>
          </w:tcPr>
          <w:p w:rsidR="00190325" w:rsidRDefault="00190325" w:rsidP="0084093F">
            <w:pPr>
              <w:pStyle w:val="TableParagraph"/>
              <w:spacing w:line="210" w:lineRule="exact"/>
              <w:ind w:left="76" w:right="62"/>
              <w:rPr>
                <w:sz w:val="20"/>
              </w:rPr>
            </w:pPr>
            <w:r>
              <w:rPr>
                <w:sz w:val="20"/>
              </w:rPr>
              <w:t>93</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6" w:right="69"/>
              <w:rPr>
                <w:sz w:val="20"/>
              </w:rPr>
            </w:pPr>
            <w:r>
              <w:rPr>
                <w:sz w:val="20"/>
              </w:rPr>
              <w:t>10</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TOTALE</w:t>
            </w:r>
            <w:r>
              <w:rPr>
                <w:spacing w:val="-1"/>
                <w:sz w:val="20"/>
              </w:rPr>
              <w:t xml:space="preserve"> </w:t>
            </w:r>
            <w:r>
              <w:rPr>
                <w:sz w:val="20"/>
              </w:rPr>
              <w:t>1^</w:t>
            </w:r>
            <w:r>
              <w:rPr>
                <w:spacing w:val="-2"/>
                <w:sz w:val="20"/>
              </w:rPr>
              <w:t xml:space="preserve"> </w:t>
            </w:r>
            <w:r>
              <w:rPr>
                <w:sz w:val="20"/>
              </w:rPr>
              <w:t>÷</w:t>
            </w:r>
            <w:r>
              <w:rPr>
                <w:spacing w:val="-2"/>
                <w:sz w:val="20"/>
              </w:rPr>
              <w:t xml:space="preserve"> </w:t>
            </w:r>
            <w:r>
              <w:rPr>
                <w:sz w:val="20"/>
              </w:rPr>
              <w:t>4^</w:t>
            </w:r>
          </w:p>
        </w:tc>
        <w:tc>
          <w:tcPr>
            <w:tcW w:w="1376" w:type="dxa"/>
          </w:tcPr>
          <w:p w:rsidR="00190325" w:rsidRDefault="00190325" w:rsidP="0084093F">
            <w:pPr>
              <w:pStyle w:val="TableParagraph"/>
              <w:spacing w:line="212" w:lineRule="exact"/>
              <w:ind w:left="136" w:right="121"/>
              <w:rPr>
                <w:sz w:val="20"/>
              </w:rPr>
            </w:pPr>
            <w:r>
              <w:rPr>
                <w:sz w:val="20"/>
              </w:rPr>
              <w:t>539</w:t>
            </w:r>
          </w:p>
        </w:tc>
        <w:tc>
          <w:tcPr>
            <w:tcW w:w="1702" w:type="dxa"/>
          </w:tcPr>
          <w:p w:rsidR="00190325" w:rsidRDefault="00190325" w:rsidP="0084093F">
            <w:pPr>
              <w:pStyle w:val="TableParagraph"/>
              <w:spacing w:line="212" w:lineRule="exact"/>
              <w:ind w:left="76" w:right="62"/>
              <w:rPr>
                <w:sz w:val="20"/>
              </w:rPr>
            </w:pPr>
            <w:r>
              <w:rPr>
                <w:sz w:val="20"/>
              </w:rPr>
              <w:t>470</w:t>
            </w:r>
          </w:p>
        </w:tc>
        <w:tc>
          <w:tcPr>
            <w:tcW w:w="1702" w:type="dxa"/>
          </w:tcPr>
          <w:p w:rsidR="00190325" w:rsidRDefault="00190325" w:rsidP="0084093F">
            <w:pPr>
              <w:pStyle w:val="TableParagraph"/>
              <w:spacing w:line="212" w:lineRule="exact"/>
              <w:ind w:left="8"/>
              <w:rPr>
                <w:sz w:val="20"/>
              </w:rPr>
            </w:pPr>
            <w:r>
              <w:rPr>
                <w:w w:val="99"/>
                <w:sz w:val="20"/>
              </w:rPr>
              <w:t>3</w:t>
            </w:r>
          </w:p>
        </w:tc>
        <w:tc>
          <w:tcPr>
            <w:tcW w:w="1702" w:type="dxa"/>
          </w:tcPr>
          <w:p w:rsidR="00190325" w:rsidRDefault="00190325" w:rsidP="0084093F">
            <w:pPr>
              <w:pStyle w:val="TableParagraph"/>
              <w:spacing w:line="212" w:lineRule="exact"/>
              <w:ind w:left="76" w:right="69"/>
              <w:rPr>
                <w:sz w:val="20"/>
              </w:rPr>
            </w:pPr>
            <w:r>
              <w:rPr>
                <w:sz w:val="20"/>
              </w:rPr>
              <w:t>66</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QUINTE</w:t>
            </w:r>
          </w:p>
        </w:tc>
        <w:tc>
          <w:tcPr>
            <w:tcW w:w="1376" w:type="dxa"/>
          </w:tcPr>
          <w:p w:rsidR="00190325" w:rsidRDefault="00190325" w:rsidP="0084093F">
            <w:pPr>
              <w:pStyle w:val="TableParagraph"/>
              <w:spacing w:line="210" w:lineRule="exact"/>
              <w:ind w:left="136" w:right="121"/>
              <w:rPr>
                <w:sz w:val="20"/>
              </w:rPr>
            </w:pPr>
            <w:r>
              <w:rPr>
                <w:sz w:val="20"/>
              </w:rPr>
              <w:t>103</w:t>
            </w:r>
          </w:p>
        </w:tc>
        <w:tc>
          <w:tcPr>
            <w:tcW w:w="1702" w:type="dxa"/>
          </w:tcPr>
          <w:p w:rsidR="00190325" w:rsidRDefault="00190325" w:rsidP="0084093F">
            <w:pPr>
              <w:pStyle w:val="TableParagraph"/>
              <w:spacing w:line="210" w:lineRule="exact"/>
              <w:ind w:left="76" w:right="62"/>
              <w:rPr>
                <w:sz w:val="20"/>
              </w:rPr>
            </w:pPr>
            <w:r>
              <w:rPr>
                <w:sz w:val="20"/>
              </w:rPr>
              <w:t>103</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
              <w:rPr>
                <w:sz w:val="20"/>
              </w:rPr>
            </w:pPr>
            <w:r>
              <w:rPr>
                <w:w w:val="99"/>
                <w:sz w:val="20"/>
              </w:rPr>
              <w:t>0</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w w:val="105"/>
                <w:sz w:val="20"/>
              </w:rPr>
              <w:t>TOTALE</w:t>
            </w:r>
          </w:p>
        </w:tc>
        <w:tc>
          <w:tcPr>
            <w:tcW w:w="1376" w:type="dxa"/>
          </w:tcPr>
          <w:p w:rsidR="00190325" w:rsidRDefault="00190325" w:rsidP="0084093F">
            <w:pPr>
              <w:pStyle w:val="TableParagraph"/>
              <w:spacing w:line="212" w:lineRule="exact"/>
              <w:ind w:left="136" w:right="121"/>
              <w:rPr>
                <w:sz w:val="20"/>
              </w:rPr>
            </w:pPr>
            <w:r>
              <w:rPr>
                <w:sz w:val="20"/>
              </w:rPr>
              <w:t>642</w:t>
            </w:r>
          </w:p>
        </w:tc>
        <w:tc>
          <w:tcPr>
            <w:tcW w:w="1702" w:type="dxa"/>
          </w:tcPr>
          <w:p w:rsidR="00190325" w:rsidRDefault="00190325" w:rsidP="0084093F">
            <w:pPr>
              <w:pStyle w:val="TableParagraph"/>
              <w:spacing w:line="212" w:lineRule="exact"/>
              <w:ind w:left="76" w:right="62"/>
              <w:rPr>
                <w:sz w:val="20"/>
              </w:rPr>
            </w:pPr>
            <w:r>
              <w:rPr>
                <w:sz w:val="20"/>
              </w:rPr>
              <w:t>573</w:t>
            </w:r>
          </w:p>
        </w:tc>
        <w:tc>
          <w:tcPr>
            <w:tcW w:w="1702" w:type="dxa"/>
          </w:tcPr>
          <w:p w:rsidR="00190325" w:rsidRDefault="00190325" w:rsidP="0084093F">
            <w:pPr>
              <w:pStyle w:val="TableParagraph"/>
              <w:spacing w:line="212" w:lineRule="exact"/>
              <w:ind w:left="8"/>
              <w:rPr>
                <w:sz w:val="20"/>
              </w:rPr>
            </w:pPr>
            <w:r>
              <w:rPr>
                <w:w w:val="99"/>
                <w:sz w:val="20"/>
              </w:rPr>
              <w:t>3</w:t>
            </w:r>
          </w:p>
        </w:tc>
        <w:tc>
          <w:tcPr>
            <w:tcW w:w="1702" w:type="dxa"/>
          </w:tcPr>
          <w:p w:rsidR="00190325" w:rsidRDefault="00190325" w:rsidP="0084093F">
            <w:pPr>
              <w:pStyle w:val="TableParagraph"/>
              <w:spacing w:line="212" w:lineRule="exact"/>
              <w:ind w:left="76" w:right="69"/>
              <w:rPr>
                <w:sz w:val="20"/>
              </w:rPr>
            </w:pPr>
            <w:r>
              <w:rPr>
                <w:sz w:val="20"/>
              </w:rPr>
              <w:t>66</w:t>
            </w:r>
          </w:p>
        </w:tc>
      </w:tr>
    </w:tbl>
    <w:p w:rsidR="00190325" w:rsidRDefault="00190325" w:rsidP="00055B42">
      <w:pPr>
        <w:pStyle w:val="Corpodeltesto"/>
        <w:spacing w:after="120"/>
        <w:rPr>
          <w:rFonts w:ascii="Calibri" w:hAnsi="Calibri" w:cs="Calibri"/>
          <w:highlight w:val="yellow"/>
          <w:lang w:val="it-IT"/>
        </w:rPr>
      </w:pPr>
    </w:p>
    <w:p w:rsidR="00190325" w:rsidRDefault="00190325" w:rsidP="00190325">
      <w:pPr>
        <w:pStyle w:val="Corpodeltesto"/>
        <w:spacing w:before="35" w:line="340" w:lineRule="auto"/>
        <w:ind w:left="760" w:right="1441" w:firstLine="55"/>
        <w:jc w:val="center"/>
      </w:pPr>
      <w:proofErr w:type="spellStart"/>
      <w:r>
        <w:t>Studenti</w:t>
      </w:r>
      <w:proofErr w:type="spellEnd"/>
      <w:r>
        <w:t xml:space="preserve"> </w:t>
      </w:r>
      <w:proofErr w:type="spellStart"/>
      <w:r>
        <w:t>scrutinati</w:t>
      </w:r>
      <w:proofErr w:type="spellEnd"/>
      <w:r>
        <w:t xml:space="preserve">, </w:t>
      </w:r>
      <w:proofErr w:type="spellStart"/>
      <w:r>
        <w:t>ammessi</w:t>
      </w:r>
      <w:proofErr w:type="spellEnd"/>
      <w:r>
        <w:t xml:space="preserve">, non </w:t>
      </w:r>
      <w:proofErr w:type="spellStart"/>
      <w:r>
        <w:t>ammessi</w:t>
      </w:r>
      <w:proofErr w:type="spellEnd"/>
      <w:r>
        <w:t xml:space="preserve"> e </w:t>
      </w:r>
      <w:proofErr w:type="spellStart"/>
      <w:r>
        <w:t>sospesi</w:t>
      </w:r>
      <w:proofErr w:type="spellEnd"/>
      <w:r>
        <w:t xml:space="preserve"> per anno </w:t>
      </w:r>
      <w:proofErr w:type="spellStart"/>
      <w:r>
        <w:t>di</w:t>
      </w:r>
      <w:proofErr w:type="spellEnd"/>
      <w:r>
        <w:t xml:space="preserve"> </w:t>
      </w:r>
      <w:proofErr w:type="spellStart"/>
      <w:r>
        <w:t>corso</w:t>
      </w:r>
      <w:proofErr w:type="spellEnd"/>
      <w:r>
        <w:rPr>
          <w:spacing w:val="-52"/>
        </w:rPr>
        <w:t xml:space="preserve"> </w:t>
      </w:r>
      <w:proofErr w:type="spellStart"/>
      <w:r>
        <w:t>Indirizzo</w:t>
      </w:r>
      <w:proofErr w:type="spellEnd"/>
      <w:r>
        <w:t xml:space="preserve"> </w:t>
      </w:r>
      <w:proofErr w:type="spellStart"/>
      <w:r>
        <w:t>Liceo</w:t>
      </w:r>
      <w:proofErr w:type="spellEnd"/>
      <w:r>
        <w:rPr>
          <w:spacing w:val="1"/>
        </w:rPr>
        <w:t xml:space="preserve"> </w:t>
      </w:r>
      <w:proofErr w:type="spellStart"/>
      <w:r>
        <w:t>Scientifico</w:t>
      </w:r>
      <w:proofErr w:type="spellEnd"/>
    </w:p>
    <w:tbl>
      <w:tblPr>
        <w:tblStyle w:val="TableNormal"/>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878"/>
        <w:gridCol w:w="1376"/>
        <w:gridCol w:w="1702"/>
        <w:gridCol w:w="1702"/>
        <w:gridCol w:w="1702"/>
      </w:tblGrid>
      <w:tr w:rsidR="00190325" w:rsidTr="0084093F">
        <w:trPr>
          <w:trHeight w:val="438"/>
        </w:trPr>
        <w:tc>
          <w:tcPr>
            <w:tcW w:w="2878" w:type="dxa"/>
          </w:tcPr>
          <w:p w:rsidR="00190325" w:rsidRDefault="00190325" w:rsidP="0084093F">
            <w:pPr>
              <w:pStyle w:val="TableParagraph"/>
              <w:spacing w:line="228" w:lineRule="exact"/>
              <w:ind w:left="40"/>
              <w:jc w:val="left"/>
              <w:rPr>
                <w:b/>
                <w:sz w:val="20"/>
              </w:rPr>
            </w:pPr>
            <w:r>
              <w:rPr>
                <w:b/>
                <w:w w:val="105"/>
                <w:sz w:val="20"/>
              </w:rPr>
              <w:t>CLASSI</w:t>
            </w:r>
          </w:p>
        </w:tc>
        <w:tc>
          <w:tcPr>
            <w:tcW w:w="1376" w:type="dxa"/>
          </w:tcPr>
          <w:p w:rsidR="00190325" w:rsidRDefault="00190325" w:rsidP="0084093F">
            <w:pPr>
              <w:pStyle w:val="TableParagraph"/>
              <w:spacing w:line="228" w:lineRule="exact"/>
              <w:ind w:left="148" w:right="121"/>
              <w:rPr>
                <w:b/>
                <w:sz w:val="20"/>
              </w:rPr>
            </w:pPr>
            <w:r>
              <w:rPr>
                <w:b/>
                <w:w w:val="105"/>
                <w:sz w:val="20"/>
              </w:rPr>
              <w:t>SCRUTINATI</w:t>
            </w:r>
          </w:p>
        </w:tc>
        <w:tc>
          <w:tcPr>
            <w:tcW w:w="1702" w:type="dxa"/>
          </w:tcPr>
          <w:p w:rsidR="00190325" w:rsidRDefault="00190325" w:rsidP="0084093F">
            <w:pPr>
              <w:pStyle w:val="TableParagraph"/>
              <w:spacing w:line="228" w:lineRule="exact"/>
              <w:ind w:left="76" w:right="70"/>
              <w:rPr>
                <w:b/>
                <w:sz w:val="20"/>
              </w:rPr>
            </w:pPr>
            <w:r>
              <w:rPr>
                <w:b/>
                <w:w w:val="105"/>
                <w:sz w:val="20"/>
              </w:rPr>
              <w:t>AMMESSI</w:t>
            </w:r>
          </w:p>
        </w:tc>
        <w:tc>
          <w:tcPr>
            <w:tcW w:w="1702" w:type="dxa"/>
          </w:tcPr>
          <w:p w:rsidR="00190325" w:rsidRDefault="00190325" w:rsidP="0084093F">
            <w:pPr>
              <w:pStyle w:val="TableParagraph"/>
              <w:spacing w:line="218" w:lineRule="exact"/>
              <w:ind w:left="76" w:right="62"/>
              <w:rPr>
                <w:b/>
                <w:sz w:val="20"/>
              </w:rPr>
            </w:pPr>
            <w:r>
              <w:rPr>
                <w:b/>
                <w:w w:val="105"/>
                <w:sz w:val="20"/>
              </w:rPr>
              <w:t>NON</w:t>
            </w:r>
          </w:p>
          <w:p w:rsidR="00190325" w:rsidRDefault="00190325" w:rsidP="0084093F">
            <w:pPr>
              <w:pStyle w:val="TableParagraph"/>
              <w:spacing w:line="201" w:lineRule="exact"/>
              <w:ind w:left="76" w:right="61"/>
              <w:rPr>
                <w:b/>
                <w:sz w:val="20"/>
              </w:rPr>
            </w:pPr>
            <w:r>
              <w:rPr>
                <w:b/>
                <w:w w:val="105"/>
                <w:sz w:val="20"/>
              </w:rPr>
              <w:t>AMMESSI</w:t>
            </w:r>
          </w:p>
        </w:tc>
        <w:tc>
          <w:tcPr>
            <w:tcW w:w="1702" w:type="dxa"/>
          </w:tcPr>
          <w:p w:rsidR="00190325" w:rsidRDefault="00190325" w:rsidP="0084093F">
            <w:pPr>
              <w:pStyle w:val="TableParagraph"/>
              <w:spacing w:line="218" w:lineRule="exact"/>
              <w:ind w:left="439"/>
              <w:jc w:val="left"/>
              <w:rPr>
                <w:b/>
                <w:sz w:val="20"/>
              </w:rPr>
            </w:pPr>
            <w:r>
              <w:rPr>
                <w:b/>
                <w:w w:val="105"/>
                <w:sz w:val="20"/>
              </w:rPr>
              <w:t>GIUDIZIO</w:t>
            </w:r>
          </w:p>
          <w:p w:rsidR="00190325" w:rsidRDefault="00190325" w:rsidP="0084093F">
            <w:pPr>
              <w:pStyle w:val="TableParagraph"/>
              <w:spacing w:line="201" w:lineRule="exact"/>
              <w:ind w:left="448"/>
              <w:jc w:val="left"/>
              <w:rPr>
                <w:b/>
                <w:sz w:val="20"/>
              </w:rPr>
            </w:pPr>
            <w:r>
              <w:rPr>
                <w:b/>
                <w:w w:val="105"/>
                <w:sz w:val="20"/>
              </w:rPr>
              <w:t>SOSPESO</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PRIME</w:t>
            </w:r>
          </w:p>
        </w:tc>
        <w:tc>
          <w:tcPr>
            <w:tcW w:w="1376" w:type="dxa"/>
          </w:tcPr>
          <w:p w:rsidR="00190325" w:rsidRDefault="00190325" w:rsidP="0084093F">
            <w:pPr>
              <w:pStyle w:val="TableParagraph"/>
              <w:spacing w:line="212" w:lineRule="exact"/>
              <w:ind w:left="136" w:right="121"/>
              <w:rPr>
                <w:sz w:val="20"/>
              </w:rPr>
            </w:pPr>
            <w:r>
              <w:rPr>
                <w:sz w:val="20"/>
              </w:rPr>
              <w:t>18</w:t>
            </w:r>
          </w:p>
        </w:tc>
        <w:tc>
          <w:tcPr>
            <w:tcW w:w="1702" w:type="dxa"/>
          </w:tcPr>
          <w:p w:rsidR="00190325" w:rsidRDefault="00190325" w:rsidP="0084093F">
            <w:pPr>
              <w:pStyle w:val="TableParagraph"/>
              <w:spacing w:line="212" w:lineRule="exact"/>
              <w:ind w:left="76" w:right="62"/>
              <w:rPr>
                <w:sz w:val="20"/>
              </w:rPr>
            </w:pPr>
            <w:r>
              <w:rPr>
                <w:sz w:val="20"/>
              </w:rPr>
              <w:t>17</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
              <w:rPr>
                <w:sz w:val="20"/>
              </w:rPr>
            </w:pPr>
            <w:r>
              <w:rPr>
                <w:w w:val="99"/>
                <w:sz w:val="20"/>
              </w:rPr>
              <w:t>1</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SECONDE</w:t>
            </w:r>
          </w:p>
        </w:tc>
        <w:tc>
          <w:tcPr>
            <w:tcW w:w="1376" w:type="dxa"/>
          </w:tcPr>
          <w:p w:rsidR="00190325" w:rsidRDefault="00190325" w:rsidP="0084093F">
            <w:pPr>
              <w:pStyle w:val="TableParagraph"/>
              <w:spacing w:line="210" w:lineRule="exact"/>
              <w:ind w:left="136" w:right="121"/>
              <w:rPr>
                <w:sz w:val="20"/>
              </w:rPr>
            </w:pPr>
            <w:r>
              <w:rPr>
                <w:sz w:val="20"/>
              </w:rPr>
              <w:t>22</w:t>
            </w:r>
          </w:p>
        </w:tc>
        <w:tc>
          <w:tcPr>
            <w:tcW w:w="1702" w:type="dxa"/>
          </w:tcPr>
          <w:p w:rsidR="00190325" w:rsidRDefault="00190325" w:rsidP="0084093F">
            <w:pPr>
              <w:pStyle w:val="TableParagraph"/>
              <w:spacing w:line="210" w:lineRule="exact"/>
              <w:ind w:left="76" w:right="62"/>
              <w:rPr>
                <w:sz w:val="20"/>
              </w:rPr>
            </w:pPr>
            <w:r>
              <w:rPr>
                <w:sz w:val="20"/>
              </w:rPr>
              <w:t>22</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
              <w:rPr>
                <w:sz w:val="20"/>
              </w:rPr>
            </w:pPr>
            <w:r>
              <w:rPr>
                <w:w w:val="99"/>
                <w:sz w:val="20"/>
              </w:rPr>
              <w:t>0</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TERZE</w:t>
            </w:r>
          </w:p>
        </w:tc>
        <w:tc>
          <w:tcPr>
            <w:tcW w:w="1376" w:type="dxa"/>
          </w:tcPr>
          <w:p w:rsidR="00190325" w:rsidRDefault="00190325" w:rsidP="0084093F">
            <w:pPr>
              <w:pStyle w:val="TableParagraph"/>
              <w:spacing w:line="212" w:lineRule="exact"/>
              <w:ind w:left="136" w:right="121"/>
              <w:rPr>
                <w:sz w:val="20"/>
              </w:rPr>
            </w:pPr>
            <w:r>
              <w:rPr>
                <w:sz w:val="20"/>
              </w:rPr>
              <w:t>16</w:t>
            </w:r>
          </w:p>
        </w:tc>
        <w:tc>
          <w:tcPr>
            <w:tcW w:w="1702" w:type="dxa"/>
          </w:tcPr>
          <w:p w:rsidR="00190325" w:rsidRDefault="00190325" w:rsidP="0084093F">
            <w:pPr>
              <w:pStyle w:val="TableParagraph"/>
              <w:spacing w:line="212" w:lineRule="exact"/>
              <w:ind w:left="76" w:right="62"/>
              <w:rPr>
                <w:sz w:val="20"/>
              </w:rPr>
            </w:pPr>
            <w:r>
              <w:rPr>
                <w:sz w:val="20"/>
              </w:rPr>
              <w:t>16</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
              <w:rPr>
                <w:sz w:val="20"/>
              </w:rPr>
            </w:pPr>
            <w:r>
              <w:rPr>
                <w:w w:val="99"/>
                <w:sz w:val="20"/>
              </w:rPr>
              <w:t>0</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QUARTE</w:t>
            </w:r>
          </w:p>
        </w:tc>
        <w:tc>
          <w:tcPr>
            <w:tcW w:w="1376" w:type="dxa"/>
          </w:tcPr>
          <w:p w:rsidR="00190325" w:rsidRDefault="00190325" w:rsidP="0084093F">
            <w:pPr>
              <w:pStyle w:val="TableParagraph"/>
              <w:spacing w:line="210" w:lineRule="exact"/>
              <w:ind w:left="15"/>
              <w:rPr>
                <w:sz w:val="20"/>
              </w:rPr>
            </w:pPr>
            <w:r>
              <w:rPr>
                <w:w w:val="99"/>
                <w:sz w:val="20"/>
              </w:rPr>
              <w:t>0</w:t>
            </w:r>
          </w:p>
        </w:tc>
        <w:tc>
          <w:tcPr>
            <w:tcW w:w="1702" w:type="dxa"/>
          </w:tcPr>
          <w:p w:rsidR="00190325" w:rsidRDefault="00190325" w:rsidP="0084093F">
            <w:pPr>
              <w:pStyle w:val="TableParagraph"/>
              <w:spacing w:line="210" w:lineRule="exact"/>
              <w:ind w:left="14"/>
              <w:rPr>
                <w:sz w:val="20"/>
              </w:rPr>
            </w:pPr>
            <w:r>
              <w:rPr>
                <w:w w:val="99"/>
                <w:sz w:val="20"/>
              </w:rPr>
              <w:t>0</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
              <w:rPr>
                <w:sz w:val="20"/>
              </w:rPr>
            </w:pPr>
            <w:r>
              <w:rPr>
                <w:w w:val="99"/>
                <w:sz w:val="20"/>
              </w:rPr>
              <w:t>0</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sz w:val="20"/>
              </w:rPr>
              <w:t>TOTALE</w:t>
            </w:r>
            <w:r>
              <w:rPr>
                <w:spacing w:val="-1"/>
                <w:sz w:val="20"/>
              </w:rPr>
              <w:t xml:space="preserve"> </w:t>
            </w:r>
            <w:r>
              <w:rPr>
                <w:sz w:val="20"/>
              </w:rPr>
              <w:t>1^</w:t>
            </w:r>
            <w:r>
              <w:rPr>
                <w:spacing w:val="-2"/>
                <w:sz w:val="20"/>
              </w:rPr>
              <w:t xml:space="preserve"> </w:t>
            </w:r>
            <w:r>
              <w:rPr>
                <w:sz w:val="20"/>
              </w:rPr>
              <w:t>÷</w:t>
            </w:r>
            <w:r>
              <w:rPr>
                <w:spacing w:val="-2"/>
                <w:sz w:val="20"/>
              </w:rPr>
              <w:t xml:space="preserve"> </w:t>
            </w:r>
            <w:r>
              <w:rPr>
                <w:sz w:val="20"/>
              </w:rPr>
              <w:t>4^</w:t>
            </w:r>
          </w:p>
        </w:tc>
        <w:tc>
          <w:tcPr>
            <w:tcW w:w="1376" w:type="dxa"/>
          </w:tcPr>
          <w:p w:rsidR="00190325" w:rsidRDefault="00190325" w:rsidP="0084093F">
            <w:pPr>
              <w:pStyle w:val="TableParagraph"/>
              <w:spacing w:line="212" w:lineRule="exact"/>
              <w:ind w:left="136" w:right="121"/>
              <w:rPr>
                <w:sz w:val="20"/>
              </w:rPr>
            </w:pPr>
            <w:r>
              <w:rPr>
                <w:sz w:val="20"/>
              </w:rPr>
              <w:t>56</w:t>
            </w:r>
          </w:p>
        </w:tc>
        <w:tc>
          <w:tcPr>
            <w:tcW w:w="1702" w:type="dxa"/>
          </w:tcPr>
          <w:p w:rsidR="00190325" w:rsidRDefault="00190325" w:rsidP="0084093F">
            <w:pPr>
              <w:pStyle w:val="TableParagraph"/>
              <w:spacing w:line="212" w:lineRule="exact"/>
              <w:ind w:left="76" w:right="62"/>
              <w:rPr>
                <w:sz w:val="20"/>
              </w:rPr>
            </w:pPr>
            <w:r>
              <w:rPr>
                <w:sz w:val="20"/>
              </w:rPr>
              <w:t>55</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
              <w:rPr>
                <w:sz w:val="20"/>
              </w:rPr>
            </w:pPr>
            <w:r>
              <w:rPr>
                <w:w w:val="99"/>
                <w:sz w:val="20"/>
              </w:rPr>
              <w:t>1</w:t>
            </w:r>
          </w:p>
        </w:tc>
      </w:tr>
      <w:tr w:rsidR="00190325" w:rsidTr="0084093F">
        <w:trPr>
          <w:trHeight w:val="229"/>
        </w:trPr>
        <w:tc>
          <w:tcPr>
            <w:tcW w:w="2878" w:type="dxa"/>
          </w:tcPr>
          <w:p w:rsidR="00190325" w:rsidRDefault="00190325" w:rsidP="0084093F">
            <w:pPr>
              <w:pStyle w:val="TableParagraph"/>
              <w:spacing w:line="210" w:lineRule="exact"/>
              <w:ind w:left="40"/>
              <w:jc w:val="left"/>
              <w:rPr>
                <w:sz w:val="20"/>
              </w:rPr>
            </w:pPr>
            <w:r>
              <w:rPr>
                <w:sz w:val="20"/>
              </w:rPr>
              <w:t>QUINTE</w:t>
            </w:r>
          </w:p>
        </w:tc>
        <w:tc>
          <w:tcPr>
            <w:tcW w:w="1376" w:type="dxa"/>
          </w:tcPr>
          <w:p w:rsidR="00190325" w:rsidRDefault="00190325" w:rsidP="0084093F">
            <w:pPr>
              <w:pStyle w:val="TableParagraph"/>
              <w:spacing w:line="210" w:lineRule="exact"/>
              <w:ind w:left="15"/>
              <w:rPr>
                <w:sz w:val="20"/>
              </w:rPr>
            </w:pPr>
            <w:r>
              <w:rPr>
                <w:w w:val="99"/>
                <w:sz w:val="20"/>
              </w:rPr>
              <w:t>0</w:t>
            </w:r>
          </w:p>
        </w:tc>
        <w:tc>
          <w:tcPr>
            <w:tcW w:w="1702" w:type="dxa"/>
          </w:tcPr>
          <w:p w:rsidR="00190325" w:rsidRDefault="00190325" w:rsidP="0084093F">
            <w:pPr>
              <w:pStyle w:val="TableParagraph"/>
              <w:spacing w:line="210" w:lineRule="exact"/>
              <w:ind w:left="14"/>
              <w:rPr>
                <w:sz w:val="20"/>
              </w:rPr>
            </w:pPr>
            <w:r>
              <w:rPr>
                <w:w w:val="99"/>
                <w:sz w:val="20"/>
              </w:rPr>
              <w:t>0</w:t>
            </w:r>
          </w:p>
        </w:tc>
        <w:tc>
          <w:tcPr>
            <w:tcW w:w="1702" w:type="dxa"/>
          </w:tcPr>
          <w:p w:rsidR="00190325" w:rsidRDefault="00190325" w:rsidP="0084093F">
            <w:pPr>
              <w:pStyle w:val="TableParagraph"/>
              <w:spacing w:line="210" w:lineRule="exact"/>
              <w:ind w:left="8"/>
              <w:rPr>
                <w:sz w:val="20"/>
              </w:rPr>
            </w:pPr>
            <w:r>
              <w:rPr>
                <w:w w:val="99"/>
                <w:sz w:val="20"/>
              </w:rPr>
              <w:t>0</w:t>
            </w:r>
          </w:p>
        </w:tc>
        <w:tc>
          <w:tcPr>
            <w:tcW w:w="1702" w:type="dxa"/>
          </w:tcPr>
          <w:p w:rsidR="00190325" w:rsidRDefault="00190325" w:rsidP="0084093F">
            <w:pPr>
              <w:pStyle w:val="TableParagraph"/>
              <w:spacing w:line="210" w:lineRule="exact"/>
              <w:ind w:left="7"/>
              <w:rPr>
                <w:sz w:val="20"/>
              </w:rPr>
            </w:pPr>
            <w:r>
              <w:rPr>
                <w:w w:val="99"/>
                <w:sz w:val="20"/>
              </w:rPr>
              <w:t>0</w:t>
            </w:r>
          </w:p>
        </w:tc>
      </w:tr>
      <w:tr w:rsidR="00190325" w:rsidTr="0084093F">
        <w:trPr>
          <w:trHeight w:val="232"/>
        </w:trPr>
        <w:tc>
          <w:tcPr>
            <w:tcW w:w="2878" w:type="dxa"/>
          </w:tcPr>
          <w:p w:rsidR="00190325" w:rsidRDefault="00190325" w:rsidP="0084093F">
            <w:pPr>
              <w:pStyle w:val="TableParagraph"/>
              <w:spacing w:line="212" w:lineRule="exact"/>
              <w:ind w:left="40"/>
              <w:jc w:val="left"/>
              <w:rPr>
                <w:sz w:val="20"/>
              </w:rPr>
            </w:pPr>
            <w:r>
              <w:rPr>
                <w:w w:val="105"/>
                <w:sz w:val="20"/>
              </w:rPr>
              <w:t>TOTALE</w:t>
            </w:r>
          </w:p>
        </w:tc>
        <w:tc>
          <w:tcPr>
            <w:tcW w:w="1376" w:type="dxa"/>
          </w:tcPr>
          <w:p w:rsidR="00190325" w:rsidRDefault="00190325" w:rsidP="0084093F">
            <w:pPr>
              <w:pStyle w:val="TableParagraph"/>
              <w:spacing w:line="212" w:lineRule="exact"/>
              <w:ind w:left="136" w:right="121"/>
              <w:rPr>
                <w:sz w:val="20"/>
              </w:rPr>
            </w:pPr>
            <w:r>
              <w:rPr>
                <w:sz w:val="20"/>
              </w:rPr>
              <w:t>56</w:t>
            </w:r>
          </w:p>
        </w:tc>
        <w:tc>
          <w:tcPr>
            <w:tcW w:w="1702" w:type="dxa"/>
          </w:tcPr>
          <w:p w:rsidR="00190325" w:rsidRDefault="00190325" w:rsidP="0084093F">
            <w:pPr>
              <w:pStyle w:val="TableParagraph"/>
              <w:spacing w:line="212" w:lineRule="exact"/>
              <w:ind w:left="76" w:right="62"/>
              <w:rPr>
                <w:sz w:val="20"/>
              </w:rPr>
            </w:pPr>
            <w:r>
              <w:rPr>
                <w:sz w:val="20"/>
              </w:rPr>
              <w:t>55</w:t>
            </w:r>
          </w:p>
        </w:tc>
        <w:tc>
          <w:tcPr>
            <w:tcW w:w="1702" w:type="dxa"/>
          </w:tcPr>
          <w:p w:rsidR="00190325" w:rsidRDefault="00190325" w:rsidP="0084093F">
            <w:pPr>
              <w:pStyle w:val="TableParagraph"/>
              <w:spacing w:line="212" w:lineRule="exact"/>
              <w:ind w:left="8"/>
              <w:rPr>
                <w:sz w:val="20"/>
              </w:rPr>
            </w:pPr>
            <w:r>
              <w:rPr>
                <w:w w:val="99"/>
                <w:sz w:val="20"/>
              </w:rPr>
              <w:t>0</w:t>
            </w:r>
          </w:p>
        </w:tc>
        <w:tc>
          <w:tcPr>
            <w:tcW w:w="1702" w:type="dxa"/>
          </w:tcPr>
          <w:p w:rsidR="00190325" w:rsidRDefault="00190325" w:rsidP="0084093F">
            <w:pPr>
              <w:pStyle w:val="TableParagraph"/>
              <w:spacing w:line="212" w:lineRule="exact"/>
              <w:ind w:left="7"/>
              <w:rPr>
                <w:sz w:val="20"/>
              </w:rPr>
            </w:pPr>
            <w:r>
              <w:rPr>
                <w:w w:val="99"/>
                <w:sz w:val="20"/>
              </w:rPr>
              <w:t>1</w:t>
            </w:r>
          </w:p>
        </w:tc>
      </w:tr>
    </w:tbl>
    <w:p w:rsidR="00190325" w:rsidRDefault="00190325" w:rsidP="00190325">
      <w:pPr>
        <w:rPr>
          <w:b/>
          <w:sz w:val="20"/>
        </w:rPr>
      </w:pPr>
    </w:p>
    <w:p w:rsidR="00055B42" w:rsidRDefault="00055B42" w:rsidP="00055B42">
      <w:pPr>
        <w:pStyle w:val="Corpodeltesto"/>
        <w:spacing w:before="35"/>
        <w:ind w:left="760"/>
        <w:jc w:val="center"/>
      </w:pPr>
      <w:proofErr w:type="spellStart"/>
      <w:r>
        <w:t>Risultati</w:t>
      </w:r>
      <w:proofErr w:type="spellEnd"/>
      <w:r>
        <w:rPr>
          <w:spacing w:val="-4"/>
        </w:rPr>
        <w:t xml:space="preserve"> </w:t>
      </w:r>
      <w:proofErr w:type="spellStart"/>
      <w:r>
        <w:t>dello</w:t>
      </w:r>
      <w:proofErr w:type="spellEnd"/>
      <w:r>
        <w:rPr>
          <w:spacing w:val="-2"/>
        </w:rPr>
        <w:t xml:space="preserve"> </w:t>
      </w:r>
      <w:proofErr w:type="spellStart"/>
      <w:r>
        <w:t>scrutinio</w:t>
      </w:r>
      <w:proofErr w:type="spellEnd"/>
      <w:r>
        <w:t>,</w:t>
      </w:r>
      <w:r>
        <w:rPr>
          <w:spacing w:val="-6"/>
        </w:rPr>
        <w:t xml:space="preserve"> </w:t>
      </w:r>
      <w:proofErr w:type="spellStart"/>
      <w:r>
        <w:t>debiti</w:t>
      </w:r>
      <w:proofErr w:type="spellEnd"/>
      <w:r>
        <w:rPr>
          <w:spacing w:val="-2"/>
        </w:rPr>
        <w:t xml:space="preserve"> </w:t>
      </w:r>
      <w:r>
        <w:t>per</w:t>
      </w:r>
      <w:r>
        <w:rPr>
          <w:spacing w:val="-4"/>
        </w:rPr>
        <w:t xml:space="preserve"> </w:t>
      </w:r>
      <w:proofErr w:type="spellStart"/>
      <w:r>
        <w:t>disciplina</w:t>
      </w:r>
      <w:proofErr w:type="spellEnd"/>
      <w:r>
        <w:t>,</w:t>
      </w:r>
      <w:r>
        <w:rPr>
          <w:spacing w:val="-2"/>
        </w:rPr>
        <w:t xml:space="preserve"> </w:t>
      </w:r>
      <w:proofErr w:type="spellStart"/>
      <w:r>
        <w:t>nel</w:t>
      </w:r>
      <w:proofErr w:type="spellEnd"/>
      <w:r>
        <w:rPr>
          <w:spacing w:val="-5"/>
        </w:rPr>
        <w:t xml:space="preserve"> </w:t>
      </w:r>
      <w:proofErr w:type="spellStart"/>
      <w:r>
        <w:t>periodo</w:t>
      </w:r>
      <w:proofErr w:type="spellEnd"/>
      <w:r>
        <w:rPr>
          <w:spacing w:val="-2"/>
        </w:rPr>
        <w:t xml:space="preserve"> </w:t>
      </w:r>
      <w:r>
        <w:t>2015-2022</w:t>
      </w:r>
    </w:p>
    <w:p w:rsidR="00055B42" w:rsidRDefault="00055B42" w:rsidP="00055B42">
      <w:pPr>
        <w:spacing w:before="1"/>
        <w:rPr>
          <w:b/>
          <w:sz w:val="10"/>
        </w:rPr>
      </w:pPr>
    </w:p>
    <w:tbl>
      <w:tblPr>
        <w:tblStyle w:val="TableNormal"/>
        <w:tblW w:w="0" w:type="auto"/>
        <w:tblInd w:w="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542"/>
        <w:gridCol w:w="1088"/>
        <w:gridCol w:w="1086"/>
        <w:gridCol w:w="1088"/>
        <w:gridCol w:w="1102"/>
        <w:gridCol w:w="1104"/>
        <w:gridCol w:w="1104"/>
        <w:gridCol w:w="1085"/>
      </w:tblGrid>
      <w:tr w:rsidR="00055B42" w:rsidTr="0084093F">
        <w:trPr>
          <w:trHeight w:val="644"/>
        </w:trPr>
        <w:tc>
          <w:tcPr>
            <w:tcW w:w="2542" w:type="dxa"/>
          </w:tcPr>
          <w:p w:rsidR="00055B42" w:rsidRDefault="00055B42" w:rsidP="0084093F">
            <w:pPr>
              <w:pStyle w:val="TableParagraph"/>
              <w:spacing w:before="5"/>
              <w:jc w:val="left"/>
              <w:rPr>
                <w:b/>
                <w:sz w:val="16"/>
              </w:rPr>
            </w:pPr>
          </w:p>
          <w:p w:rsidR="00055B42" w:rsidRDefault="00055B42" w:rsidP="0084093F">
            <w:pPr>
              <w:pStyle w:val="TableParagraph"/>
              <w:ind w:left="901" w:right="880"/>
              <w:rPr>
                <w:rFonts w:ascii="Arial"/>
                <w:b/>
                <w:sz w:val="20"/>
              </w:rPr>
            </w:pPr>
            <w:proofErr w:type="spellStart"/>
            <w:r>
              <w:rPr>
                <w:rFonts w:ascii="Arial"/>
                <w:b/>
                <w:sz w:val="20"/>
              </w:rPr>
              <w:t>Materia</w:t>
            </w:r>
            <w:proofErr w:type="spellEnd"/>
          </w:p>
        </w:tc>
        <w:tc>
          <w:tcPr>
            <w:tcW w:w="1088" w:type="dxa"/>
          </w:tcPr>
          <w:p w:rsidR="00055B42" w:rsidRDefault="00055B42" w:rsidP="0084093F">
            <w:pPr>
              <w:pStyle w:val="TableParagraph"/>
              <w:spacing w:before="85"/>
              <w:ind w:left="71" w:right="40" w:firstLine="194"/>
              <w:jc w:val="left"/>
              <w:rPr>
                <w:rFonts w:ascii="Arial"/>
                <w:b/>
                <w:sz w:val="20"/>
              </w:rPr>
            </w:pPr>
            <w:proofErr w:type="spellStart"/>
            <w:r>
              <w:rPr>
                <w:rFonts w:ascii="Arial"/>
                <w:b/>
                <w:sz w:val="20"/>
              </w:rPr>
              <w:t>Debiti</w:t>
            </w:r>
            <w:proofErr w:type="spellEnd"/>
            <w:r>
              <w:rPr>
                <w:rFonts w:ascii="Arial"/>
                <w:b/>
                <w:spacing w:val="1"/>
                <w:sz w:val="20"/>
              </w:rPr>
              <w:t xml:space="preserve"> </w:t>
            </w:r>
            <w:r>
              <w:rPr>
                <w:rFonts w:ascii="Arial"/>
                <w:b/>
                <w:spacing w:val="-1"/>
                <w:sz w:val="20"/>
              </w:rPr>
              <w:t>2021/2022</w:t>
            </w:r>
          </w:p>
        </w:tc>
        <w:tc>
          <w:tcPr>
            <w:tcW w:w="1086" w:type="dxa"/>
          </w:tcPr>
          <w:p w:rsidR="00055B42" w:rsidRDefault="00055B42" w:rsidP="0084093F">
            <w:pPr>
              <w:pStyle w:val="TableParagraph"/>
              <w:spacing w:before="85"/>
              <w:ind w:left="67" w:right="42" w:firstLine="194"/>
              <w:jc w:val="left"/>
              <w:rPr>
                <w:rFonts w:ascii="Arial"/>
                <w:b/>
                <w:sz w:val="20"/>
              </w:rPr>
            </w:pPr>
            <w:proofErr w:type="spellStart"/>
            <w:r>
              <w:rPr>
                <w:rFonts w:ascii="Arial"/>
                <w:b/>
                <w:sz w:val="20"/>
              </w:rPr>
              <w:t>Debiti</w:t>
            </w:r>
            <w:proofErr w:type="spellEnd"/>
            <w:r>
              <w:rPr>
                <w:rFonts w:ascii="Arial"/>
                <w:b/>
                <w:spacing w:val="1"/>
                <w:sz w:val="20"/>
              </w:rPr>
              <w:t xml:space="preserve"> </w:t>
            </w:r>
            <w:r>
              <w:rPr>
                <w:rFonts w:ascii="Arial"/>
                <w:b/>
                <w:spacing w:val="-1"/>
                <w:sz w:val="20"/>
              </w:rPr>
              <w:t>2020/2021</w:t>
            </w:r>
          </w:p>
        </w:tc>
        <w:tc>
          <w:tcPr>
            <w:tcW w:w="1088" w:type="dxa"/>
          </w:tcPr>
          <w:p w:rsidR="00055B42" w:rsidRDefault="00055B42" w:rsidP="0084093F">
            <w:pPr>
              <w:pStyle w:val="TableParagraph"/>
              <w:spacing w:before="85"/>
              <w:ind w:left="47" w:right="34"/>
              <w:rPr>
                <w:rFonts w:ascii="Arial"/>
                <w:b/>
                <w:sz w:val="20"/>
              </w:rPr>
            </w:pPr>
            <w:r>
              <w:rPr>
                <w:rFonts w:ascii="Arial"/>
                <w:b/>
                <w:sz w:val="20"/>
              </w:rPr>
              <w:t>P.A.I.</w:t>
            </w:r>
          </w:p>
          <w:p w:rsidR="00055B42" w:rsidRDefault="00055B42" w:rsidP="0084093F">
            <w:pPr>
              <w:pStyle w:val="TableParagraph"/>
              <w:spacing w:before="1"/>
              <w:ind w:left="47" w:right="34"/>
              <w:rPr>
                <w:rFonts w:ascii="Arial"/>
                <w:b/>
                <w:sz w:val="20"/>
              </w:rPr>
            </w:pPr>
            <w:r>
              <w:rPr>
                <w:rFonts w:ascii="Arial"/>
                <w:b/>
                <w:sz w:val="20"/>
              </w:rPr>
              <w:t>2019/2020</w:t>
            </w:r>
          </w:p>
        </w:tc>
        <w:tc>
          <w:tcPr>
            <w:tcW w:w="1102" w:type="dxa"/>
          </w:tcPr>
          <w:p w:rsidR="00055B42" w:rsidRDefault="00055B42" w:rsidP="0084093F">
            <w:pPr>
              <w:pStyle w:val="TableParagraph"/>
              <w:spacing w:before="85"/>
              <w:ind w:left="73" w:right="52" w:firstLine="196"/>
              <w:jc w:val="left"/>
              <w:rPr>
                <w:rFonts w:ascii="Arial"/>
                <w:b/>
                <w:sz w:val="20"/>
              </w:rPr>
            </w:pPr>
            <w:proofErr w:type="spellStart"/>
            <w:r>
              <w:rPr>
                <w:rFonts w:ascii="Arial"/>
                <w:b/>
                <w:sz w:val="20"/>
              </w:rPr>
              <w:t>Debiti</w:t>
            </w:r>
            <w:proofErr w:type="spellEnd"/>
            <w:r>
              <w:rPr>
                <w:rFonts w:ascii="Arial"/>
                <w:b/>
                <w:spacing w:val="1"/>
                <w:sz w:val="20"/>
              </w:rPr>
              <w:t xml:space="preserve"> </w:t>
            </w:r>
            <w:r>
              <w:rPr>
                <w:rFonts w:ascii="Arial"/>
                <w:b/>
                <w:spacing w:val="-1"/>
                <w:sz w:val="20"/>
              </w:rPr>
              <w:t>2018/2019</w:t>
            </w:r>
          </w:p>
        </w:tc>
        <w:tc>
          <w:tcPr>
            <w:tcW w:w="1104" w:type="dxa"/>
          </w:tcPr>
          <w:p w:rsidR="00055B42" w:rsidRDefault="00055B42" w:rsidP="0084093F">
            <w:pPr>
              <w:pStyle w:val="TableParagraph"/>
              <w:spacing w:before="85"/>
              <w:ind w:left="75" w:right="52" w:firstLine="196"/>
              <w:jc w:val="left"/>
              <w:rPr>
                <w:rFonts w:ascii="Arial"/>
                <w:b/>
                <w:sz w:val="20"/>
              </w:rPr>
            </w:pPr>
            <w:proofErr w:type="spellStart"/>
            <w:r>
              <w:rPr>
                <w:rFonts w:ascii="Arial"/>
                <w:b/>
                <w:sz w:val="20"/>
              </w:rPr>
              <w:t>Debiti</w:t>
            </w:r>
            <w:proofErr w:type="spellEnd"/>
            <w:r>
              <w:rPr>
                <w:rFonts w:ascii="Arial"/>
                <w:b/>
                <w:spacing w:val="1"/>
                <w:sz w:val="20"/>
              </w:rPr>
              <w:t xml:space="preserve"> </w:t>
            </w:r>
            <w:r>
              <w:rPr>
                <w:rFonts w:ascii="Arial"/>
                <w:b/>
                <w:spacing w:val="-1"/>
                <w:sz w:val="20"/>
              </w:rPr>
              <w:t>2017/2018</w:t>
            </w:r>
          </w:p>
        </w:tc>
        <w:tc>
          <w:tcPr>
            <w:tcW w:w="1104" w:type="dxa"/>
          </w:tcPr>
          <w:p w:rsidR="00055B42" w:rsidRDefault="00055B42" w:rsidP="0084093F">
            <w:pPr>
              <w:pStyle w:val="TableParagraph"/>
              <w:spacing w:before="85"/>
              <w:ind w:left="72" w:right="55" w:firstLine="196"/>
              <w:jc w:val="left"/>
              <w:rPr>
                <w:rFonts w:ascii="Arial"/>
                <w:b/>
                <w:sz w:val="20"/>
              </w:rPr>
            </w:pPr>
            <w:proofErr w:type="spellStart"/>
            <w:r>
              <w:rPr>
                <w:rFonts w:ascii="Arial"/>
                <w:b/>
                <w:sz w:val="20"/>
              </w:rPr>
              <w:t>Debiti</w:t>
            </w:r>
            <w:proofErr w:type="spellEnd"/>
            <w:r>
              <w:rPr>
                <w:rFonts w:ascii="Arial"/>
                <w:b/>
                <w:spacing w:val="1"/>
                <w:sz w:val="20"/>
              </w:rPr>
              <w:t xml:space="preserve"> </w:t>
            </w:r>
            <w:r>
              <w:rPr>
                <w:rFonts w:ascii="Arial"/>
                <w:b/>
                <w:spacing w:val="-1"/>
                <w:sz w:val="20"/>
              </w:rPr>
              <w:t>2016/2017</w:t>
            </w:r>
          </w:p>
        </w:tc>
        <w:tc>
          <w:tcPr>
            <w:tcW w:w="1085" w:type="dxa"/>
          </w:tcPr>
          <w:p w:rsidR="00055B42" w:rsidRDefault="00055B42" w:rsidP="0084093F">
            <w:pPr>
              <w:pStyle w:val="TableParagraph"/>
              <w:spacing w:before="85"/>
              <w:ind w:left="65" w:right="43" w:firstLine="194"/>
              <w:jc w:val="left"/>
              <w:rPr>
                <w:rFonts w:ascii="Arial"/>
                <w:b/>
                <w:sz w:val="20"/>
              </w:rPr>
            </w:pPr>
            <w:proofErr w:type="spellStart"/>
            <w:r>
              <w:rPr>
                <w:rFonts w:ascii="Arial"/>
                <w:b/>
                <w:sz w:val="20"/>
              </w:rPr>
              <w:t>Debiti</w:t>
            </w:r>
            <w:proofErr w:type="spellEnd"/>
            <w:r>
              <w:rPr>
                <w:rFonts w:ascii="Arial"/>
                <w:b/>
                <w:spacing w:val="1"/>
                <w:sz w:val="20"/>
              </w:rPr>
              <w:t xml:space="preserve"> </w:t>
            </w:r>
            <w:r>
              <w:rPr>
                <w:rFonts w:ascii="Arial"/>
                <w:b/>
                <w:spacing w:val="-1"/>
                <w:sz w:val="20"/>
              </w:rPr>
              <w:t>2015/2016</w:t>
            </w:r>
          </w:p>
        </w:tc>
      </w:tr>
      <w:tr w:rsidR="00055B42" w:rsidTr="0084093F">
        <w:trPr>
          <w:trHeight w:val="459"/>
        </w:trPr>
        <w:tc>
          <w:tcPr>
            <w:tcW w:w="2542" w:type="dxa"/>
          </w:tcPr>
          <w:p w:rsidR="00055B42" w:rsidRDefault="00055B42" w:rsidP="0084093F">
            <w:pPr>
              <w:pStyle w:val="TableParagraph"/>
              <w:spacing w:line="230" w:lineRule="exact"/>
              <w:ind w:left="71" w:right="59"/>
              <w:jc w:val="left"/>
              <w:rPr>
                <w:rFonts w:ascii="Arial MT"/>
                <w:sz w:val="20"/>
              </w:rPr>
            </w:pPr>
            <w:r>
              <w:rPr>
                <w:rFonts w:ascii="Arial MT"/>
                <w:sz w:val="20"/>
              </w:rPr>
              <w:t>LINGUA</w:t>
            </w:r>
            <w:r>
              <w:rPr>
                <w:rFonts w:ascii="Arial MT"/>
                <w:spacing w:val="13"/>
                <w:sz w:val="20"/>
              </w:rPr>
              <w:t xml:space="preserve"> </w:t>
            </w:r>
            <w:r>
              <w:rPr>
                <w:rFonts w:ascii="Arial MT"/>
                <w:sz w:val="20"/>
              </w:rPr>
              <w:t>E</w:t>
            </w:r>
            <w:r>
              <w:rPr>
                <w:rFonts w:ascii="Arial MT"/>
                <w:spacing w:val="1"/>
                <w:sz w:val="20"/>
              </w:rPr>
              <w:t xml:space="preserve"> </w:t>
            </w:r>
            <w:r>
              <w:rPr>
                <w:rFonts w:ascii="Arial MT"/>
                <w:sz w:val="20"/>
              </w:rPr>
              <w:t>LETTERATURA</w:t>
            </w:r>
            <w:r>
              <w:rPr>
                <w:rFonts w:ascii="Arial MT"/>
                <w:spacing w:val="-7"/>
                <w:sz w:val="20"/>
              </w:rPr>
              <w:t xml:space="preserve"> </w:t>
            </w:r>
            <w:r>
              <w:rPr>
                <w:rFonts w:ascii="Arial MT"/>
                <w:sz w:val="20"/>
              </w:rPr>
              <w:t>ITALIANA</w:t>
            </w:r>
          </w:p>
        </w:tc>
        <w:tc>
          <w:tcPr>
            <w:tcW w:w="1088" w:type="dxa"/>
          </w:tcPr>
          <w:p w:rsidR="00055B42" w:rsidRDefault="00055B42" w:rsidP="0084093F">
            <w:pPr>
              <w:pStyle w:val="TableParagraph"/>
              <w:spacing w:before="112"/>
              <w:ind w:left="20"/>
              <w:rPr>
                <w:rFonts w:ascii="Arial MT"/>
                <w:sz w:val="20"/>
              </w:rPr>
            </w:pPr>
            <w:r>
              <w:rPr>
                <w:rFonts w:ascii="Arial MT"/>
                <w:w w:val="99"/>
                <w:sz w:val="20"/>
              </w:rPr>
              <w:t>1</w:t>
            </w:r>
          </w:p>
        </w:tc>
        <w:tc>
          <w:tcPr>
            <w:tcW w:w="1086" w:type="dxa"/>
          </w:tcPr>
          <w:p w:rsidR="00055B42" w:rsidRDefault="00055B42" w:rsidP="0084093F">
            <w:pPr>
              <w:pStyle w:val="TableParagraph"/>
              <w:spacing w:before="112"/>
              <w:ind w:right="467"/>
              <w:jc w:val="right"/>
              <w:rPr>
                <w:rFonts w:ascii="Arial MT"/>
                <w:sz w:val="20"/>
              </w:rPr>
            </w:pPr>
            <w:r>
              <w:rPr>
                <w:rFonts w:ascii="Arial MT"/>
                <w:w w:val="99"/>
                <w:sz w:val="20"/>
              </w:rPr>
              <w:t>2</w:t>
            </w:r>
          </w:p>
        </w:tc>
        <w:tc>
          <w:tcPr>
            <w:tcW w:w="1088" w:type="dxa"/>
          </w:tcPr>
          <w:p w:rsidR="00055B42" w:rsidRDefault="00055B42" w:rsidP="0084093F">
            <w:pPr>
              <w:pStyle w:val="TableParagraph"/>
              <w:spacing w:before="112"/>
              <w:ind w:left="16"/>
              <w:rPr>
                <w:rFonts w:ascii="Arial MT"/>
                <w:sz w:val="20"/>
              </w:rPr>
            </w:pPr>
            <w:r>
              <w:rPr>
                <w:rFonts w:ascii="Arial MT"/>
                <w:w w:val="99"/>
                <w:sz w:val="20"/>
              </w:rPr>
              <w:t>1</w:t>
            </w:r>
          </w:p>
        </w:tc>
        <w:tc>
          <w:tcPr>
            <w:tcW w:w="1102" w:type="dxa"/>
          </w:tcPr>
          <w:p w:rsidR="00055B42" w:rsidRDefault="00055B42" w:rsidP="0084093F">
            <w:pPr>
              <w:pStyle w:val="TableParagraph"/>
              <w:spacing w:before="112"/>
              <w:ind w:left="10"/>
              <w:rPr>
                <w:rFonts w:ascii="Arial MT"/>
                <w:sz w:val="20"/>
              </w:rPr>
            </w:pPr>
            <w:r>
              <w:rPr>
                <w:rFonts w:ascii="Arial MT"/>
                <w:w w:val="99"/>
                <w:sz w:val="20"/>
              </w:rPr>
              <w:t>1</w:t>
            </w:r>
          </w:p>
        </w:tc>
        <w:tc>
          <w:tcPr>
            <w:tcW w:w="1104" w:type="dxa"/>
          </w:tcPr>
          <w:p w:rsidR="00055B42" w:rsidRDefault="00055B42" w:rsidP="0084093F">
            <w:pPr>
              <w:pStyle w:val="TableParagraph"/>
              <w:spacing w:before="112"/>
              <w:ind w:right="478"/>
              <w:jc w:val="right"/>
              <w:rPr>
                <w:rFonts w:ascii="Arial MT"/>
                <w:sz w:val="20"/>
              </w:rPr>
            </w:pPr>
            <w:r>
              <w:rPr>
                <w:rFonts w:ascii="Arial MT"/>
                <w:w w:val="99"/>
                <w:sz w:val="20"/>
              </w:rPr>
              <w:t>2</w:t>
            </w:r>
          </w:p>
        </w:tc>
        <w:tc>
          <w:tcPr>
            <w:tcW w:w="1104" w:type="dxa"/>
          </w:tcPr>
          <w:p w:rsidR="00055B42" w:rsidRDefault="00055B42" w:rsidP="0084093F">
            <w:pPr>
              <w:pStyle w:val="TableParagraph"/>
              <w:spacing w:before="112"/>
              <w:ind w:left="490"/>
              <w:jc w:val="left"/>
              <w:rPr>
                <w:rFonts w:ascii="Arial MT"/>
                <w:sz w:val="20"/>
              </w:rPr>
            </w:pPr>
            <w:r>
              <w:rPr>
                <w:rFonts w:ascii="Arial MT"/>
                <w:w w:val="99"/>
                <w:sz w:val="20"/>
              </w:rPr>
              <w:t>1</w:t>
            </w:r>
          </w:p>
        </w:tc>
        <w:tc>
          <w:tcPr>
            <w:tcW w:w="1085" w:type="dxa"/>
          </w:tcPr>
          <w:p w:rsidR="00055B42" w:rsidRDefault="00055B42" w:rsidP="0084093F">
            <w:pPr>
              <w:pStyle w:val="TableParagraph"/>
              <w:spacing w:before="112"/>
              <w:ind w:left="12"/>
              <w:rPr>
                <w:rFonts w:ascii="Arial MT"/>
                <w:sz w:val="20"/>
              </w:rPr>
            </w:pPr>
            <w:r>
              <w:rPr>
                <w:rFonts w:ascii="Arial MT"/>
                <w:w w:val="99"/>
                <w:sz w:val="20"/>
              </w:rPr>
              <w:t>7</w:t>
            </w:r>
          </w:p>
        </w:tc>
      </w:tr>
      <w:tr w:rsidR="00055B42" w:rsidTr="0084093F">
        <w:trPr>
          <w:trHeight w:val="459"/>
        </w:trPr>
        <w:tc>
          <w:tcPr>
            <w:tcW w:w="2542" w:type="dxa"/>
          </w:tcPr>
          <w:p w:rsidR="00055B42" w:rsidRDefault="00055B42" w:rsidP="0084093F">
            <w:pPr>
              <w:pStyle w:val="TableParagraph"/>
              <w:spacing w:line="230" w:lineRule="exact"/>
              <w:ind w:left="71" w:right="497"/>
              <w:jc w:val="left"/>
              <w:rPr>
                <w:rFonts w:ascii="Arial MT"/>
                <w:sz w:val="20"/>
              </w:rPr>
            </w:pPr>
            <w:r>
              <w:rPr>
                <w:rFonts w:ascii="Arial MT"/>
                <w:sz w:val="20"/>
              </w:rPr>
              <w:t>LINGUA E CULTURA</w:t>
            </w:r>
            <w:r>
              <w:rPr>
                <w:rFonts w:ascii="Arial MT"/>
                <w:spacing w:val="-54"/>
                <w:sz w:val="20"/>
              </w:rPr>
              <w:t xml:space="preserve"> </w:t>
            </w:r>
            <w:r>
              <w:rPr>
                <w:rFonts w:ascii="Arial MT"/>
                <w:sz w:val="20"/>
              </w:rPr>
              <w:t>LATINA</w:t>
            </w:r>
          </w:p>
        </w:tc>
        <w:tc>
          <w:tcPr>
            <w:tcW w:w="1088" w:type="dxa"/>
          </w:tcPr>
          <w:p w:rsidR="00055B42" w:rsidRDefault="00055B42" w:rsidP="0084093F">
            <w:pPr>
              <w:pStyle w:val="TableParagraph"/>
              <w:spacing w:before="112"/>
              <w:ind w:left="20"/>
              <w:rPr>
                <w:rFonts w:ascii="Arial MT"/>
                <w:sz w:val="20"/>
              </w:rPr>
            </w:pPr>
            <w:r>
              <w:rPr>
                <w:rFonts w:ascii="Arial MT"/>
                <w:w w:val="99"/>
                <w:sz w:val="20"/>
              </w:rPr>
              <w:t>0</w:t>
            </w:r>
          </w:p>
        </w:tc>
        <w:tc>
          <w:tcPr>
            <w:tcW w:w="1086" w:type="dxa"/>
          </w:tcPr>
          <w:p w:rsidR="00055B42" w:rsidRDefault="00055B42" w:rsidP="0084093F">
            <w:pPr>
              <w:pStyle w:val="TableParagraph"/>
              <w:spacing w:before="112"/>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112"/>
              <w:ind w:left="16"/>
              <w:rPr>
                <w:rFonts w:ascii="Arial MT"/>
                <w:sz w:val="20"/>
              </w:rPr>
            </w:pPr>
            <w:r>
              <w:rPr>
                <w:rFonts w:ascii="Arial MT"/>
                <w:w w:val="99"/>
                <w:sz w:val="20"/>
              </w:rPr>
              <w:t>0</w:t>
            </w:r>
          </w:p>
        </w:tc>
        <w:tc>
          <w:tcPr>
            <w:tcW w:w="1102" w:type="dxa"/>
          </w:tcPr>
          <w:p w:rsidR="00055B42" w:rsidRDefault="00055B42" w:rsidP="0084093F">
            <w:pPr>
              <w:pStyle w:val="TableParagraph"/>
              <w:spacing w:before="112"/>
              <w:ind w:left="10"/>
              <w:rPr>
                <w:rFonts w:ascii="Arial MT"/>
                <w:sz w:val="20"/>
              </w:rPr>
            </w:pPr>
            <w:r>
              <w:rPr>
                <w:rFonts w:ascii="Arial MT"/>
                <w:w w:val="99"/>
                <w:sz w:val="20"/>
              </w:rPr>
              <w:t>0</w:t>
            </w:r>
          </w:p>
        </w:tc>
        <w:tc>
          <w:tcPr>
            <w:tcW w:w="1104" w:type="dxa"/>
          </w:tcPr>
          <w:p w:rsidR="00055B42" w:rsidRDefault="00055B42" w:rsidP="0084093F">
            <w:pPr>
              <w:pStyle w:val="TableParagraph"/>
              <w:spacing w:before="112"/>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112"/>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112"/>
              <w:ind w:left="12"/>
              <w:rPr>
                <w:rFonts w:ascii="Arial MT"/>
                <w:sz w:val="20"/>
              </w:rPr>
            </w:pPr>
            <w:r>
              <w:rPr>
                <w:rFonts w:ascii="Arial MT"/>
                <w:w w:val="99"/>
                <w:sz w:val="20"/>
              </w:rPr>
              <w:t>0</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STORIA</w:t>
            </w:r>
          </w:p>
        </w:tc>
        <w:tc>
          <w:tcPr>
            <w:tcW w:w="1088" w:type="dxa"/>
          </w:tcPr>
          <w:p w:rsidR="00055B42" w:rsidRDefault="00055B42" w:rsidP="0084093F">
            <w:pPr>
              <w:pStyle w:val="TableParagraph"/>
              <w:spacing w:before="40"/>
              <w:ind w:left="20"/>
              <w:rPr>
                <w:rFonts w:ascii="Arial MT"/>
                <w:sz w:val="20"/>
              </w:rPr>
            </w:pPr>
            <w:r>
              <w:rPr>
                <w:rFonts w:ascii="Arial MT"/>
                <w:w w:val="99"/>
                <w:sz w:val="20"/>
              </w:rPr>
              <w:t>2</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1</w:t>
            </w:r>
          </w:p>
        </w:tc>
        <w:tc>
          <w:tcPr>
            <w:tcW w:w="1102" w:type="dxa"/>
          </w:tcPr>
          <w:p w:rsidR="00055B42" w:rsidRDefault="00055B42" w:rsidP="0084093F">
            <w:pPr>
              <w:pStyle w:val="TableParagraph"/>
              <w:spacing w:before="40"/>
              <w:ind w:left="10"/>
              <w:rPr>
                <w:rFonts w:ascii="Arial MT"/>
                <w:sz w:val="20"/>
              </w:rPr>
            </w:pPr>
            <w:r>
              <w:rPr>
                <w:rFonts w:ascii="Arial MT"/>
                <w:w w:val="99"/>
                <w:sz w:val="20"/>
              </w:rPr>
              <w:t>0</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1</w:t>
            </w:r>
          </w:p>
        </w:tc>
        <w:tc>
          <w:tcPr>
            <w:tcW w:w="1085" w:type="dxa"/>
          </w:tcPr>
          <w:p w:rsidR="00055B42" w:rsidRDefault="00055B42" w:rsidP="0084093F">
            <w:pPr>
              <w:pStyle w:val="TableParagraph"/>
              <w:spacing w:before="40"/>
              <w:ind w:left="12"/>
              <w:rPr>
                <w:rFonts w:ascii="Arial MT"/>
                <w:sz w:val="20"/>
              </w:rPr>
            </w:pPr>
            <w:r>
              <w:rPr>
                <w:rFonts w:ascii="Arial MT"/>
                <w:w w:val="99"/>
                <w:sz w:val="20"/>
              </w:rPr>
              <w:t>2</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STORIA</w:t>
            </w:r>
            <w:r>
              <w:rPr>
                <w:rFonts w:ascii="Arial MT"/>
                <w:spacing w:val="-3"/>
                <w:sz w:val="20"/>
              </w:rPr>
              <w:t xml:space="preserve"> </w:t>
            </w:r>
            <w:r>
              <w:rPr>
                <w:rFonts w:ascii="Arial MT"/>
                <w:sz w:val="20"/>
              </w:rPr>
              <w:t>E</w:t>
            </w:r>
            <w:r>
              <w:rPr>
                <w:rFonts w:ascii="Arial MT"/>
                <w:spacing w:val="-2"/>
                <w:sz w:val="20"/>
              </w:rPr>
              <w:t xml:space="preserve"> </w:t>
            </w:r>
            <w:r>
              <w:rPr>
                <w:rFonts w:ascii="Arial MT"/>
                <w:sz w:val="20"/>
              </w:rPr>
              <w:t>GEOGRAFIA</w:t>
            </w:r>
          </w:p>
        </w:tc>
        <w:tc>
          <w:tcPr>
            <w:tcW w:w="1088" w:type="dxa"/>
          </w:tcPr>
          <w:p w:rsidR="00055B42" w:rsidRDefault="00055B42" w:rsidP="0084093F">
            <w:pPr>
              <w:pStyle w:val="TableParagraph"/>
              <w:spacing w:before="40"/>
              <w:ind w:left="21"/>
              <w:rPr>
                <w:rFonts w:ascii="Arial MT"/>
                <w:sz w:val="20"/>
              </w:rPr>
            </w:pPr>
            <w:r>
              <w:rPr>
                <w:rFonts w:ascii="Arial MT"/>
                <w:w w:val="99"/>
                <w:sz w:val="20"/>
              </w:rPr>
              <w:t>0</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7"/>
              <w:rPr>
                <w:rFonts w:ascii="Arial MT"/>
                <w:sz w:val="20"/>
              </w:rPr>
            </w:pPr>
            <w:r>
              <w:rPr>
                <w:rFonts w:ascii="Arial MT"/>
                <w:w w:val="99"/>
                <w:sz w:val="20"/>
              </w:rPr>
              <w:t>0</w:t>
            </w:r>
          </w:p>
        </w:tc>
        <w:tc>
          <w:tcPr>
            <w:tcW w:w="1102" w:type="dxa"/>
          </w:tcPr>
          <w:p w:rsidR="00055B42" w:rsidRDefault="00055B42" w:rsidP="0084093F">
            <w:pPr>
              <w:pStyle w:val="TableParagraph"/>
              <w:spacing w:before="40"/>
              <w:ind w:left="11"/>
              <w:rPr>
                <w:rFonts w:ascii="Arial MT"/>
                <w:sz w:val="20"/>
              </w:rPr>
            </w:pPr>
            <w:r>
              <w:rPr>
                <w:rFonts w:ascii="Arial MT"/>
                <w:w w:val="99"/>
                <w:sz w:val="20"/>
              </w:rPr>
              <w:t>0</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40"/>
              <w:ind w:left="12"/>
              <w:rPr>
                <w:rFonts w:ascii="Arial MT"/>
                <w:sz w:val="20"/>
              </w:rPr>
            </w:pPr>
            <w:r>
              <w:rPr>
                <w:rFonts w:ascii="Arial MT"/>
                <w:w w:val="99"/>
                <w:sz w:val="20"/>
              </w:rPr>
              <w:t>0</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FILOSOFIA</w:t>
            </w:r>
          </w:p>
        </w:tc>
        <w:tc>
          <w:tcPr>
            <w:tcW w:w="1088" w:type="dxa"/>
          </w:tcPr>
          <w:p w:rsidR="00055B42" w:rsidRDefault="00055B42" w:rsidP="0084093F">
            <w:pPr>
              <w:pStyle w:val="TableParagraph"/>
              <w:spacing w:before="40"/>
              <w:ind w:left="20"/>
              <w:rPr>
                <w:rFonts w:ascii="Arial MT"/>
                <w:sz w:val="20"/>
              </w:rPr>
            </w:pPr>
            <w:r>
              <w:rPr>
                <w:rFonts w:ascii="Arial MT"/>
                <w:w w:val="99"/>
                <w:sz w:val="20"/>
              </w:rPr>
              <w:t>0</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0</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40"/>
              <w:ind w:left="12"/>
              <w:rPr>
                <w:rFonts w:ascii="Arial MT"/>
                <w:sz w:val="20"/>
              </w:rPr>
            </w:pPr>
            <w:r>
              <w:rPr>
                <w:rFonts w:ascii="Arial MT"/>
                <w:w w:val="99"/>
                <w:sz w:val="20"/>
              </w:rPr>
              <w:t>0</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DIRITTO</w:t>
            </w:r>
          </w:p>
        </w:tc>
        <w:tc>
          <w:tcPr>
            <w:tcW w:w="1088" w:type="dxa"/>
          </w:tcPr>
          <w:p w:rsidR="00055B42" w:rsidRDefault="00055B42" w:rsidP="0084093F">
            <w:pPr>
              <w:pStyle w:val="TableParagraph"/>
              <w:spacing w:before="40"/>
              <w:ind w:left="20"/>
              <w:rPr>
                <w:rFonts w:ascii="Arial MT"/>
                <w:sz w:val="20"/>
              </w:rPr>
            </w:pPr>
            <w:r>
              <w:rPr>
                <w:rFonts w:ascii="Arial MT"/>
                <w:w w:val="99"/>
                <w:sz w:val="20"/>
              </w:rPr>
              <w:t>0</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1</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4</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1</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6</w:t>
            </w:r>
          </w:p>
        </w:tc>
        <w:tc>
          <w:tcPr>
            <w:tcW w:w="1085" w:type="dxa"/>
          </w:tcPr>
          <w:p w:rsidR="00055B42" w:rsidRDefault="00055B42" w:rsidP="0084093F">
            <w:pPr>
              <w:pStyle w:val="TableParagraph"/>
              <w:spacing w:before="40"/>
              <w:ind w:left="12"/>
              <w:rPr>
                <w:rFonts w:ascii="Arial MT"/>
                <w:sz w:val="20"/>
              </w:rPr>
            </w:pPr>
            <w:r>
              <w:rPr>
                <w:rFonts w:ascii="Arial MT"/>
                <w:w w:val="99"/>
                <w:sz w:val="20"/>
              </w:rPr>
              <w:t>0</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LINGUA</w:t>
            </w:r>
            <w:r>
              <w:rPr>
                <w:rFonts w:ascii="Arial MT"/>
                <w:spacing w:val="-2"/>
                <w:sz w:val="20"/>
              </w:rPr>
              <w:t xml:space="preserve"> </w:t>
            </w:r>
            <w:r>
              <w:rPr>
                <w:rFonts w:ascii="Arial MT"/>
                <w:sz w:val="20"/>
              </w:rPr>
              <w:t>INGLESE</w:t>
            </w:r>
          </w:p>
        </w:tc>
        <w:tc>
          <w:tcPr>
            <w:tcW w:w="1088" w:type="dxa"/>
          </w:tcPr>
          <w:p w:rsidR="00055B42" w:rsidRDefault="00055B42" w:rsidP="0084093F">
            <w:pPr>
              <w:pStyle w:val="TableParagraph"/>
              <w:spacing w:before="40"/>
              <w:ind w:left="20"/>
              <w:rPr>
                <w:rFonts w:ascii="Arial MT"/>
                <w:sz w:val="20"/>
              </w:rPr>
            </w:pPr>
            <w:r>
              <w:rPr>
                <w:rFonts w:ascii="Arial MT"/>
                <w:w w:val="99"/>
                <w:sz w:val="20"/>
              </w:rPr>
              <w:t>1</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2</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1</w:t>
            </w:r>
          </w:p>
        </w:tc>
        <w:tc>
          <w:tcPr>
            <w:tcW w:w="1104" w:type="dxa"/>
          </w:tcPr>
          <w:p w:rsidR="00055B42" w:rsidRDefault="00055B42" w:rsidP="0084093F">
            <w:pPr>
              <w:pStyle w:val="TableParagraph"/>
              <w:spacing w:before="40"/>
              <w:ind w:left="435"/>
              <w:jc w:val="left"/>
              <w:rPr>
                <w:rFonts w:ascii="Arial MT"/>
                <w:sz w:val="20"/>
              </w:rPr>
            </w:pPr>
            <w:r>
              <w:rPr>
                <w:rFonts w:ascii="Arial MT"/>
                <w:sz w:val="20"/>
              </w:rPr>
              <w:t>10</w:t>
            </w:r>
          </w:p>
        </w:tc>
        <w:tc>
          <w:tcPr>
            <w:tcW w:w="1085" w:type="dxa"/>
          </w:tcPr>
          <w:p w:rsidR="00055B42" w:rsidRDefault="00055B42" w:rsidP="0084093F">
            <w:pPr>
              <w:pStyle w:val="TableParagraph"/>
              <w:spacing w:before="40"/>
              <w:ind w:left="425"/>
              <w:jc w:val="left"/>
              <w:rPr>
                <w:rFonts w:ascii="Arial MT"/>
                <w:sz w:val="20"/>
              </w:rPr>
            </w:pPr>
            <w:r>
              <w:rPr>
                <w:rFonts w:ascii="Arial MT"/>
                <w:sz w:val="20"/>
              </w:rPr>
              <w:t>11</w:t>
            </w:r>
          </w:p>
        </w:tc>
      </w:tr>
      <w:tr w:rsidR="00055B42" w:rsidTr="0084093F">
        <w:trPr>
          <w:trHeight w:val="459"/>
        </w:trPr>
        <w:tc>
          <w:tcPr>
            <w:tcW w:w="2542" w:type="dxa"/>
          </w:tcPr>
          <w:p w:rsidR="00055B42" w:rsidRDefault="00055B42" w:rsidP="0084093F">
            <w:pPr>
              <w:pStyle w:val="TableParagraph"/>
              <w:spacing w:line="230" w:lineRule="exact"/>
              <w:ind w:left="71" w:right="497"/>
              <w:jc w:val="left"/>
              <w:rPr>
                <w:rFonts w:ascii="Arial MT"/>
                <w:sz w:val="20"/>
              </w:rPr>
            </w:pPr>
            <w:r>
              <w:rPr>
                <w:rFonts w:ascii="Arial MT"/>
                <w:sz w:val="20"/>
              </w:rPr>
              <w:t>TECNOLOGIE</w:t>
            </w:r>
            <w:r>
              <w:rPr>
                <w:rFonts w:ascii="Arial MT"/>
                <w:spacing w:val="1"/>
                <w:sz w:val="20"/>
              </w:rPr>
              <w:t xml:space="preserve"> </w:t>
            </w:r>
            <w:r>
              <w:rPr>
                <w:rFonts w:ascii="Arial MT"/>
                <w:w w:val="95"/>
                <w:sz w:val="20"/>
              </w:rPr>
              <w:t>INFORMATICHE</w:t>
            </w:r>
          </w:p>
        </w:tc>
        <w:tc>
          <w:tcPr>
            <w:tcW w:w="1088" w:type="dxa"/>
          </w:tcPr>
          <w:p w:rsidR="00055B42" w:rsidRDefault="00055B42" w:rsidP="0084093F">
            <w:pPr>
              <w:pStyle w:val="TableParagraph"/>
              <w:spacing w:before="112"/>
              <w:ind w:left="20"/>
              <w:rPr>
                <w:rFonts w:ascii="Arial MT"/>
                <w:sz w:val="20"/>
              </w:rPr>
            </w:pPr>
            <w:r>
              <w:rPr>
                <w:rFonts w:ascii="Arial MT"/>
                <w:w w:val="99"/>
                <w:sz w:val="20"/>
              </w:rPr>
              <w:t>2</w:t>
            </w:r>
          </w:p>
        </w:tc>
        <w:tc>
          <w:tcPr>
            <w:tcW w:w="1086" w:type="dxa"/>
          </w:tcPr>
          <w:p w:rsidR="00055B42" w:rsidRDefault="00055B42" w:rsidP="0084093F">
            <w:pPr>
              <w:pStyle w:val="TableParagraph"/>
              <w:spacing w:before="112"/>
              <w:ind w:right="467"/>
              <w:jc w:val="right"/>
              <w:rPr>
                <w:rFonts w:ascii="Arial MT"/>
                <w:sz w:val="20"/>
              </w:rPr>
            </w:pPr>
            <w:r>
              <w:rPr>
                <w:rFonts w:ascii="Arial MT"/>
                <w:w w:val="99"/>
                <w:sz w:val="20"/>
              </w:rPr>
              <w:t>4</w:t>
            </w:r>
          </w:p>
        </w:tc>
        <w:tc>
          <w:tcPr>
            <w:tcW w:w="1088" w:type="dxa"/>
          </w:tcPr>
          <w:p w:rsidR="00055B42" w:rsidRDefault="00055B42" w:rsidP="0084093F">
            <w:pPr>
              <w:pStyle w:val="TableParagraph"/>
              <w:spacing w:before="112"/>
              <w:ind w:left="16"/>
              <w:rPr>
                <w:rFonts w:ascii="Arial MT"/>
                <w:sz w:val="20"/>
              </w:rPr>
            </w:pPr>
            <w:r>
              <w:rPr>
                <w:rFonts w:ascii="Arial MT"/>
                <w:w w:val="99"/>
                <w:sz w:val="20"/>
              </w:rPr>
              <w:t>0</w:t>
            </w:r>
          </w:p>
        </w:tc>
        <w:tc>
          <w:tcPr>
            <w:tcW w:w="1102" w:type="dxa"/>
          </w:tcPr>
          <w:p w:rsidR="00055B42" w:rsidRDefault="00055B42" w:rsidP="0084093F">
            <w:pPr>
              <w:pStyle w:val="TableParagraph"/>
              <w:spacing w:before="112"/>
              <w:ind w:left="10"/>
              <w:rPr>
                <w:rFonts w:ascii="Arial MT"/>
                <w:sz w:val="20"/>
              </w:rPr>
            </w:pPr>
            <w:r>
              <w:rPr>
                <w:rFonts w:ascii="Arial MT"/>
                <w:w w:val="99"/>
                <w:sz w:val="20"/>
              </w:rPr>
              <w:t>0</w:t>
            </w:r>
          </w:p>
        </w:tc>
        <w:tc>
          <w:tcPr>
            <w:tcW w:w="1104" w:type="dxa"/>
          </w:tcPr>
          <w:p w:rsidR="00055B42" w:rsidRDefault="00055B42" w:rsidP="0084093F">
            <w:pPr>
              <w:pStyle w:val="TableParagraph"/>
              <w:spacing w:before="112"/>
              <w:ind w:right="478"/>
              <w:jc w:val="right"/>
              <w:rPr>
                <w:rFonts w:ascii="Arial MT"/>
                <w:sz w:val="20"/>
              </w:rPr>
            </w:pPr>
            <w:r>
              <w:rPr>
                <w:rFonts w:ascii="Arial MT"/>
                <w:w w:val="99"/>
                <w:sz w:val="20"/>
              </w:rPr>
              <w:t>1</w:t>
            </w:r>
          </w:p>
        </w:tc>
        <w:tc>
          <w:tcPr>
            <w:tcW w:w="1104" w:type="dxa"/>
          </w:tcPr>
          <w:p w:rsidR="00055B42" w:rsidRDefault="00055B42" w:rsidP="0084093F">
            <w:pPr>
              <w:pStyle w:val="TableParagraph"/>
              <w:spacing w:before="112"/>
              <w:ind w:left="490"/>
              <w:jc w:val="left"/>
              <w:rPr>
                <w:rFonts w:ascii="Arial MT"/>
                <w:sz w:val="20"/>
              </w:rPr>
            </w:pPr>
            <w:r>
              <w:rPr>
                <w:rFonts w:ascii="Arial MT"/>
                <w:w w:val="99"/>
                <w:sz w:val="20"/>
              </w:rPr>
              <w:t>3</w:t>
            </w:r>
          </w:p>
        </w:tc>
        <w:tc>
          <w:tcPr>
            <w:tcW w:w="1085" w:type="dxa"/>
          </w:tcPr>
          <w:p w:rsidR="00055B42" w:rsidRDefault="00055B42" w:rsidP="0084093F">
            <w:pPr>
              <w:pStyle w:val="TableParagraph"/>
              <w:spacing w:before="112"/>
              <w:ind w:left="12"/>
              <w:rPr>
                <w:rFonts w:ascii="Arial MT"/>
                <w:sz w:val="20"/>
              </w:rPr>
            </w:pPr>
            <w:r>
              <w:rPr>
                <w:rFonts w:ascii="Arial MT"/>
                <w:w w:val="99"/>
                <w:sz w:val="20"/>
              </w:rPr>
              <w:t>0</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SCIENZE</w:t>
            </w:r>
            <w:r>
              <w:rPr>
                <w:rFonts w:ascii="Arial MT"/>
                <w:spacing w:val="-3"/>
                <w:sz w:val="20"/>
              </w:rPr>
              <w:t xml:space="preserve"> </w:t>
            </w:r>
            <w:r>
              <w:rPr>
                <w:rFonts w:ascii="Arial MT"/>
                <w:sz w:val="20"/>
              </w:rPr>
              <w:t>NATURALI</w:t>
            </w:r>
          </w:p>
        </w:tc>
        <w:tc>
          <w:tcPr>
            <w:tcW w:w="1088" w:type="dxa"/>
          </w:tcPr>
          <w:p w:rsidR="00055B42" w:rsidRDefault="00055B42" w:rsidP="0084093F">
            <w:pPr>
              <w:pStyle w:val="TableParagraph"/>
              <w:spacing w:before="40"/>
              <w:ind w:left="20"/>
              <w:rPr>
                <w:rFonts w:ascii="Arial MT"/>
                <w:sz w:val="20"/>
              </w:rPr>
            </w:pPr>
            <w:r>
              <w:rPr>
                <w:rFonts w:ascii="Arial MT"/>
                <w:w w:val="99"/>
                <w:sz w:val="20"/>
              </w:rPr>
              <w:t>0</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0</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40"/>
              <w:ind w:left="12"/>
              <w:rPr>
                <w:rFonts w:ascii="Arial MT"/>
                <w:sz w:val="20"/>
              </w:rPr>
            </w:pPr>
            <w:r>
              <w:rPr>
                <w:rFonts w:ascii="Arial MT"/>
                <w:w w:val="99"/>
                <w:sz w:val="20"/>
              </w:rPr>
              <w:t>0</w:t>
            </w:r>
          </w:p>
        </w:tc>
      </w:tr>
      <w:tr w:rsidR="00055B42" w:rsidTr="0084093F">
        <w:trPr>
          <w:trHeight w:val="459"/>
        </w:trPr>
        <w:tc>
          <w:tcPr>
            <w:tcW w:w="2542" w:type="dxa"/>
          </w:tcPr>
          <w:p w:rsidR="00055B42" w:rsidRDefault="00055B42" w:rsidP="0084093F">
            <w:pPr>
              <w:pStyle w:val="TableParagraph"/>
              <w:spacing w:line="230" w:lineRule="exact"/>
              <w:ind w:left="71" w:right="518"/>
              <w:jc w:val="left"/>
              <w:rPr>
                <w:rFonts w:ascii="Arial MT"/>
                <w:sz w:val="20"/>
              </w:rPr>
            </w:pPr>
            <w:r>
              <w:rPr>
                <w:rFonts w:ascii="Arial MT"/>
                <w:sz w:val="20"/>
              </w:rPr>
              <w:t>Sc. Int. (SC. DELLA</w:t>
            </w:r>
            <w:r>
              <w:rPr>
                <w:rFonts w:ascii="Arial MT"/>
                <w:spacing w:val="1"/>
                <w:sz w:val="20"/>
              </w:rPr>
              <w:t xml:space="preserve"> </w:t>
            </w:r>
            <w:r>
              <w:rPr>
                <w:rFonts w:ascii="Arial MT"/>
                <w:sz w:val="20"/>
              </w:rPr>
              <w:t>TERRA</w:t>
            </w:r>
            <w:r>
              <w:rPr>
                <w:rFonts w:ascii="Arial MT"/>
                <w:spacing w:val="-9"/>
                <w:sz w:val="20"/>
              </w:rPr>
              <w:t xml:space="preserve"> </w:t>
            </w:r>
            <w:r>
              <w:rPr>
                <w:rFonts w:ascii="Arial MT"/>
                <w:sz w:val="20"/>
              </w:rPr>
              <w:t>+</w:t>
            </w:r>
            <w:r>
              <w:rPr>
                <w:rFonts w:ascii="Arial MT"/>
                <w:spacing w:val="-7"/>
                <w:sz w:val="20"/>
              </w:rPr>
              <w:t xml:space="preserve"> </w:t>
            </w:r>
            <w:r>
              <w:rPr>
                <w:rFonts w:ascii="Arial MT"/>
                <w:sz w:val="20"/>
              </w:rPr>
              <w:t>BIOLOGIA)</w:t>
            </w:r>
          </w:p>
        </w:tc>
        <w:tc>
          <w:tcPr>
            <w:tcW w:w="1088" w:type="dxa"/>
          </w:tcPr>
          <w:p w:rsidR="00055B42" w:rsidRDefault="00055B42" w:rsidP="0084093F">
            <w:pPr>
              <w:pStyle w:val="TableParagraph"/>
              <w:spacing w:before="112"/>
              <w:ind w:left="20"/>
              <w:rPr>
                <w:rFonts w:ascii="Arial MT"/>
                <w:sz w:val="20"/>
              </w:rPr>
            </w:pPr>
            <w:r>
              <w:rPr>
                <w:rFonts w:ascii="Arial MT"/>
                <w:w w:val="99"/>
                <w:sz w:val="20"/>
              </w:rPr>
              <w:t>3</w:t>
            </w:r>
          </w:p>
        </w:tc>
        <w:tc>
          <w:tcPr>
            <w:tcW w:w="1086" w:type="dxa"/>
          </w:tcPr>
          <w:p w:rsidR="00055B42" w:rsidRDefault="00055B42" w:rsidP="0084093F">
            <w:pPr>
              <w:pStyle w:val="TableParagraph"/>
              <w:spacing w:before="112"/>
              <w:ind w:right="467"/>
              <w:jc w:val="right"/>
              <w:rPr>
                <w:rFonts w:ascii="Arial MT"/>
                <w:sz w:val="20"/>
              </w:rPr>
            </w:pPr>
            <w:r>
              <w:rPr>
                <w:rFonts w:ascii="Arial MT"/>
                <w:w w:val="99"/>
                <w:sz w:val="20"/>
              </w:rPr>
              <w:t>4</w:t>
            </w:r>
          </w:p>
        </w:tc>
        <w:tc>
          <w:tcPr>
            <w:tcW w:w="1088" w:type="dxa"/>
          </w:tcPr>
          <w:p w:rsidR="00055B42" w:rsidRDefault="00055B42" w:rsidP="0084093F">
            <w:pPr>
              <w:pStyle w:val="TableParagraph"/>
              <w:spacing w:before="112"/>
              <w:ind w:left="16"/>
              <w:rPr>
                <w:rFonts w:ascii="Arial MT"/>
                <w:sz w:val="20"/>
              </w:rPr>
            </w:pPr>
            <w:r>
              <w:rPr>
                <w:rFonts w:ascii="Arial MT"/>
                <w:w w:val="99"/>
                <w:sz w:val="20"/>
              </w:rPr>
              <w:t>0</w:t>
            </w:r>
          </w:p>
        </w:tc>
        <w:tc>
          <w:tcPr>
            <w:tcW w:w="1102" w:type="dxa"/>
          </w:tcPr>
          <w:p w:rsidR="00055B42" w:rsidRDefault="00055B42" w:rsidP="0084093F">
            <w:pPr>
              <w:pStyle w:val="TableParagraph"/>
              <w:spacing w:before="112"/>
              <w:ind w:left="10"/>
              <w:rPr>
                <w:rFonts w:ascii="Arial MT"/>
                <w:sz w:val="20"/>
              </w:rPr>
            </w:pPr>
            <w:r>
              <w:rPr>
                <w:rFonts w:ascii="Arial MT"/>
                <w:w w:val="99"/>
                <w:sz w:val="20"/>
              </w:rPr>
              <w:t>1</w:t>
            </w:r>
          </w:p>
        </w:tc>
        <w:tc>
          <w:tcPr>
            <w:tcW w:w="1104" w:type="dxa"/>
          </w:tcPr>
          <w:p w:rsidR="00055B42" w:rsidRDefault="00055B42" w:rsidP="0084093F">
            <w:pPr>
              <w:pStyle w:val="TableParagraph"/>
              <w:spacing w:before="112"/>
              <w:ind w:right="478"/>
              <w:jc w:val="right"/>
              <w:rPr>
                <w:rFonts w:ascii="Arial MT"/>
                <w:sz w:val="20"/>
              </w:rPr>
            </w:pPr>
            <w:r>
              <w:rPr>
                <w:rFonts w:ascii="Arial MT"/>
                <w:w w:val="99"/>
                <w:sz w:val="20"/>
              </w:rPr>
              <w:t>2</w:t>
            </w:r>
          </w:p>
        </w:tc>
        <w:tc>
          <w:tcPr>
            <w:tcW w:w="1104" w:type="dxa"/>
          </w:tcPr>
          <w:p w:rsidR="00055B42" w:rsidRDefault="00055B42" w:rsidP="0084093F">
            <w:pPr>
              <w:pStyle w:val="TableParagraph"/>
              <w:spacing w:before="112"/>
              <w:ind w:left="490"/>
              <w:jc w:val="left"/>
              <w:rPr>
                <w:rFonts w:ascii="Arial MT"/>
                <w:sz w:val="20"/>
              </w:rPr>
            </w:pPr>
            <w:r>
              <w:rPr>
                <w:rFonts w:ascii="Arial MT"/>
                <w:w w:val="99"/>
                <w:sz w:val="20"/>
              </w:rPr>
              <w:t>1</w:t>
            </w:r>
          </w:p>
        </w:tc>
        <w:tc>
          <w:tcPr>
            <w:tcW w:w="1085" w:type="dxa"/>
          </w:tcPr>
          <w:p w:rsidR="00055B42" w:rsidRDefault="00055B42" w:rsidP="0084093F">
            <w:pPr>
              <w:pStyle w:val="TableParagraph"/>
              <w:spacing w:before="112"/>
              <w:ind w:left="12"/>
              <w:rPr>
                <w:rFonts w:ascii="Arial MT"/>
                <w:sz w:val="20"/>
              </w:rPr>
            </w:pPr>
            <w:r>
              <w:rPr>
                <w:rFonts w:ascii="Arial MT"/>
                <w:w w:val="99"/>
                <w:sz w:val="20"/>
              </w:rPr>
              <w:t>0</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MATEMATICA</w:t>
            </w:r>
            <w:r>
              <w:rPr>
                <w:rFonts w:ascii="Arial MT"/>
                <w:spacing w:val="-4"/>
                <w:sz w:val="20"/>
              </w:rPr>
              <w:t xml:space="preserve"> </w:t>
            </w:r>
            <w:r>
              <w:rPr>
                <w:rFonts w:ascii="Arial MT"/>
                <w:sz w:val="20"/>
              </w:rPr>
              <w:t>ITT e</w:t>
            </w:r>
            <w:r>
              <w:rPr>
                <w:rFonts w:ascii="Arial MT"/>
                <w:spacing w:val="-3"/>
                <w:sz w:val="20"/>
              </w:rPr>
              <w:t xml:space="preserve"> </w:t>
            </w:r>
            <w:r>
              <w:rPr>
                <w:rFonts w:ascii="Arial MT"/>
                <w:sz w:val="20"/>
              </w:rPr>
              <w:t>LS</w:t>
            </w:r>
          </w:p>
        </w:tc>
        <w:tc>
          <w:tcPr>
            <w:tcW w:w="1088" w:type="dxa"/>
          </w:tcPr>
          <w:p w:rsidR="00055B42" w:rsidRDefault="00055B42" w:rsidP="0084093F">
            <w:pPr>
              <w:pStyle w:val="TableParagraph"/>
              <w:spacing w:before="40"/>
              <w:ind w:left="47" w:right="31"/>
              <w:rPr>
                <w:rFonts w:ascii="Arial MT"/>
                <w:sz w:val="20"/>
              </w:rPr>
            </w:pPr>
            <w:r>
              <w:rPr>
                <w:rFonts w:ascii="Arial MT"/>
                <w:sz w:val="20"/>
              </w:rPr>
              <w:t>77</w:t>
            </w:r>
          </w:p>
        </w:tc>
        <w:tc>
          <w:tcPr>
            <w:tcW w:w="1086" w:type="dxa"/>
          </w:tcPr>
          <w:p w:rsidR="00055B42" w:rsidRDefault="00055B42" w:rsidP="0084093F">
            <w:pPr>
              <w:pStyle w:val="TableParagraph"/>
              <w:spacing w:before="40"/>
              <w:ind w:right="414"/>
              <w:jc w:val="right"/>
              <w:rPr>
                <w:rFonts w:ascii="Arial MT"/>
                <w:sz w:val="20"/>
              </w:rPr>
            </w:pPr>
            <w:r>
              <w:rPr>
                <w:rFonts w:ascii="Arial MT"/>
                <w:sz w:val="20"/>
              </w:rPr>
              <w:t>32</w:t>
            </w:r>
          </w:p>
        </w:tc>
        <w:tc>
          <w:tcPr>
            <w:tcW w:w="1088" w:type="dxa"/>
          </w:tcPr>
          <w:p w:rsidR="00055B42" w:rsidRDefault="00055B42" w:rsidP="0084093F">
            <w:pPr>
              <w:pStyle w:val="TableParagraph"/>
              <w:spacing w:before="40"/>
              <w:ind w:left="16"/>
              <w:rPr>
                <w:rFonts w:ascii="Arial MT"/>
                <w:sz w:val="20"/>
              </w:rPr>
            </w:pPr>
            <w:r>
              <w:rPr>
                <w:rFonts w:ascii="Arial MT"/>
                <w:w w:val="99"/>
                <w:sz w:val="20"/>
              </w:rPr>
              <w:t>1</w:t>
            </w:r>
          </w:p>
        </w:tc>
        <w:tc>
          <w:tcPr>
            <w:tcW w:w="1102" w:type="dxa"/>
          </w:tcPr>
          <w:p w:rsidR="00055B42" w:rsidRDefault="00055B42" w:rsidP="0084093F">
            <w:pPr>
              <w:pStyle w:val="TableParagraph"/>
              <w:spacing w:before="40"/>
              <w:ind w:left="359" w:right="349"/>
              <w:rPr>
                <w:rFonts w:ascii="Arial MT"/>
                <w:sz w:val="20"/>
              </w:rPr>
            </w:pPr>
            <w:r>
              <w:rPr>
                <w:rFonts w:ascii="Arial MT"/>
                <w:sz w:val="20"/>
              </w:rPr>
              <w:t>87</w:t>
            </w:r>
          </w:p>
        </w:tc>
        <w:tc>
          <w:tcPr>
            <w:tcW w:w="1104" w:type="dxa"/>
          </w:tcPr>
          <w:p w:rsidR="00055B42" w:rsidRDefault="00055B42" w:rsidP="0084093F">
            <w:pPr>
              <w:pStyle w:val="TableParagraph"/>
              <w:spacing w:before="40"/>
              <w:ind w:right="367"/>
              <w:jc w:val="right"/>
              <w:rPr>
                <w:rFonts w:ascii="Arial MT"/>
                <w:sz w:val="20"/>
              </w:rPr>
            </w:pPr>
            <w:r>
              <w:rPr>
                <w:rFonts w:ascii="Arial MT"/>
                <w:sz w:val="20"/>
              </w:rPr>
              <w:t>101</w:t>
            </w:r>
          </w:p>
        </w:tc>
        <w:tc>
          <w:tcPr>
            <w:tcW w:w="1104" w:type="dxa"/>
          </w:tcPr>
          <w:p w:rsidR="00055B42" w:rsidRDefault="00055B42" w:rsidP="0084093F">
            <w:pPr>
              <w:pStyle w:val="TableParagraph"/>
              <w:spacing w:before="40"/>
              <w:ind w:left="435"/>
              <w:jc w:val="left"/>
              <w:rPr>
                <w:rFonts w:ascii="Arial MT"/>
                <w:sz w:val="20"/>
              </w:rPr>
            </w:pPr>
            <w:r>
              <w:rPr>
                <w:rFonts w:ascii="Arial MT"/>
                <w:sz w:val="20"/>
              </w:rPr>
              <w:t>54</w:t>
            </w:r>
          </w:p>
        </w:tc>
        <w:tc>
          <w:tcPr>
            <w:tcW w:w="1085" w:type="dxa"/>
          </w:tcPr>
          <w:p w:rsidR="00055B42" w:rsidRDefault="00055B42" w:rsidP="0084093F">
            <w:pPr>
              <w:pStyle w:val="TableParagraph"/>
              <w:spacing w:before="40"/>
              <w:ind w:left="425"/>
              <w:jc w:val="left"/>
              <w:rPr>
                <w:rFonts w:ascii="Arial MT"/>
                <w:sz w:val="20"/>
              </w:rPr>
            </w:pPr>
            <w:r>
              <w:rPr>
                <w:rFonts w:ascii="Arial MT"/>
                <w:sz w:val="20"/>
              </w:rPr>
              <w:t>84</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FISICA</w:t>
            </w:r>
          </w:p>
        </w:tc>
        <w:tc>
          <w:tcPr>
            <w:tcW w:w="1088" w:type="dxa"/>
          </w:tcPr>
          <w:p w:rsidR="00055B42" w:rsidRDefault="00055B42" w:rsidP="0084093F">
            <w:pPr>
              <w:pStyle w:val="TableParagraph"/>
              <w:spacing w:before="40"/>
              <w:ind w:left="20"/>
              <w:rPr>
                <w:rFonts w:ascii="Arial MT"/>
                <w:sz w:val="20"/>
              </w:rPr>
            </w:pPr>
            <w:r>
              <w:rPr>
                <w:rFonts w:ascii="Arial MT"/>
                <w:w w:val="99"/>
                <w:sz w:val="20"/>
              </w:rPr>
              <w:t>1</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4</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0</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40"/>
              <w:ind w:left="12"/>
              <w:rPr>
                <w:rFonts w:ascii="Arial MT"/>
                <w:sz w:val="20"/>
              </w:rPr>
            </w:pPr>
            <w:r>
              <w:rPr>
                <w:rFonts w:ascii="Arial MT"/>
                <w:w w:val="99"/>
                <w:sz w:val="20"/>
              </w:rPr>
              <w:t>0</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Sc.</w:t>
            </w:r>
            <w:r>
              <w:rPr>
                <w:rFonts w:ascii="Arial MT"/>
                <w:spacing w:val="-4"/>
                <w:sz w:val="20"/>
              </w:rPr>
              <w:t xml:space="preserve"> </w:t>
            </w:r>
            <w:r>
              <w:rPr>
                <w:rFonts w:ascii="Arial MT"/>
                <w:sz w:val="20"/>
              </w:rPr>
              <w:t>Int.</w:t>
            </w:r>
            <w:r>
              <w:rPr>
                <w:rFonts w:ascii="Arial MT"/>
                <w:spacing w:val="-2"/>
                <w:sz w:val="20"/>
              </w:rPr>
              <w:t xml:space="preserve"> </w:t>
            </w:r>
            <w:r>
              <w:rPr>
                <w:rFonts w:ascii="Arial MT"/>
                <w:sz w:val="20"/>
              </w:rPr>
              <w:t>(FISICA)</w:t>
            </w:r>
          </w:p>
        </w:tc>
        <w:tc>
          <w:tcPr>
            <w:tcW w:w="1088" w:type="dxa"/>
          </w:tcPr>
          <w:p w:rsidR="00055B42" w:rsidRDefault="00055B42" w:rsidP="0084093F">
            <w:pPr>
              <w:pStyle w:val="TableParagraph"/>
              <w:spacing w:before="40"/>
              <w:ind w:left="47" w:right="31"/>
              <w:rPr>
                <w:rFonts w:ascii="Arial MT"/>
                <w:sz w:val="20"/>
              </w:rPr>
            </w:pPr>
            <w:r>
              <w:rPr>
                <w:rFonts w:ascii="Arial MT"/>
                <w:sz w:val="20"/>
              </w:rPr>
              <w:t>15</w:t>
            </w:r>
          </w:p>
        </w:tc>
        <w:tc>
          <w:tcPr>
            <w:tcW w:w="1086" w:type="dxa"/>
          </w:tcPr>
          <w:p w:rsidR="00055B42" w:rsidRDefault="00055B42" w:rsidP="0084093F">
            <w:pPr>
              <w:pStyle w:val="TableParagraph"/>
              <w:spacing w:before="40"/>
              <w:ind w:right="414"/>
              <w:jc w:val="right"/>
              <w:rPr>
                <w:rFonts w:ascii="Arial MT"/>
                <w:sz w:val="20"/>
              </w:rPr>
            </w:pPr>
            <w:r>
              <w:rPr>
                <w:rFonts w:ascii="Arial MT"/>
                <w:sz w:val="20"/>
              </w:rPr>
              <w:t>18</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359" w:right="349"/>
              <w:rPr>
                <w:rFonts w:ascii="Arial MT"/>
                <w:sz w:val="20"/>
              </w:rPr>
            </w:pPr>
            <w:r>
              <w:rPr>
                <w:rFonts w:ascii="Arial MT"/>
                <w:sz w:val="20"/>
              </w:rPr>
              <w:t>33</w:t>
            </w:r>
          </w:p>
        </w:tc>
        <w:tc>
          <w:tcPr>
            <w:tcW w:w="1104" w:type="dxa"/>
          </w:tcPr>
          <w:p w:rsidR="00055B42" w:rsidRDefault="00055B42" w:rsidP="0084093F">
            <w:pPr>
              <w:pStyle w:val="TableParagraph"/>
              <w:spacing w:before="40"/>
              <w:ind w:right="422"/>
              <w:jc w:val="right"/>
              <w:rPr>
                <w:rFonts w:ascii="Arial MT"/>
                <w:sz w:val="20"/>
              </w:rPr>
            </w:pPr>
            <w:r>
              <w:rPr>
                <w:rFonts w:ascii="Arial MT"/>
                <w:sz w:val="20"/>
              </w:rPr>
              <w:t>30</w:t>
            </w:r>
          </w:p>
        </w:tc>
        <w:tc>
          <w:tcPr>
            <w:tcW w:w="1104" w:type="dxa"/>
          </w:tcPr>
          <w:p w:rsidR="00055B42" w:rsidRDefault="00055B42" w:rsidP="0084093F">
            <w:pPr>
              <w:pStyle w:val="TableParagraph"/>
              <w:spacing w:before="40"/>
              <w:ind w:left="435"/>
              <w:jc w:val="left"/>
              <w:rPr>
                <w:rFonts w:ascii="Arial MT"/>
                <w:sz w:val="20"/>
              </w:rPr>
            </w:pPr>
            <w:r>
              <w:rPr>
                <w:rFonts w:ascii="Arial MT"/>
                <w:sz w:val="20"/>
              </w:rPr>
              <w:t>15</w:t>
            </w:r>
          </w:p>
        </w:tc>
        <w:tc>
          <w:tcPr>
            <w:tcW w:w="1085" w:type="dxa"/>
          </w:tcPr>
          <w:p w:rsidR="00055B42" w:rsidRDefault="00055B42" w:rsidP="0084093F">
            <w:pPr>
              <w:pStyle w:val="TableParagraph"/>
              <w:spacing w:before="40"/>
              <w:ind w:left="425"/>
              <w:jc w:val="left"/>
              <w:rPr>
                <w:rFonts w:ascii="Arial MT"/>
                <w:sz w:val="20"/>
              </w:rPr>
            </w:pPr>
            <w:r>
              <w:rPr>
                <w:rFonts w:ascii="Arial MT"/>
                <w:sz w:val="20"/>
              </w:rPr>
              <w:t>14</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Sc.</w:t>
            </w:r>
            <w:r>
              <w:rPr>
                <w:rFonts w:ascii="Arial MT"/>
                <w:spacing w:val="-5"/>
                <w:sz w:val="20"/>
              </w:rPr>
              <w:t xml:space="preserve"> </w:t>
            </w:r>
            <w:r>
              <w:rPr>
                <w:rFonts w:ascii="Arial MT"/>
                <w:sz w:val="20"/>
              </w:rPr>
              <w:t>Int.</w:t>
            </w:r>
            <w:r>
              <w:rPr>
                <w:rFonts w:ascii="Arial MT"/>
                <w:spacing w:val="-2"/>
                <w:sz w:val="20"/>
              </w:rPr>
              <w:t xml:space="preserve"> </w:t>
            </w:r>
            <w:r>
              <w:rPr>
                <w:rFonts w:ascii="Arial MT"/>
                <w:sz w:val="20"/>
              </w:rPr>
              <w:t>(CHIMICA)</w:t>
            </w:r>
          </w:p>
        </w:tc>
        <w:tc>
          <w:tcPr>
            <w:tcW w:w="1088" w:type="dxa"/>
          </w:tcPr>
          <w:p w:rsidR="00055B42" w:rsidRDefault="00055B42" w:rsidP="0084093F">
            <w:pPr>
              <w:pStyle w:val="TableParagraph"/>
              <w:spacing w:before="40"/>
              <w:ind w:left="20"/>
              <w:rPr>
                <w:rFonts w:ascii="Arial MT"/>
                <w:sz w:val="20"/>
              </w:rPr>
            </w:pPr>
            <w:r>
              <w:rPr>
                <w:rFonts w:ascii="Arial MT"/>
                <w:w w:val="99"/>
                <w:sz w:val="20"/>
              </w:rPr>
              <w:t>3</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2</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9</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6</w:t>
            </w:r>
          </w:p>
        </w:tc>
        <w:tc>
          <w:tcPr>
            <w:tcW w:w="1085" w:type="dxa"/>
          </w:tcPr>
          <w:p w:rsidR="00055B42" w:rsidRDefault="00055B42" w:rsidP="0084093F">
            <w:pPr>
              <w:pStyle w:val="TableParagraph"/>
              <w:spacing w:before="40"/>
              <w:ind w:left="12"/>
              <w:rPr>
                <w:rFonts w:ascii="Arial MT"/>
                <w:sz w:val="20"/>
              </w:rPr>
            </w:pPr>
            <w:r>
              <w:rPr>
                <w:rFonts w:ascii="Arial MT"/>
                <w:w w:val="99"/>
                <w:sz w:val="20"/>
              </w:rPr>
              <w:t>1</w:t>
            </w:r>
          </w:p>
        </w:tc>
      </w:tr>
      <w:tr w:rsidR="00055B42" w:rsidTr="0084093F">
        <w:trPr>
          <w:trHeight w:val="459"/>
        </w:trPr>
        <w:tc>
          <w:tcPr>
            <w:tcW w:w="2542" w:type="dxa"/>
          </w:tcPr>
          <w:p w:rsidR="00055B42" w:rsidRDefault="00055B42" w:rsidP="0084093F">
            <w:pPr>
              <w:pStyle w:val="TableParagraph"/>
              <w:spacing w:line="230" w:lineRule="exact"/>
              <w:ind w:left="71" w:right="97"/>
              <w:jc w:val="left"/>
              <w:rPr>
                <w:rFonts w:ascii="Arial MT"/>
                <w:sz w:val="20"/>
              </w:rPr>
            </w:pPr>
            <w:r>
              <w:rPr>
                <w:rFonts w:ascii="Arial MT"/>
                <w:sz w:val="20"/>
              </w:rPr>
              <w:t>SC. E TECN. APPLICATE</w:t>
            </w:r>
            <w:r>
              <w:rPr>
                <w:rFonts w:ascii="Arial MT"/>
                <w:spacing w:val="-53"/>
                <w:sz w:val="20"/>
              </w:rPr>
              <w:t xml:space="preserve"> </w:t>
            </w:r>
            <w:r>
              <w:rPr>
                <w:rFonts w:ascii="Arial MT"/>
                <w:sz w:val="20"/>
              </w:rPr>
              <w:t>(INFORMATICA)</w:t>
            </w:r>
          </w:p>
        </w:tc>
        <w:tc>
          <w:tcPr>
            <w:tcW w:w="1088" w:type="dxa"/>
          </w:tcPr>
          <w:p w:rsidR="00055B42" w:rsidRDefault="00055B42" w:rsidP="0084093F">
            <w:pPr>
              <w:pStyle w:val="TableParagraph"/>
              <w:spacing w:before="114"/>
              <w:ind w:left="47" w:right="32"/>
              <w:rPr>
                <w:rFonts w:ascii="Arial MT"/>
                <w:sz w:val="20"/>
              </w:rPr>
            </w:pPr>
            <w:r>
              <w:rPr>
                <w:rFonts w:ascii="Arial MT"/>
                <w:sz w:val="20"/>
              </w:rPr>
              <w:t>11</w:t>
            </w:r>
          </w:p>
        </w:tc>
        <w:tc>
          <w:tcPr>
            <w:tcW w:w="1086" w:type="dxa"/>
          </w:tcPr>
          <w:p w:rsidR="00055B42" w:rsidRDefault="00055B42" w:rsidP="0084093F">
            <w:pPr>
              <w:pStyle w:val="TableParagraph"/>
              <w:spacing w:before="114"/>
              <w:ind w:right="467"/>
              <w:jc w:val="right"/>
              <w:rPr>
                <w:rFonts w:ascii="Arial MT"/>
                <w:sz w:val="20"/>
              </w:rPr>
            </w:pPr>
            <w:r>
              <w:rPr>
                <w:rFonts w:ascii="Arial MT"/>
                <w:w w:val="99"/>
                <w:sz w:val="20"/>
              </w:rPr>
              <w:t>1</w:t>
            </w:r>
          </w:p>
        </w:tc>
        <w:tc>
          <w:tcPr>
            <w:tcW w:w="1088" w:type="dxa"/>
          </w:tcPr>
          <w:p w:rsidR="00055B42" w:rsidRDefault="00055B42" w:rsidP="0084093F">
            <w:pPr>
              <w:pStyle w:val="TableParagraph"/>
              <w:spacing w:before="114"/>
              <w:ind w:left="16"/>
              <w:rPr>
                <w:rFonts w:ascii="Arial MT"/>
                <w:sz w:val="20"/>
              </w:rPr>
            </w:pPr>
            <w:r>
              <w:rPr>
                <w:rFonts w:ascii="Arial MT"/>
                <w:w w:val="99"/>
                <w:sz w:val="20"/>
              </w:rPr>
              <w:t>0</w:t>
            </w:r>
          </w:p>
        </w:tc>
        <w:tc>
          <w:tcPr>
            <w:tcW w:w="1102" w:type="dxa"/>
          </w:tcPr>
          <w:p w:rsidR="00055B42" w:rsidRDefault="00055B42" w:rsidP="0084093F">
            <w:pPr>
              <w:pStyle w:val="TableParagraph"/>
              <w:spacing w:before="114"/>
              <w:ind w:left="10"/>
              <w:rPr>
                <w:rFonts w:ascii="Arial MT"/>
                <w:sz w:val="20"/>
              </w:rPr>
            </w:pPr>
            <w:r>
              <w:rPr>
                <w:rFonts w:ascii="Arial MT"/>
                <w:w w:val="99"/>
                <w:sz w:val="20"/>
              </w:rPr>
              <w:t>2</w:t>
            </w:r>
          </w:p>
        </w:tc>
        <w:tc>
          <w:tcPr>
            <w:tcW w:w="1104" w:type="dxa"/>
          </w:tcPr>
          <w:p w:rsidR="00055B42" w:rsidRDefault="00055B42" w:rsidP="0084093F">
            <w:pPr>
              <w:pStyle w:val="TableParagraph"/>
              <w:spacing w:before="114"/>
              <w:ind w:right="478"/>
              <w:jc w:val="right"/>
              <w:rPr>
                <w:rFonts w:ascii="Arial MT"/>
                <w:sz w:val="20"/>
              </w:rPr>
            </w:pPr>
            <w:r>
              <w:rPr>
                <w:rFonts w:ascii="Arial MT"/>
                <w:w w:val="99"/>
                <w:sz w:val="20"/>
              </w:rPr>
              <w:t>3</w:t>
            </w:r>
          </w:p>
        </w:tc>
        <w:tc>
          <w:tcPr>
            <w:tcW w:w="1104" w:type="dxa"/>
          </w:tcPr>
          <w:p w:rsidR="00055B42" w:rsidRDefault="00055B42" w:rsidP="0084093F">
            <w:pPr>
              <w:pStyle w:val="TableParagraph"/>
              <w:spacing w:before="114"/>
              <w:ind w:left="490"/>
              <w:jc w:val="left"/>
              <w:rPr>
                <w:rFonts w:ascii="Arial MT"/>
                <w:sz w:val="20"/>
              </w:rPr>
            </w:pPr>
            <w:r>
              <w:rPr>
                <w:rFonts w:ascii="Arial MT"/>
                <w:w w:val="99"/>
                <w:sz w:val="20"/>
              </w:rPr>
              <w:t>9</w:t>
            </w:r>
          </w:p>
        </w:tc>
        <w:tc>
          <w:tcPr>
            <w:tcW w:w="1085" w:type="dxa"/>
          </w:tcPr>
          <w:p w:rsidR="00055B42" w:rsidRDefault="00055B42" w:rsidP="0084093F">
            <w:pPr>
              <w:pStyle w:val="TableParagraph"/>
              <w:spacing w:before="114"/>
              <w:ind w:left="12"/>
              <w:rPr>
                <w:rFonts w:ascii="Arial MT"/>
                <w:sz w:val="20"/>
              </w:rPr>
            </w:pPr>
            <w:r>
              <w:rPr>
                <w:rFonts w:ascii="Arial MT"/>
                <w:w w:val="99"/>
                <w:sz w:val="20"/>
              </w:rPr>
              <w:t>0</w:t>
            </w:r>
          </w:p>
        </w:tc>
      </w:tr>
      <w:tr w:rsidR="00055B42" w:rsidTr="0084093F">
        <w:trPr>
          <w:trHeight w:val="459"/>
        </w:trPr>
        <w:tc>
          <w:tcPr>
            <w:tcW w:w="2542" w:type="dxa"/>
          </w:tcPr>
          <w:p w:rsidR="00055B42" w:rsidRDefault="00055B42" w:rsidP="0084093F">
            <w:pPr>
              <w:pStyle w:val="TableParagraph"/>
              <w:spacing w:line="230" w:lineRule="exact"/>
              <w:ind w:left="71" w:right="97"/>
              <w:jc w:val="left"/>
              <w:rPr>
                <w:rFonts w:ascii="Arial MT"/>
                <w:sz w:val="20"/>
              </w:rPr>
            </w:pPr>
            <w:r>
              <w:rPr>
                <w:rFonts w:ascii="Arial MT"/>
                <w:sz w:val="20"/>
              </w:rPr>
              <w:t>SC. E TECN. APPLICATE</w:t>
            </w:r>
            <w:r>
              <w:rPr>
                <w:rFonts w:ascii="Arial MT"/>
                <w:spacing w:val="-53"/>
                <w:sz w:val="20"/>
              </w:rPr>
              <w:t xml:space="preserve"> </w:t>
            </w:r>
            <w:r>
              <w:rPr>
                <w:rFonts w:ascii="Arial MT"/>
                <w:sz w:val="20"/>
              </w:rPr>
              <w:t>(CHIMICA)</w:t>
            </w:r>
          </w:p>
        </w:tc>
        <w:tc>
          <w:tcPr>
            <w:tcW w:w="1088" w:type="dxa"/>
          </w:tcPr>
          <w:p w:rsidR="00055B42" w:rsidRDefault="00055B42" w:rsidP="0084093F">
            <w:pPr>
              <w:pStyle w:val="TableParagraph"/>
              <w:spacing w:before="114"/>
              <w:ind w:left="20"/>
              <w:rPr>
                <w:rFonts w:ascii="Arial MT"/>
                <w:sz w:val="20"/>
              </w:rPr>
            </w:pPr>
            <w:r>
              <w:rPr>
                <w:rFonts w:ascii="Arial MT"/>
                <w:w w:val="99"/>
                <w:sz w:val="20"/>
              </w:rPr>
              <w:t>4</w:t>
            </w:r>
          </w:p>
        </w:tc>
        <w:tc>
          <w:tcPr>
            <w:tcW w:w="1086" w:type="dxa"/>
          </w:tcPr>
          <w:p w:rsidR="00055B42" w:rsidRDefault="00055B42" w:rsidP="0084093F">
            <w:pPr>
              <w:pStyle w:val="TableParagraph"/>
              <w:spacing w:before="114"/>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114"/>
              <w:ind w:left="16"/>
              <w:rPr>
                <w:rFonts w:ascii="Arial MT"/>
                <w:sz w:val="20"/>
              </w:rPr>
            </w:pPr>
            <w:r>
              <w:rPr>
                <w:rFonts w:ascii="Arial MT"/>
                <w:w w:val="99"/>
                <w:sz w:val="20"/>
              </w:rPr>
              <w:t>0</w:t>
            </w:r>
          </w:p>
        </w:tc>
        <w:tc>
          <w:tcPr>
            <w:tcW w:w="1102" w:type="dxa"/>
          </w:tcPr>
          <w:p w:rsidR="00055B42" w:rsidRDefault="00055B42" w:rsidP="0084093F">
            <w:pPr>
              <w:pStyle w:val="TableParagraph"/>
              <w:spacing w:before="114"/>
              <w:ind w:left="10"/>
              <w:rPr>
                <w:rFonts w:ascii="Arial MT"/>
                <w:sz w:val="20"/>
              </w:rPr>
            </w:pPr>
            <w:r>
              <w:rPr>
                <w:rFonts w:ascii="Arial MT"/>
                <w:w w:val="99"/>
                <w:sz w:val="20"/>
              </w:rPr>
              <w:t>2</w:t>
            </w:r>
          </w:p>
        </w:tc>
        <w:tc>
          <w:tcPr>
            <w:tcW w:w="1104" w:type="dxa"/>
          </w:tcPr>
          <w:p w:rsidR="00055B42" w:rsidRDefault="00055B42" w:rsidP="0084093F">
            <w:pPr>
              <w:pStyle w:val="TableParagraph"/>
              <w:spacing w:before="114"/>
              <w:ind w:right="478"/>
              <w:jc w:val="right"/>
              <w:rPr>
                <w:rFonts w:ascii="Arial MT"/>
                <w:sz w:val="20"/>
              </w:rPr>
            </w:pPr>
            <w:r>
              <w:rPr>
                <w:rFonts w:ascii="Arial MT"/>
                <w:w w:val="99"/>
                <w:sz w:val="20"/>
              </w:rPr>
              <w:t>1</w:t>
            </w:r>
          </w:p>
        </w:tc>
        <w:tc>
          <w:tcPr>
            <w:tcW w:w="1104" w:type="dxa"/>
          </w:tcPr>
          <w:p w:rsidR="00055B42" w:rsidRDefault="00055B42" w:rsidP="0084093F">
            <w:pPr>
              <w:pStyle w:val="TableParagraph"/>
              <w:spacing w:before="114"/>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114"/>
              <w:ind w:left="12"/>
              <w:rPr>
                <w:rFonts w:ascii="Arial MT"/>
                <w:sz w:val="20"/>
              </w:rPr>
            </w:pPr>
            <w:r>
              <w:rPr>
                <w:rFonts w:ascii="Arial MT"/>
                <w:w w:val="99"/>
                <w:sz w:val="20"/>
              </w:rPr>
              <w:t>0</w:t>
            </w:r>
          </w:p>
        </w:tc>
      </w:tr>
      <w:tr w:rsidR="00055B42" w:rsidTr="0084093F">
        <w:trPr>
          <w:trHeight w:val="459"/>
        </w:trPr>
        <w:tc>
          <w:tcPr>
            <w:tcW w:w="2542" w:type="dxa"/>
          </w:tcPr>
          <w:p w:rsidR="00055B42" w:rsidRDefault="00055B42" w:rsidP="0084093F">
            <w:pPr>
              <w:pStyle w:val="TableParagraph"/>
              <w:spacing w:line="230" w:lineRule="exact"/>
              <w:ind w:left="71" w:right="519"/>
              <w:jc w:val="left"/>
              <w:rPr>
                <w:rFonts w:ascii="Arial MT" w:hAnsi="Arial MT"/>
                <w:sz w:val="20"/>
              </w:rPr>
            </w:pPr>
            <w:r>
              <w:rPr>
                <w:rFonts w:ascii="Arial MT" w:hAnsi="Arial MT"/>
                <w:sz w:val="20"/>
              </w:rPr>
              <w:t>DISEGNO E STORIA</w:t>
            </w:r>
            <w:r>
              <w:rPr>
                <w:rFonts w:ascii="Arial MT" w:hAnsi="Arial MT"/>
                <w:spacing w:val="-53"/>
                <w:sz w:val="20"/>
              </w:rPr>
              <w:t xml:space="preserve"> </w:t>
            </w:r>
            <w:r>
              <w:rPr>
                <w:rFonts w:ascii="Arial MT" w:hAnsi="Arial MT"/>
                <w:sz w:val="20"/>
              </w:rPr>
              <w:t>DELL’ARTE</w:t>
            </w:r>
          </w:p>
        </w:tc>
        <w:tc>
          <w:tcPr>
            <w:tcW w:w="1088" w:type="dxa"/>
          </w:tcPr>
          <w:p w:rsidR="00055B42" w:rsidRDefault="00055B42" w:rsidP="0084093F">
            <w:pPr>
              <w:pStyle w:val="TableParagraph"/>
              <w:spacing w:before="114"/>
              <w:ind w:left="20"/>
              <w:rPr>
                <w:rFonts w:ascii="Arial MT"/>
                <w:sz w:val="20"/>
              </w:rPr>
            </w:pPr>
            <w:r>
              <w:rPr>
                <w:rFonts w:ascii="Arial MT"/>
                <w:w w:val="99"/>
                <w:sz w:val="20"/>
              </w:rPr>
              <w:t>0</w:t>
            </w:r>
          </w:p>
        </w:tc>
        <w:tc>
          <w:tcPr>
            <w:tcW w:w="1086" w:type="dxa"/>
          </w:tcPr>
          <w:p w:rsidR="00055B42" w:rsidRDefault="00055B42" w:rsidP="0084093F">
            <w:pPr>
              <w:pStyle w:val="TableParagraph"/>
              <w:spacing w:before="114"/>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114"/>
              <w:ind w:left="16"/>
              <w:rPr>
                <w:rFonts w:ascii="Arial MT"/>
                <w:sz w:val="20"/>
              </w:rPr>
            </w:pPr>
            <w:r>
              <w:rPr>
                <w:rFonts w:ascii="Arial MT"/>
                <w:w w:val="99"/>
                <w:sz w:val="20"/>
              </w:rPr>
              <w:t>0</w:t>
            </w:r>
          </w:p>
        </w:tc>
        <w:tc>
          <w:tcPr>
            <w:tcW w:w="1102" w:type="dxa"/>
          </w:tcPr>
          <w:p w:rsidR="00055B42" w:rsidRDefault="00055B42" w:rsidP="0084093F">
            <w:pPr>
              <w:pStyle w:val="TableParagraph"/>
              <w:spacing w:before="114"/>
              <w:ind w:left="10"/>
              <w:rPr>
                <w:rFonts w:ascii="Arial MT"/>
                <w:sz w:val="20"/>
              </w:rPr>
            </w:pPr>
            <w:r>
              <w:rPr>
                <w:rFonts w:ascii="Arial MT"/>
                <w:w w:val="99"/>
                <w:sz w:val="20"/>
              </w:rPr>
              <w:t>0</w:t>
            </w:r>
          </w:p>
        </w:tc>
        <w:tc>
          <w:tcPr>
            <w:tcW w:w="1104" w:type="dxa"/>
          </w:tcPr>
          <w:p w:rsidR="00055B42" w:rsidRDefault="00055B42" w:rsidP="0084093F">
            <w:pPr>
              <w:pStyle w:val="TableParagraph"/>
              <w:spacing w:before="114"/>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114"/>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114"/>
              <w:ind w:left="12"/>
              <w:rPr>
                <w:rFonts w:ascii="Arial MT"/>
                <w:sz w:val="20"/>
              </w:rPr>
            </w:pPr>
            <w:r>
              <w:rPr>
                <w:rFonts w:ascii="Arial MT"/>
                <w:w w:val="99"/>
                <w:sz w:val="20"/>
              </w:rPr>
              <w:t>0</w:t>
            </w:r>
          </w:p>
        </w:tc>
      </w:tr>
      <w:tr w:rsidR="00055B42" w:rsidTr="0084093F">
        <w:trPr>
          <w:trHeight w:val="690"/>
        </w:trPr>
        <w:tc>
          <w:tcPr>
            <w:tcW w:w="2542" w:type="dxa"/>
          </w:tcPr>
          <w:p w:rsidR="00055B42" w:rsidRDefault="00055B42" w:rsidP="0084093F">
            <w:pPr>
              <w:pStyle w:val="TableParagraph"/>
              <w:spacing w:line="229" w:lineRule="exact"/>
              <w:ind w:left="71"/>
              <w:jc w:val="left"/>
              <w:rPr>
                <w:rFonts w:ascii="Arial MT"/>
                <w:sz w:val="20"/>
              </w:rPr>
            </w:pPr>
            <w:r>
              <w:rPr>
                <w:rFonts w:ascii="Arial MT"/>
                <w:sz w:val="20"/>
              </w:rPr>
              <w:t>TECN.</w:t>
            </w:r>
            <w:r>
              <w:rPr>
                <w:rFonts w:ascii="Arial MT"/>
                <w:spacing w:val="-2"/>
                <w:sz w:val="20"/>
              </w:rPr>
              <w:t xml:space="preserve"> </w:t>
            </w:r>
            <w:r>
              <w:rPr>
                <w:rFonts w:ascii="Arial MT"/>
                <w:sz w:val="20"/>
              </w:rPr>
              <w:t>E</w:t>
            </w:r>
            <w:r>
              <w:rPr>
                <w:rFonts w:ascii="Arial MT"/>
                <w:spacing w:val="-2"/>
                <w:sz w:val="20"/>
              </w:rPr>
              <w:t xml:space="preserve"> </w:t>
            </w:r>
            <w:r>
              <w:rPr>
                <w:rFonts w:ascii="Arial MT"/>
                <w:sz w:val="20"/>
              </w:rPr>
              <w:t>TECN.</w:t>
            </w:r>
          </w:p>
          <w:p w:rsidR="00055B42" w:rsidRDefault="00055B42" w:rsidP="0084093F">
            <w:pPr>
              <w:pStyle w:val="TableParagraph"/>
              <w:spacing w:line="228" w:lineRule="exact"/>
              <w:ind w:left="71"/>
              <w:jc w:val="left"/>
              <w:rPr>
                <w:rFonts w:ascii="Arial MT"/>
                <w:sz w:val="20"/>
              </w:rPr>
            </w:pPr>
            <w:r>
              <w:rPr>
                <w:rFonts w:ascii="Arial MT"/>
                <w:w w:val="95"/>
                <w:sz w:val="20"/>
              </w:rPr>
              <w:t>RAPPRESENTAZIONE</w:t>
            </w:r>
            <w:r>
              <w:rPr>
                <w:rFonts w:ascii="Arial MT"/>
                <w:spacing w:val="1"/>
                <w:w w:val="95"/>
                <w:sz w:val="20"/>
              </w:rPr>
              <w:t xml:space="preserve"> </w:t>
            </w:r>
            <w:r>
              <w:rPr>
                <w:rFonts w:ascii="Arial MT"/>
                <w:sz w:val="20"/>
              </w:rPr>
              <w:t>GRAFICA</w:t>
            </w:r>
          </w:p>
        </w:tc>
        <w:tc>
          <w:tcPr>
            <w:tcW w:w="1088" w:type="dxa"/>
          </w:tcPr>
          <w:p w:rsidR="00055B42" w:rsidRDefault="00055B42" w:rsidP="0084093F">
            <w:pPr>
              <w:pStyle w:val="TableParagraph"/>
              <w:spacing w:before="9"/>
              <w:jc w:val="left"/>
              <w:rPr>
                <w:b/>
                <w:sz w:val="18"/>
              </w:rPr>
            </w:pPr>
          </w:p>
          <w:p w:rsidR="00055B42" w:rsidRDefault="00055B42" w:rsidP="0084093F">
            <w:pPr>
              <w:pStyle w:val="TableParagraph"/>
              <w:spacing w:before="1"/>
              <w:ind w:left="20"/>
              <w:rPr>
                <w:rFonts w:ascii="Arial MT"/>
                <w:sz w:val="20"/>
              </w:rPr>
            </w:pPr>
            <w:r>
              <w:rPr>
                <w:rFonts w:ascii="Arial MT"/>
                <w:w w:val="99"/>
                <w:sz w:val="20"/>
              </w:rPr>
              <w:t>0</w:t>
            </w:r>
          </w:p>
        </w:tc>
        <w:tc>
          <w:tcPr>
            <w:tcW w:w="1086" w:type="dxa"/>
          </w:tcPr>
          <w:p w:rsidR="00055B42" w:rsidRDefault="00055B42" w:rsidP="0084093F">
            <w:pPr>
              <w:pStyle w:val="TableParagraph"/>
              <w:spacing w:before="9"/>
              <w:jc w:val="left"/>
              <w:rPr>
                <w:b/>
                <w:sz w:val="18"/>
              </w:rPr>
            </w:pPr>
          </w:p>
          <w:p w:rsidR="00055B42" w:rsidRDefault="00055B42" w:rsidP="0084093F">
            <w:pPr>
              <w:pStyle w:val="TableParagraph"/>
              <w:spacing w:before="1"/>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9"/>
              <w:jc w:val="left"/>
              <w:rPr>
                <w:b/>
                <w:sz w:val="18"/>
              </w:rPr>
            </w:pPr>
          </w:p>
          <w:p w:rsidR="00055B42" w:rsidRDefault="00055B42" w:rsidP="0084093F">
            <w:pPr>
              <w:pStyle w:val="TableParagraph"/>
              <w:spacing w:before="1"/>
              <w:ind w:left="16"/>
              <w:rPr>
                <w:rFonts w:ascii="Arial MT"/>
                <w:sz w:val="20"/>
              </w:rPr>
            </w:pPr>
            <w:r>
              <w:rPr>
                <w:rFonts w:ascii="Arial MT"/>
                <w:w w:val="99"/>
                <w:sz w:val="20"/>
              </w:rPr>
              <w:t>0</w:t>
            </w:r>
          </w:p>
        </w:tc>
        <w:tc>
          <w:tcPr>
            <w:tcW w:w="1102" w:type="dxa"/>
          </w:tcPr>
          <w:p w:rsidR="00055B42" w:rsidRDefault="00055B42" w:rsidP="0084093F">
            <w:pPr>
              <w:pStyle w:val="TableParagraph"/>
              <w:spacing w:before="9"/>
              <w:jc w:val="left"/>
              <w:rPr>
                <w:b/>
                <w:sz w:val="18"/>
              </w:rPr>
            </w:pPr>
          </w:p>
          <w:p w:rsidR="00055B42" w:rsidRDefault="00055B42" w:rsidP="0084093F">
            <w:pPr>
              <w:pStyle w:val="TableParagraph"/>
              <w:spacing w:before="1"/>
              <w:ind w:left="10"/>
              <w:rPr>
                <w:rFonts w:ascii="Arial MT"/>
                <w:sz w:val="20"/>
              </w:rPr>
            </w:pPr>
            <w:r>
              <w:rPr>
                <w:rFonts w:ascii="Arial MT"/>
                <w:w w:val="99"/>
                <w:sz w:val="20"/>
              </w:rPr>
              <w:t>0</w:t>
            </w:r>
          </w:p>
        </w:tc>
        <w:tc>
          <w:tcPr>
            <w:tcW w:w="1104" w:type="dxa"/>
          </w:tcPr>
          <w:p w:rsidR="00055B42" w:rsidRDefault="00055B42" w:rsidP="0084093F">
            <w:pPr>
              <w:pStyle w:val="TableParagraph"/>
              <w:spacing w:before="9"/>
              <w:jc w:val="left"/>
              <w:rPr>
                <w:b/>
                <w:sz w:val="18"/>
              </w:rPr>
            </w:pPr>
          </w:p>
          <w:p w:rsidR="00055B42" w:rsidRDefault="00055B42" w:rsidP="0084093F">
            <w:pPr>
              <w:pStyle w:val="TableParagraph"/>
              <w:spacing w:before="1"/>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9"/>
              <w:jc w:val="left"/>
              <w:rPr>
                <w:b/>
                <w:sz w:val="18"/>
              </w:rPr>
            </w:pPr>
          </w:p>
          <w:p w:rsidR="00055B42" w:rsidRDefault="00055B42" w:rsidP="0084093F">
            <w:pPr>
              <w:pStyle w:val="TableParagraph"/>
              <w:spacing w:before="1"/>
              <w:ind w:left="490"/>
              <w:jc w:val="left"/>
              <w:rPr>
                <w:rFonts w:ascii="Arial MT"/>
                <w:sz w:val="20"/>
              </w:rPr>
            </w:pPr>
            <w:r>
              <w:rPr>
                <w:rFonts w:ascii="Arial MT"/>
                <w:w w:val="99"/>
                <w:sz w:val="20"/>
              </w:rPr>
              <w:t>5</w:t>
            </w:r>
          </w:p>
        </w:tc>
        <w:tc>
          <w:tcPr>
            <w:tcW w:w="1085" w:type="dxa"/>
          </w:tcPr>
          <w:p w:rsidR="00055B42" w:rsidRDefault="00055B42" w:rsidP="0084093F">
            <w:pPr>
              <w:pStyle w:val="TableParagraph"/>
              <w:spacing w:before="9"/>
              <w:jc w:val="left"/>
              <w:rPr>
                <w:b/>
                <w:sz w:val="18"/>
              </w:rPr>
            </w:pPr>
          </w:p>
          <w:p w:rsidR="00055B42" w:rsidRDefault="00055B42" w:rsidP="0084093F">
            <w:pPr>
              <w:pStyle w:val="TableParagraph"/>
              <w:spacing w:before="1"/>
              <w:ind w:left="12"/>
              <w:rPr>
                <w:rFonts w:ascii="Arial MT"/>
                <w:sz w:val="20"/>
              </w:rPr>
            </w:pPr>
            <w:r>
              <w:rPr>
                <w:rFonts w:ascii="Arial MT"/>
                <w:w w:val="99"/>
                <w:sz w:val="20"/>
              </w:rPr>
              <w:t>0</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CHIMICA</w:t>
            </w:r>
            <w:r>
              <w:rPr>
                <w:rFonts w:ascii="Arial MT"/>
                <w:spacing w:val="-5"/>
                <w:sz w:val="20"/>
              </w:rPr>
              <w:t xml:space="preserve"> </w:t>
            </w:r>
            <w:r>
              <w:rPr>
                <w:rFonts w:ascii="Arial MT"/>
                <w:sz w:val="20"/>
              </w:rPr>
              <w:t>ORGANICA</w:t>
            </w:r>
          </w:p>
        </w:tc>
        <w:tc>
          <w:tcPr>
            <w:tcW w:w="1088" w:type="dxa"/>
          </w:tcPr>
          <w:p w:rsidR="00055B42" w:rsidRDefault="00055B42" w:rsidP="0084093F">
            <w:pPr>
              <w:pStyle w:val="TableParagraph"/>
              <w:spacing w:before="40"/>
              <w:ind w:left="20"/>
              <w:rPr>
                <w:rFonts w:ascii="Arial MT"/>
                <w:sz w:val="20"/>
              </w:rPr>
            </w:pPr>
            <w:r>
              <w:rPr>
                <w:rFonts w:ascii="Arial MT"/>
                <w:w w:val="99"/>
                <w:sz w:val="20"/>
              </w:rPr>
              <w:t>2</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6</w:t>
            </w:r>
          </w:p>
        </w:tc>
        <w:tc>
          <w:tcPr>
            <w:tcW w:w="1104" w:type="dxa"/>
          </w:tcPr>
          <w:p w:rsidR="00055B42" w:rsidRDefault="00055B42" w:rsidP="0084093F">
            <w:pPr>
              <w:pStyle w:val="TableParagraph"/>
              <w:spacing w:before="40"/>
              <w:ind w:right="423"/>
              <w:jc w:val="right"/>
              <w:rPr>
                <w:rFonts w:ascii="Arial MT"/>
                <w:sz w:val="20"/>
              </w:rPr>
            </w:pPr>
            <w:r>
              <w:rPr>
                <w:rFonts w:ascii="Arial MT"/>
                <w:sz w:val="20"/>
              </w:rPr>
              <w:t>15</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5</w:t>
            </w:r>
          </w:p>
        </w:tc>
        <w:tc>
          <w:tcPr>
            <w:tcW w:w="1085" w:type="dxa"/>
          </w:tcPr>
          <w:p w:rsidR="00055B42" w:rsidRDefault="00055B42" w:rsidP="0084093F">
            <w:pPr>
              <w:pStyle w:val="TableParagraph"/>
              <w:spacing w:before="40"/>
              <w:ind w:left="425"/>
              <w:jc w:val="left"/>
              <w:rPr>
                <w:rFonts w:ascii="Arial MT"/>
                <w:sz w:val="20"/>
              </w:rPr>
            </w:pPr>
            <w:r>
              <w:rPr>
                <w:rFonts w:ascii="Arial MT"/>
                <w:sz w:val="20"/>
              </w:rPr>
              <w:t>10</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CHIMICA</w:t>
            </w:r>
            <w:r>
              <w:rPr>
                <w:rFonts w:ascii="Arial MT"/>
                <w:spacing w:val="-4"/>
                <w:sz w:val="20"/>
              </w:rPr>
              <w:t xml:space="preserve"> </w:t>
            </w:r>
            <w:r>
              <w:rPr>
                <w:rFonts w:ascii="Arial MT"/>
                <w:sz w:val="20"/>
              </w:rPr>
              <w:t>ANALITICA</w:t>
            </w:r>
          </w:p>
        </w:tc>
        <w:tc>
          <w:tcPr>
            <w:tcW w:w="1088" w:type="dxa"/>
          </w:tcPr>
          <w:p w:rsidR="00055B42" w:rsidRDefault="00055B42" w:rsidP="0084093F">
            <w:pPr>
              <w:pStyle w:val="TableParagraph"/>
              <w:spacing w:before="40"/>
              <w:ind w:left="20"/>
              <w:rPr>
                <w:rFonts w:ascii="Arial MT"/>
                <w:sz w:val="20"/>
              </w:rPr>
            </w:pPr>
            <w:r>
              <w:rPr>
                <w:rFonts w:ascii="Arial MT"/>
                <w:w w:val="99"/>
                <w:sz w:val="20"/>
              </w:rPr>
              <w:t>1</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359" w:right="349"/>
              <w:rPr>
                <w:rFonts w:ascii="Arial MT"/>
                <w:sz w:val="20"/>
              </w:rPr>
            </w:pPr>
            <w:r>
              <w:rPr>
                <w:rFonts w:ascii="Arial MT"/>
                <w:sz w:val="20"/>
              </w:rPr>
              <w:t>11</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4</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3</w:t>
            </w:r>
          </w:p>
        </w:tc>
        <w:tc>
          <w:tcPr>
            <w:tcW w:w="1085" w:type="dxa"/>
          </w:tcPr>
          <w:p w:rsidR="00055B42" w:rsidRDefault="00055B42" w:rsidP="0084093F">
            <w:pPr>
              <w:pStyle w:val="TableParagraph"/>
              <w:spacing w:before="40"/>
              <w:ind w:left="12"/>
              <w:rPr>
                <w:rFonts w:ascii="Arial MT"/>
                <w:sz w:val="20"/>
              </w:rPr>
            </w:pPr>
            <w:r>
              <w:rPr>
                <w:rFonts w:ascii="Arial MT"/>
                <w:w w:val="99"/>
                <w:sz w:val="20"/>
              </w:rPr>
              <w:t>4</w:t>
            </w:r>
          </w:p>
        </w:tc>
      </w:tr>
      <w:tr w:rsidR="00055B42" w:rsidTr="0084093F">
        <w:trPr>
          <w:trHeight w:val="459"/>
        </w:trPr>
        <w:tc>
          <w:tcPr>
            <w:tcW w:w="2542" w:type="dxa"/>
          </w:tcPr>
          <w:p w:rsidR="00055B42" w:rsidRDefault="00055B42" w:rsidP="0084093F">
            <w:pPr>
              <w:pStyle w:val="TableParagraph"/>
              <w:spacing w:line="230" w:lineRule="exact"/>
              <w:ind w:left="71" w:right="75"/>
              <w:jc w:val="left"/>
              <w:rPr>
                <w:rFonts w:ascii="Arial MT"/>
                <w:sz w:val="20"/>
              </w:rPr>
            </w:pPr>
            <w:r>
              <w:rPr>
                <w:rFonts w:ascii="Arial MT"/>
                <w:sz w:val="20"/>
              </w:rPr>
              <w:t>TECNOLOGIE CHIMICHE</w:t>
            </w:r>
            <w:r>
              <w:rPr>
                <w:rFonts w:ascii="Arial MT"/>
                <w:spacing w:val="-54"/>
                <w:sz w:val="20"/>
              </w:rPr>
              <w:t xml:space="preserve"> </w:t>
            </w:r>
            <w:r>
              <w:rPr>
                <w:rFonts w:ascii="Arial MT"/>
                <w:sz w:val="20"/>
              </w:rPr>
              <w:t>INDUSTRIALI</w:t>
            </w:r>
          </w:p>
        </w:tc>
        <w:tc>
          <w:tcPr>
            <w:tcW w:w="1088" w:type="dxa"/>
          </w:tcPr>
          <w:p w:rsidR="00055B42" w:rsidRDefault="00055B42" w:rsidP="0084093F">
            <w:pPr>
              <w:pStyle w:val="TableParagraph"/>
              <w:spacing w:before="114"/>
              <w:ind w:left="20"/>
              <w:rPr>
                <w:rFonts w:ascii="Arial MT"/>
                <w:sz w:val="20"/>
              </w:rPr>
            </w:pPr>
            <w:r>
              <w:rPr>
                <w:rFonts w:ascii="Arial MT"/>
                <w:w w:val="99"/>
                <w:sz w:val="20"/>
              </w:rPr>
              <w:t>4</w:t>
            </w:r>
          </w:p>
        </w:tc>
        <w:tc>
          <w:tcPr>
            <w:tcW w:w="1086" w:type="dxa"/>
          </w:tcPr>
          <w:p w:rsidR="00055B42" w:rsidRDefault="00055B42" w:rsidP="0084093F">
            <w:pPr>
              <w:pStyle w:val="TableParagraph"/>
              <w:spacing w:before="114"/>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114"/>
              <w:ind w:left="16"/>
              <w:rPr>
                <w:rFonts w:ascii="Arial MT"/>
                <w:sz w:val="20"/>
              </w:rPr>
            </w:pPr>
            <w:r>
              <w:rPr>
                <w:rFonts w:ascii="Arial MT"/>
                <w:w w:val="99"/>
                <w:sz w:val="20"/>
              </w:rPr>
              <w:t>0</w:t>
            </w:r>
          </w:p>
        </w:tc>
        <w:tc>
          <w:tcPr>
            <w:tcW w:w="1102" w:type="dxa"/>
          </w:tcPr>
          <w:p w:rsidR="00055B42" w:rsidRDefault="00055B42" w:rsidP="0084093F">
            <w:pPr>
              <w:pStyle w:val="TableParagraph"/>
              <w:spacing w:before="114"/>
              <w:ind w:left="10"/>
              <w:rPr>
                <w:rFonts w:ascii="Arial MT"/>
                <w:sz w:val="20"/>
              </w:rPr>
            </w:pPr>
            <w:r>
              <w:rPr>
                <w:rFonts w:ascii="Arial MT"/>
                <w:w w:val="99"/>
                <w:sz w:val="20"/>
              </w:rPr>
              <w:t>3</w:t>
            </w:r>
          </w:p>
        </w:tc>
        <w:tc>
          <w:tcPr>
            <w:tcW w:w="1104" w:type="dxa"/>
          </w:tcPr>
          <w:p w:rsidR="00055B42" w:rsidRDefault="00055B42" w:rsidP="0084093F">
            <w:pPr>
              <w:pStyle w:val="TableParagraph"/>
              <w:spacing w:before="114"/>
              <w:ind w:right="423"/>
              <w:jc w:val="right"/>
              <w:rPr>
                <w:rFonts w:ascii="Arial MT"/>
                <w:sz w:val="20"/>
              </w:rPr>
            </w:pPr>
            <w:r>
              <w:rPr>
                <w:rFonts w:ascii="Arial MT"/>
                <w:sz w:val="20"/>
              </w:rPr>
              <w:t>13</w:t>
            </w:r>
          </w:p>
        </w:tc>
        <w:tc>
          <w:tcPr>
            <w:tcW w:w="1104" w:type="dxa"/>
          </w:tcPr>
          <w:p w:rsidR="00055B42" w:rsidRDefault="00055B42" w:rsidP="0084093F">
            <w:pPr>
              <w:pStyle w:val="TableParagraph"/>
              <w:spacing w:before="114"/>
              <w:ind w:left="490"/>
              <w:jc w:val="left"/>
              <w:rPr>
                <w:rFonts w:ascii="Arial MT"/>
                <w:sz w:val="20"/>
              </w:rPr>
            </w:pPr>
            <w:r>
              <w:rPr>
                <w:rFonts w:ascii="Arial MT"/>
                <w:w w:val="99"/>
                <w:sz w:val="20"/>
              </w:rPr>
              <w:t>8</w:t>
            </w:r>
          </w:p>
        </w:tc>
        <w:tc>
          <w:tcPr>
            <w:tcW w:w="1085" w:type="dxa"/>
          </w:tcPr>
          <w:p w:rsidR="00055B42" w:rsidRDefault="00055B42" w:rsidP="0084093F">
            <w:pPr>
              <w:pStyle w:val="TableParagraph"/>
              <w:spacing w:before="114"/>
              <w:ind w:left="12"/>
              <w:rPr>
                <w:rFonts w:ascii="Arial MT"/>
                <w:sz w:val="20"/>
              </w:rPr>
            </w:pPr>
            <w:r>
              <w:rPr>
                <w:rFonts w:ascii="Arial MT"/>
                <w:w w:val="99"/>
                <w:sz w:val="20"/>
              </w:rPr>
              <w:t>9</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INFORMATICA</w:t>
            </w:r>
          </w:p>
        </w:tc>
        <w:tc>
          <w:tcPr>
            <w:tcW w:w="1088" w:type="dxa"/>
          </w:tcPr>
          <w:p w:rsidR="00055B42" w:rsidRDefault="00055B42" w:rsidP="0084093F">
            <w:pPr>
              <w:pStyle w:val="TableParagraph"/>
              <w:spacing w:before="40"/>
              <w:ind w:left="20"/>
              <w:rPr>
                <w:rFonts w:ascii="Arial MT"/>
                <w:sz w:val="20"/>
              </w:rPr>
            </w:pPr>
            <w:r>
              <w:rPr>
                <w:rFonts w:ascii="Arial MT"/>
                <w:w w:val="99"/>
                <w:sz w:val="20"/>
              </w:rPr>
              <w:t>0</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3</w:t>
            </w:r>
          </w:p>
        </w:tc>
        <w:tc>
          <w:tcPr>
            <w:tcW w:w="1104" w:type="dxa"/>
          </w:tcPr>
          <w:p w:rsidR="00055B42" w:rsidRDefault="00055B42" w:rsidP="0084093F">
            <w:pPr>
              <w:pStyle w:val="TableParagraph"/>
              <w:spacing w:before="40"/>
              <w:ind w:right="423"/>
              <w:jc w:val="right"/>
              <w:rPr>
                <w:rFonts w:ascii="Arial MT"/>
                <w:sz w:val="20"/>
              </w:rPr>
            </w:pPr>
            <w:r>
              <w:rPr>
                <w:rFonts w:ascii="Arial MT"/>
                <w:sz w:val="20"/>
              </w:rPr>
              <w:t>11</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2</w:t>
            </w:r>
          </w:p>
        </w:tc>
        <w:tc>
          <w:tcPr>
            <w:tcW w:w="1085" w:type="dxa"/>
          </w:tcPr>
          <w:p w:rsidR="00055B42" w:rsidRDefault="00055B42" w:rsidP="0084093F">
            <w:pPr>
              <w:pStyle w:val="TableParagraph"/>
              <w:spacing w:before="40"/>
              <w:ind w:left="12"/>
              <w:rPr>
                <w:rFonts w:ascii="Arial MT"/>
                <w:sz w:val="20"/>
              </w:rPr>
            </w:pPr>
            <w:r>
              <w:rPr>
                <w:rFonts w:ascii="Arial MT"/>
                <w:w w:val="99"/>
                <w:sz w:val="20"/>
              </w:rPr>
              <w:t>9</w:t>
            </w:r>
          </w:p>
        </w:tc>
      </w:tr>
      <w:tr w:rsidR="00055B42" w:rsidTr="0084093F">
        <w:trPr>
          <w:trHeight w:val="313"/>
        </w:trPr>
        <w:tc>
          <w:tcPr>
            <w:tcW w:w="2542" w:type="dxa"/>
          </w:tcPr>
          <w:p w:rsidR="00055B42" w:rsidRDefault="00055B42" w:rsidP="0084093F">
            <w:pPr>
              <w:pStyle w:val="TableParagraph"/>
              <w:spacing w:before="40"/>
              <w:ind w:left="71"/>
              <w:jc w:val="left"/>
              <w:rPr>
                <w:rFonts w:ascii="Arial MT"/>
                <w:sz w:val="20"/>
              </w:rPr>
            </w:pPr>
            <w:r>
              <w:rPr>
                <w:rFonts w:ascii="Arial MT"/>
                <w:sz w:val="20"/>
              </w:rPr>
              <w:t>SISTEMI E</w:t>
            </w:r>
            <w:r>
              <w:rPr>
                <w:rFonts w:ascii="Arial MT"/>
                <w:spacing w:val="-3"/>
                <w:sz w:val="20"/>
              </w:rPr>
              <w:t xml:space="preserve"> </w:t>
            </w:r>
            <w:r>
              <w:rPr>
                <w:rFonts w:ascii="Arial MT"/>
                <w:sz w:val="20"/>
              </w:rPr>
              <w:t>RETI</w:t>
            </w:r>
          </w:p>
        </w:tc>
        <w:tc>
          <w:tcPr>
            <w:tcW w:w="1088" w:type="dxa"/>
          </w:tcPr>
          <w:p w:rsidR="00055B42" w:rsidRDefault="00055B42" w:rsidP="0084093F">
            <w:pPr>
              <w:pStyle w:val="TableParagraph"/>
              <w:spacing w:before="40"/>
              <w:ind w:left="20"/>
              <w:rPr>
                <w:rFonts w:ascii="Arial MT"/>
                <w:sz w:val="20"/>
              </w:rPr>
            </w:pPr>
            <w:r>
              <w:rPr>
                <w:rFonts w:ascii="Arial MT"/>
                <w:w w:val="99"/>
                <w:sz w:val="20"/>
              </w:rPr>
              <w:t>4</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8</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2</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2</w:t>
            </w:r>
          </w:p>
        </w:tc>
        <w:tc>
          <w:tcPr>
            <w:tcW w:w="1085" w:type="dxa"/>
          </w:tcPr>
          <w:p w:rsidR="00055B42" w:rsidRDefault="00055B42" w:rsidP="0084093F">
            <w:pPr>
              <w:pStyle w:val="TableParagraph"/>
              <w:spacing w:before="40"/>
              <w:ind w:left="12"/>
              <w:rPr>
                <w:rFonts w:ascii="Arial MT"/>
                <w:sz w:val="20"/>
              </w:rPr>
            </w:pPr>
            <w:r>
              <w:rPr>
                <w:rFonts w:ascii="Arial MT"/>
                <w:w w:val="99"/>
                <w:sz w:val="20"/>
              </w:rPr>
              <w:t>5</w:t>
            </w:r>
          </w:p>
        </w:tc>
      </w:tr>
      <w:tr w:rsidR="00055B42" w:rsidTr="0084093F">
        <w:trPr>
          <w:trHeight w:val="920"/>
        </w:trPr>
        <w:tc>
          <w:tcPr>
            <w:tcW w:w="2542" w:type="dxa"/>
          </w:tcPr>
          <w:p w:rsidR="00055B42" w:rsidRDefault="00055B42" w:rsidP="0084093F">
            <w:pPr>
              <w:pStyle w:val="TableParagraph"/>
              <w:ind w:left="71" w:right="94"/>
              <w:jc w:val="left"/>
              <w:rPr>
                <w:rFonts w:ascii="Arial MT"/>
                <w:sz w:val="20"/>
              </w:rPr>
            </w:pPr>
            <w:r>
              <w:rPr>
                <w:rFonts w:ascii="Arial MT"/>
                <w:sz w:val="20"/>
              </w:rPr>
              <w:t>TECNICHE E</w:t>
            </w:r>
            <w:r>
              <w:rPr>
                <w:rFonts w:ascii="Arial MT"/>
                <w:spacing w:val="1"/>
                <w:sz w:val="20"/>
              </w:rPr>
              <w:t xml:space="preserve"> </w:t>
            </w:r>
            <w:r>
              <w:rPr>
                <w:rFonts w:ascii="Arial MT"/>
                <w:sz w:val="20"/>
              </w:rPr>
              <w:t>PROGETTAZIONE DI</w:t>
            </w:r>
            <w:r>
              <w:rPr>
                <w:rFonts w:ascii="Arial MT"/>
                <w:spacing w:val="1"/>
                <w:sz w:val="20"/>
              </w:rPr>
              <w:t xml:space="preserve"> </w:t>
            </w:r>
            <w:r>
              <w:rPr>
                <w:rFonts w:ascii="Arial MT"/>
                <w:sz w:val="20"/>
              </w:rPr>
              <w:t>SISTEMI</w:t>
            </w:r>
            <w:r>
              <w:rPr>
                <w:rFonts w:ascii="Arial MT"/>
                <w:spacing w:val="-3"/>
                <w:sz w:val="20"/>
              </w:rPr>
              <w:t xml:space="preserve"> </w:t>
            </w:r>
            <w:r>
              <w:rPr>
                <w:rFonts w:ascii="Arial MT"/>
                <w:sz w:val="20"/>
              </w:rPr>
              <w:t>INFORMATICI</w:t>
            </w:r>
            <w:r>
              <w:rPr>
                <w:rFonts w:ascii="Arial MT"/>
                <w:spacing w:val="-5"/>
                <w:sz w:val="20"/>
              </w:rPr>
              <w:t xml:space="preserve"> </w:t>
            </w:r>
            <w:r>
              <w:rPr>
                <w:rFonts w:ascii="Arial MT"/>
                <w:sz w:val="20"/>
              </w:rPr>
              <w:t>E</w:t>
            </w:r>
          </w:p>
          <w:p w:rsidR="00055B42" w:rsidRDefault="00055B42" w:rsidP="0084093F">
            <w:pPr>
              <w:pStyle w:val="TableParagraph"/>
              <w:spacing w:line="212" w:lineRule="exact"/>
              <w:ind w:left="71"/>
              <w:jc w:val="left"/>
              <w:rPr>
                <w:rFonts w:ascii="Arial MT"/>
                <w:sz w:val="20"/>
              </w:rPr>
            </w:pPr>
            <w:r>
              <w:rPr>
                <w:rFonts w:ascii="Arial MT"/>
                <w:sz w:val="20"/>
              </w:rPr>
              <w:t>TELECOMUNICAZIONI</w:t>
            </w:r>
          </w:p>
        </w:tc>
        <w:tc>
          <w:tcPr>
            <w:tcW w:w="1088" w:type="dxa"/>
          </w:tcPr>
          <w:p w:rsidR="00055B42" w:rsidRDefault="00055B42" w:rsidP="0084093F">
            <w:pPr>
              <w:pStyle w:val="TableParagraph"/>
              <w:spacing w:before="3"/>
              <w:jc w:val="left"/>
              <w:rPr>
                <w:b/>
                <w:sz w:val="28"/>
              </w:rPr>
            </w:pPr>
          </w:p>
          <w:p w:rsidR="00055B42" w:rsidRDefault="00055B42" w:rsidP="0084093F">
            <w:pPr>
              <w:pStyle w:val="TableParagraph"/>
              <w:ind w:left="20"/>
              <w:rPr>
                <w:rFonts w:ascii="Arial MT"/>
                <w:sz w:val="20"/>
              </w:rPr>
            </w:pPr>
            <w:r>
              <w:rPr>
                <w:rFonts w:ascii="Arial MT"/>
                <w:w w:val="99"/>
                <w:sz w:val="20"/>
              </w:rPr>
              <w:t>0</w:t>
            </w:r>
          </w:p>
        </w:tc>
        <w:tc>
          <w:tcPr>
            <w:tcW w:w="1086" w:type="dxa"/>
          </w:tcPr>
          <w:p w:rsidR="00055B42" w:rsidRDefault="00055B42" w:rsidP="0084093F">
            <w:pPr>
              <w:pStyle w:val="TableParagraph"/>
              <w:spacing w:before="3"/>
              <w:jc w:val="left"/>
              <w:rPr>
                <w:b/>
                <w:sz w:val="28"/>
              </w:rPr>
            </w:pPr>
          </w:p>
          <w:p w:rsidR="00055B42" w:rsidRDefault="00055B42" w:rsidP="0084093F">
            <w:pPr>
              <w:pStyle w:val="TableParagraph"/>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3"/>
              <w:jc w:val="left"/>
              <w:rPr>
                <w:b/>
                <w:sz w:val="28"/>
              </w:rPr>
            </w:pPr>
          </w:p>
          <w:p w:rsidR="00055B42" w:rsidRDefault="00055B42" w:rsidP="0084093F">
            <w:pPr>
              <w:pStyle w:val="TableParagraph"/>
              <w:ind w:left="16"/>
              <w:rPr>
                <w:rFonts w:ascii="Arial MT"/>
                <w:sz w:val="20"/>
              </w:rPr>
            </w:pPr>
            <w:r>
              <w:rPr>
                <w:rFonts w:ascii="Arial MT"/>
                <w:w w:val="99"/>
                <w:sz w:val="20"/>
              </w:rPr>
              <w:t>0</w:t>
            </w:r>
          </w:p>
        </w:tc>
        <w:tc>
          <w:tcPr>
            <w:tcW w:w="1102" w:type="dxa"/>
          </w:tcPr>
          <w:p w:rsidR="00055B42" w:rsidRDefault="00055B42" w:rsidP="0084093F">
            <w:pPr>
              <w:pStyle w:val="TableParagraph"/>
              <w:spacing w:before="3"/>
              <w:jc w:val="left"/>
              <w:rPr>
                <w:b/>
                <w:sz w:val="28"/>
              </w:rPr>
            </w:pPr>
          </w:p>
          <w:p w:rsidR="00055B42" w:rsidRDefault="00055B42" w:rsidP="0084093F">
            <w:pPr>
              <w:pStyle w:val="TableParagraph"/>
              <w:ind w:left="10"/>
              <w:rPr>
                <w:rFonts w:ascii="Arial MT"/>
                <w:sz w:val="20"/>
              </w:rPr>
            </w:pPr>
            <w:r>
              <w:rPr>
                <w:rFonts w:ascii="Arial MT"/>
                <w:w w:val="99"/>
                <w:sz w:val="20"/>
              </w:rPr>
              <w:t>3</w:t>
            </w:r>
          </w:p>
        </w:tc>
        <w:tc>
          <w:tcPr>
            <w:tcW w:w="1104" w:type="dxa"/>
          </w:tcPr>
          <w:p w:rsidR="00055B42" w:rsidRDefault="00055B42" w:rsidP="0084093F">
            <w:pPr>
              <w:pStyle w:val="TableParagraph"/>
              <w:spacing w:before="3"/>
              <w:jc w:val="left"/>
              <w:rPr>
                <w:b/>
                <w:sz w:val="28"/>
              </w:rPr>
            </w:pPr>
          </w:p>
          <w:p w:rsidR="00055B42" w:rsidRDefault="00055B42" w:rsidP="0084093F">
            <w:pPr>
              <w:pStyle w:val="TableParagraph"/>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3"/>
              <w:jc w:val="left"/>
              <w:rPr>
                <w:b/>
                <w:sz w:val="28"/>
              </w:rPr>
            </w:pPr>
          </w:p>
          <w:p w:rsidR="00055B42" w:rsidRDefault="00055B42" w:rsidP="0084093F">
            <w:pPr>
              <w:pStyle w:val="TableParagraph"/>
              <w:ind w:left="490"/>
              <w:jc w:val="left"/>
              <w:rPr>
                <w:rFonts w:ascii="Arial MT"/>
                <w:sz w:val="20"/>
              </w:rPr>
            </w:pPr>
            <w:r>
              <w:rPr>
                <w:rFonts w:ascii="Arial MT"/>
                <w:w w:val="99"/>
                <w:sz w:val="20"/>
              </w:rPr>
              <w:t>5</w:t>
            </w:r>
          </w:p>
        </w:tc>
        <w:tc>
          <w:tcPr>
            <w:tcW w:w="1085" w:type="dxa"/>
          </w:tcPr>
          <w:p w:rsidR="00055B42" w:rsidRDefault="00055B42" w:rsidP="0084093F">
            <w:pPr>
              <w:pStyle w:val="TableParagraph"/>
              <w:spacing w:before="3"/>
              <w:jc w:val="left"/>
              <w:rPr>
                <w:b/>
                <w:sz w:val="28"/>
              </w:rPr>
            </w:pPr>
          </w:p>
          <w:p w:rsidR="00055B42" w:rsidRDefault="00055B42" w:rsidP="0084093F">
            <w:pPr>
              <w:pStyle w:val="TableParagraph"/>
              <w:ind w:left="12"/>
              <w:rPr>
                <w:rFonts w:ascii="Arial MT"/>
                <w:sz w:val="20"/>
              </w:rPr>
            </w:pPr>
            <w:r>
              <w:rPr>
                <w:rFonts w:ascii="Arial MT"/>
                <w:w w:val="99"/>
                <w:sz w:val="20"/>
              </w:rPr>
              <w:t>3</w:t>
            </w:r>
          </w:p>
        </w:tc>
      </w:tr>
      <w:tr w:rsidR="00055B42" w:rsidTr="0084093F">
        <w:trPr>
          <w:trHeight w:val="315"/>
        </w:trPr>
        <w:tc>
          <w:tcPr>
            <w:tcW w:w="2542" w:type="dxa"/>
          </w:tcPr>
          <w:p w:rsidR="00055B42" w:rsidRDefault="00055B42" w:rsidP="0084093F">
            <w:pPr>
              <w:pStyle w:val="TableParagraph"/>
              <w:spacing w:before="40"/>
              <w:ind w:left="71"/>
              <w:jc w:val="left"/>
              <w:rPr>
                <w:rFonts w:ascii="Arial MT"/>
                <w:sz w:val="20"/>
              </w:rPr>
            </w:pPr>
            <w:r>
              <w:rPr>
                <w:rFonts w:ascii="Arial MT"/>
                <w:sz w:val="20"/>
              </w:rPr>
              <w:t>TELECOMUNICAZIONI</w:t>
            </w:r>
          </w:p>
        </w:tc>
        <w:tc>
          <w:tcPr>
            <w:tcW w:w="1088" w:type="dxa"/>
          </w:tcPr>
          <w:p w:rsidR="00055B42" w:rsidRDefault="00055B42" w:rsidP="0084093F">
            <w:pPr>
              <w:pStyle w:val="TableParagraph"/>
              <w:spacing w:before="40"/>
              <w:ind w:left="20"/>
              <w:rPr>
                <w:rFonts w:ascii="Arial MT"/>
                <w:sz w:val="20"/>
              </w:rPr>
            </w:pPr>
            <w:r>
              <w:rPr>
                <w:rFonts w:ascii="Arial MT"/>
                <w:w w:val="99"/>
                <w:sz w:val="20"/>
              </w:rPr>
              <w:t>1</w:t>
            </w:r>
          </w:p>
        </w:tc>
        <w:tc>
          <w:tcPr>
            <w:tcW w:w="1086" w:type="dxa"/>
          </w:tcPr>
          <w:p w:rsidR="00055B42" w:rsidRDefault="00055B42" w:rsidP="0084093F">
            <w:pPr>
              <w:pStyle w:val="TableParagraph"/>
              <w:spacing w:before="4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40"/>
              <w:ind w:left="16"/>
              <w:rPr>
                <w:rFonts w:ascii="Arial MT"/>
                <w:sz w:val="20"/>
              </w:rPr>
            </w:pPr>
            <w:r>
              <w:rPr>
                <w:rFonts w:ascii="Arial MT"/>
                <w:w w:val="99"/>
                <w:sz w:val="20"/>
              </w:rPr>
              <w:t>0</w:t>
            </w:r>
          </w:p>
        </w:tc>
        <w:tc>
          <w:tcPr>
            <w:tcW w:w="1102" w:type="dxa"/>
          </w:tcPr>
          <w:p w:rsidR="00055B42" w:rsidRDefault="00055B42" w:rsidP="0084093F">
            <w:pPr>
              <w:pStyle w:val="TableParagraph"/>
              <w:spacing w:before="40"/>
              <w:ind w:left="10"/>
              <w:rPr>
                <w:rFonts w:ascii="Arial MT"/>
                <w:sz w:val="20"/>
              </w:rPr>
            </w:pPr>
            <w:r>
              <w:rPr>
                <w:rFonts w:ascii="Arial MT"/>
                <w:w w:val="99"/>
                <w:sz w:val="20"/>
              </w:rPr>
              <w:t>0</w:t>
            </w:r>
          </w:p>
        </w:tc>
        <w:tc>
          <w:tcPr>
            <w:tcW w:w="1104" w:type="dxa"/>
          </w:tcPr>
          <w:p w:rsidR="00055B42" w:rsidRDefault="00055B42" w:rsidP="0084093F">
            <w:pPr>
              <w:pStyle w:val="TableParagraph"/>
              <w:spacing w:before="4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40"/>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40"/>
              <w:ind w:left="12"/>
              <w:rPr>
                <w:rFonts w:ascii="Arial MT"/>
                <w:sz w:val="20"/>
              </w:rPr>
            </w:pPr>
            <w:r>
              <w:rPr>
                <w:rFonts w:ascii="Arial MT"/>
                <w:w w:val="99"/>
                <w:sz w:val="20"/>
              </w:rPr>
              <w:t>1</w:t>
            </w:r>
          </w:p>
        </w:tc>
      </w:tr>
      <w:tr w:rsidR="00055B42" w:rsidTr="0084093F">
        <w:trPr>
          <w:trHeight w:val="1074"/>
        </w:trPr>
        <w:tc>
          <w:tcPr>
            <w:tcW w:w="2542" w:type="dxa"/>
          </w:tcPr>
          <w:p w:rsidR="00055B42" w:rsidRDefault="00055B42" w:rsidP="0084093F">
            <w:pPr>
              <w:pStyle w:val="TableParagraph"/>
              <w:ind w:left="71" w:right="767"/>
              <w:jc w:val="left"/>
            </w:pPr>
            <w:r>
              <w:t>BIOLOGIA,</w:t>
            </w:r>
            <w:r>
              <w:rPr>
                <w:spacing w:val="1"/>
              </w:rPr>
              <w:t xml:space="preserve"> </w:t>
            </w:r>
            <w:r>
              <w:t>MICROBIOLOGIA E</w:t>
            </w:r>
            <w:r>
              <w:rPr>
                <w:spacing w:val="-47"/>
              </w:rPr>
              <w:t xml:space="preserve"> </w:t>
            </w:r>
            <w:r>
              <w:t>TECNOLOGIE</w:t>
            </w:r>
            <w:r>
              <w:rPr>
                <w:spacing w:val="-3"/>
              </w:rPr>
              <w:t xml:space="preserve"> </w:t>
            </w:r>
            <w:r>
              <w:t>DI</w:t>
            </w:r>
          </w:p>
          <w:p w:rsidR="00055B42" w:rsidRDefault="00055B42" w:rsidP="0084093F">
            <w:pPr>
              <w:pStyle w:val="TableParagraph"/>
              <w:spacing w:line="251" w:lineRule="exact"/>
              <w:ind w:left="71"/>
              <w:jc w:val="left"/>
            </w:pPr>
            <w:r>
              <w:t>CONTROLLO</w:t>
            </w:r>
            <w:r>
              <w:rPr>
                <w:spacing w:val="-3"/>
              </w:rPr>
              <w:t xml:space="preserve"> </w:t>
            </w:r>
            <w:r>
              <w:t>SANITARIO</w:t>
            </w:r>
          </w:p>
        </w:tc>
        <w:tc>
          <w:tcPr>
            <w:tcW w:w="1088" w:type="dxa"/>
          </w:tcPr>
          <w:p w:rsidR="00055B42" w:rsidRDefault="00055B42" w:rsidP="0084093F">
            <w:pPr>
              <w:pStyle w:val="TableParagraph"/>
              <w:jc w:val="left"/>
              <w:rPr>
                <w:b/>
              </w:rPr>
            </w:pPr>
          </w:p>
          <w:p w:rsidR="00055B42" w:rsidRDefault="00055B42" w:rsidP="0084093F">
            <w:pPr>
              <w:pStyle w:val="TableParagraph"/>
              <w:spacing w:before="150"/>
              <w:ind w:left="20"/>
              <w:rPr>
                <w:rFonts w:ascii="Arial MT"/>
                <w:sz w:val="20"/>
              </w:rPr>
            </w:pPr>
            <w:r>
              <w:rPr>
                <w:rFonts w:ascii="Arial MT"/>
                <w:w w:val="99"/>
                <w:sz w:val="20"/>
              </w:rPr>
              <w:t>4</w:t>
            </w:r>
          </w:p>
        </w:tc>
        <w:tc>
          <w:tcPr>
            <w:tcW w:w="1086" w:type="dxa"/>
          </w:tcPr>
          <w:p w:rsidR="00055B42" w:rsidRDefault="00055B42" w:rsidP="0084093F">
            <w:pPr>
              <w:pStyle w:val="TableParagraph"/>
              <w:jc w:val="left"/>
              <w:rPr>
                <w:b/>
              </w:rPr>
            </w:pPr>
          </w:p>
          <w:p w:rsidR="00055B42" w:rsidRDefault="00055B42" w:rsidP="0084093F">
            <w:pPr>
              <w:pStyle w:val="TableParagraph"/>
              <w:spacing w:before="150"/>
              <w:ind w:right="467"/>
              <w:jc w:val="right"/>
              <w:rPr>
                <w:rFonts w:ascii="Arial MT"/>
                <w:sz w:val="20"/>
              </w:rPr>
            </w:pPr>
            <w:r>
              <w:rPr>
                <w:rFonts w:ascii="Arial MT"/>
                <w:w w:val="99"/>
                <w:sz w:val="20"/>
              </w:rPr>
              <w:t>0</w:t>
            </w:r>
          </w:p>
        </w:tc>
        <w:tc>
          <w:tcPr>
            <w:tcW w:w="1088" w:type="dxa"/>
          </w:tcPr>
          <w:p w:rsidR="00055B42" w:rsidRDefault="00055B42" w:rsidP="0084093F">
            <w:pPr>
              <w:pStyle w:val="TableParagraph"/>
              <w:jc w:val="left"/>
              <w:rPr>
                <w:b/>
              </w:rPr>
            </w:pPr>
          </w:p>
          <w:p w:rsidR="00055B42" w:rsidRDefault="00055B42" w:rsidP="0084093F">
            <w:pPr>
              <w:pStyle w:val="TableParagraph"/>
              <w:spacing w:before="150"/>
              <w:ind w:left="16"/>
              <w:rPr>
                <w:rFonts w:ascii="Arial MT"/>
                <w:sz w:val="20"/>
              </w:rPr>
            </w:pPr>
            <w:r>
              <w:rPr>
                <w:rFonts w:ascii="Arial MT"/>
                <w:w w:val="99"/>
                <w:sz w:val="20"/>
              </w:rPr>
              <w:t>0</w:t>
            </w:r>
          </w:p>
        </w:tc>
        <w:tc>
          <w:tcPr>
            <w:tcW w:w="1102" w:type="dxa"/>
          </w:tcPr>
          <w:p w:rsidR="00055B42" w:rsidRDefault="00055B42" w:rsidP="0084093F">
            <w:pPr>
              <w:pStyle w:val="TableParagraph"/>
              <w:jc w:val="left"/>
              <w:rPr>
                <w:b/>
              </w:rPr>
            </w:pPr>
          </w:p>
          <w:p w:rsidR="00055B42" w:rsidRDefault="00055B42" w:rsidP="0084093F">
            <w:pPr>
              <w:pStyle w:val="TableParagraph"/>
              <w:spacing w:before="150"/>
              <w:ind w:left="10"/>
              <w:rPr>
                <w:rFonts w:ascii="Arial MT"/>
                <w:sz w:val="20"/>
              </w:rPr>
            </w:pPr>
            <w:r>
              <w:rPr>
                <w:rFonts w:ascii="Arial MT"/>
                <w:w w:val="99"/>
                <w:sz w:val="20"/>
              </w:rPr>
              <w:t>0</w:t>
            </w:r>
          </w:p>
        </w:tc>
        <w:tc>
          <w:tcPr>
            <w:tcW w:w="1104" w:type="dxa"/>
          </w:tcPr>
          <w:p w:rsidR="00055B42" w:rsidRDefault="00055B42" w:rsidP="0084093F">
            <w:pPr>
              <w:pStyle w:val="TableParagraph"/>
              <w:jc w:val="left"/>
              <w:rPr>
                <w:b/>
              </w:rPr>
            </w:pPr>
          </w:p>
          <w:p w:rsidR="00055B42" w:rsidRDefault="00055B42" w:rsidP="0084093F">
            <w:pPr>
              <w:pStyle w:val="TableParagraph"/>
              <w:spacing w:before="150"/>
              <w:ind w:right="478"/>
              <w:jc w:val="right"/>
              <w:rPr>
                <w:rFonts w:ascii="Arial MT"/>
                <w:sz w:val="20"/>
              </w:rPr>
            </w:pPr>
            <w:r>
              <w:rPr>
                <w:rFonts w:ascii="Arial MT"/>
                <w:w w:val="99"/>
                <w:sz w:val="20"/>
              </w:rPr>
              <w:t>0</w:t>
            </w:r>
          </w:p>
        </w:tc>
        <w:tc>
          <w:tcPr>
            <w:tcW w:w="1104" w:type="dxa"/>
          </w:tcPr>
          <w:p w:rsidR="00055B42" w:rsidRDefault="00055B42" w:rsidP="0084093F">
            <w:pPr>
              <w:pStyle w:val="TableParagraph"/>
              <w:jc w:val="left"/>
              <w:rPr>
                <w:b/>
              </w:rPr>
            </w:pPr>
          </w:p>
          <w:p w:rsidR="00055B42" w:rsidRDefault="00055B42" w:rsidP="0084093F">
            <w:pPr>
              <w:pStyle w:val="TableParagraph"/>
              <w:spacing w:before="150"/>
              <w:ind w:left="490"/>
              <w:jc w:val="left"/>
              <w:rPr>
                <w:rFonts w:ascii="Arial MT"/>
                <w:sz w:val="20"/>
              </w:rPr>
            </w:pPr>
            <w:r>
              <w:rPr>
                <w:rFonts w:ascii="Arial MT"/>
                <w:w w:val="99"/>
                <w:sz w:val="20"/>
              </w:rPr>
              <w:t>0</w:t>
            </w:r>
          </w:p>
        </w:tc>
        <w:tc>
          <w:tcPr>
            <w:tcW w:w="1085" w:type="dxa"/>
          </w:tcPr>
          <w:p w:rsidR="00055B42" w:rsidRDefault="00055B42" w:rsidP="0084093F">
            <w:pPr>
              <w:pStyle w:val="TableParagraph"/>
              <w:jc w:val="left"/>
              <w:rPr>
                <w:b/>
              </w:rPr>
            </w:pPr>
          </w:p>
          <w:p w:rsidR="00055B42" w:rsidRDefault="00055B42" w:rsidP="0084093F">
            <w:pPr>
              <w:pStyle w:val="TableParagraph"/>
              <w:spacing w:before="150"/>
              <w:ind w:left="12"/>
              <w:rPr>
                <w:rFonts w:ascii="Arial MT"/>
                <w:sz w:val="20"/>
              </w:rPr>
            </w:pPr>
            <w:r>
              <w:rPr>
                <w:rFonts w:ascii="Arial MT"/>
                <w:w w:val="99"/>
                <w:sz w:val="20"/>
              </w:rPr>
              <w:t>0</w:t>
            </w:r>
          </w:p>
        </w:tc>
      </w:tr>
      <w:tr w:rsidR="00055B42" w:rsidTr="0084093F">
        <w:trPr>
          <w:trHeight w:val="536"/>
        </w:trPr>
        <w:tc>
          <w:tcPr>
            <w:tcW w:w="2542" w:type="dxa"/>
          </w:tcPr>
          <w:p w:rsidR="00055B42" w:rsidRDefault="00055B42" w:rsidP="0084093F">
            <w:pPr>
              <w:pStyle w:val="TableParagraph"/>
              <w:spacing w:line="265" w:lineRule="exact"/>
              <w:ind w:left="71"/>
              <w:jc w:val="left"/>
            </w:pPr>
            <w:r>
              <w:t>IGIENE,</w:t>
            </w:r>
            <w:r>
              <w:rPr>
                <w:spacing w:val="-2"/>
              </w:rPr>
              <w:t xml:space="preserve"> </w:t>
            </w:r>
            <w:r>
              <w:t>ANATOMIA,</w:t>
            </w:r>
          </w:p>
          <w:p w:rsidR="00055B42" w:rsidRDefault="00055B42" w:rsidP="0084093F">
            <w:pPr>
              <w:pStyle w:val="TableParagraph"/>
              <w:spacing w:line="251" w:lineRule="exact"/>
              <w:ind w:left="71"/>
              <w:jc w:val="left"/>
            </w:pPr>
            <w:r>
              <w:t>FISIOLOGIA,</w:t>
            </w:r>
            <w:r>
              <w:rPr>
                <w:spacing w:val="-4"/>
              </w:rPr>
              <w:t xml:space="preserve"> </w:t>
            </w:r>
            <w:r>
              <w:t>PATOLOGIA</w:t>
            </w:r>
          </w:p>
        </w:tc>
        <w:tc>
          <w:tcPr>
            <w:tcW w:w="1088" w:type="dxa"/>
          </w:tcPr>
          <w:p w:rsidR="00055B42" w:rsidRDefault="00055B42" w:rsidP="0084093F">
            <w:pPr>
              <w:pStyle w:val="TableParagraph"/>
              <w:spacing w:before="150"/>
              <w:ind w:left="20"/>
              <w:rPr>
                <w:rFonts w:ascii="Arial MT"/>
                <w:sz w:val="20"/>
              </w:rPr>
            </w:pPr>
            <w:r>
              <w:rPr>
                <w:rFonts w:ascii="Arial MT"/>
                <w:w w:val="99"/>
                <w:sz w:val="20"/>
              </w:rPr>
              <w:t>1</w:t>
            </w:r>
          </w:p>
        </w:tc>
        <w:tc>
          <w:tcPr>
            <w:tcW w:w="1086" w:type="dxa"/>
          </w:tcPr>
          <w:p w:rsidR="00055B42" w:rsidRDefault="00055B42" w:rsidP="0084093F">
            <w:pPr>
              <w:pStyle w:val="TableParagraph"/>
              <w:spacing w:before="150"/>
              <w:ind w:right="467"/>
              <w:jc w:val="right"/>
              <w:rPr>
                <w:rFonts w:ascii="Arial MT"/>
                <w:sz w:val="20"/>
              </w:rPr>
            </w:pPr>
            <w:r>
              <w:rPr>
                <w:rFonts w:ascii="Arial MT"/>
                <w:w w:val="99"/>
                <w:sz w:val="20"/>
              </w:rPr>
              <w:t>0</w:t>
            </w:r>
          </w:p>
        </w:tc>
        <w:tc>
          <w:tcPr>
            <w:tcW w:w="1088" w:type="dxa"/>
          </w:tcPr>
          <w:p w:rsidR="00055B42" w:rsidRDefault="00055B42" w:rsidP="0084093F">
            <w:pPr>
              <w:pStyle w:val="TableParagraph"/>
              <w:spacing w:before="150"/>
              <w:ind w:left="16"/>
              <w:rPr>
                <w:rFonts w:ascii="Arial MT"/>
                <w:sz w:val="20"/>
              </w:rPr>
            </w:pPr>
            <w:r>
              <w:rPr>
                <w:rFonts w:ascii="Arial MT"/>
                <w:w w:val="99"/>
                <w:sz w:val="20"/>
              </w:rPr>
              <w:t>0</w:t>
            </w:r>
          </w:p>
        </w:tc>
        <w:tc>
          <w:tcPr>
            <w:tcW w:w="1102" w:type="dxa"/>
          </w:tcPr>
          <w:p w:rsidR="00055B42" w:rsidRDefault="00055B42" w:rsidP="0084093F">
            <w:pPr>
              <w:pStyle w:val="TableParagraph"/>
              <w:spacing w:before="150"/>
              <w:ind w:left="10"/>
              <w:rPr>
                <w:rFonts w:ascii="Arial MT"/>
                <w:sz w:val="20"/>
              </w:rPr>
            </w:pPr>
            <w:r>
              <w:rPr>
                <w:rFonts w:ascii="Arial MT"/>
                <w:w w:val="99"/>
                <w:sz w:val="20"/>
              </w:rPr>
              <w:t>0</w:t>
            </w:r>
          </w:p>
        </w:tc>
        <w:tc>
          <w:tcPr>
            <w:tcW w:w="1104" w:type="dxa"/>
          </w:tcPr>
          <w:p w:rsidR="00055B42" w:rsidRDefault="00055B42" w:rsidP="0084093F">
            <w:pPr>
              <w:pStyle w:val="TableParagraph"/>
              <w:spacing w:before="150"/>
              <w:ind w:right="478"/>
              <w:jc w:val="right"/>
              <w:rPr>
                <w:rFonts w:ascii="Arial MT"/>
                <w:sz w:val="20"/>
              </w:rPr>
            </w:pPr>
            <w:r>
              <w:rPr>
                <w:rFonts w:ascii="Arial MT"/>
                <w:w w:val="99"/>
                <w:sz w:val="20"/>
              </w:rPr>
              <w:t>0</w:t>
            </w:r>
          </w:p>
        </w:tc>
        <w:tc>
          <w:tcPr>
            <w:tcW w:w="1104" w:type="dxa"/>
          </w:tcPr>
          <w:p w:rsidR="00055B42" w:rsidRDefault="00055B42" w:rsidP="0084093F">
            <w:pPr>
              <w:pStyle w:val="TableParagraph"/>
              <w:spacing w:before="150"/>
              <w:ind w:left="490"/>
              <w:jc w:val="left"/>
              <w:rPr>
                <w:rFonts w:ascii="Arial MT"/>
                <w:sz w:val="20"/>
              </w:rPr>
            </w:pPr>
            <w:r>
              <w:rPr>
                <w:rFonts w:ascii="Arial MT"/>
                <w:w w:val="99"/>
                <w:sz w:val="20"/>
              </w:rPr>
              <w:t>0</w:t>
            </w:r>
          </w:p>
        </w:tc>
        <w:tc>
          <w:tcPr>
            <w:tcW w:w="1085" w:type="dxa"/>
          </w:tcPr>
          <w:p w:rsidR="00055B42" w:rsidRDefault="00055B42" w:rsidP="0084093F">
            <w:pPr>
              <w:pStyle w:val="TableParagraph"/>
              <w:spacing w:before="150"/>
              <w:ind w:left="12"/>
              <w:rPr>
                <w:rFonts w:ascii="Arial MT"/>
                <w:sz w:val="20"/>
              </w:rPr>
            </w:pPr>
            <w:r>
              <w:rPr>
                <w:rFonts w:ascii="Arial MT"/>
                <w:w w:val="99"/>
                <w:sz w:val="20"/>
              </w:rPr>
              <w:t>0</w:t>
            </w:r>
          </w:p>
        </w:tc>
      </w:tr>
      <w:tr w:rsidR="00055B42" w:rsidTr="0084093F">
        <w:trPr>
          <w:trHeight w:val="330"/>
        </w:trPr>
        <w:tc>
          <w:tcPr>
            <w:tcW w:w="2542" w:type="dxa"/>
          </w:tcPr>
          <w:p w:rsidR="00055B42" w:rsidRDefault="00055B42" w:rsidP="0084093F">
            <w:pPr>
              <w:pStyle w:val="TableParagraph"/>
              <w:spacing w:before="44"/>
              <w:ind w:left="1677"/>
              <w:jc w:val="left"/>
              <w:rPr>
                <w:rFonts w:ascii="Arial"/>
                <w:b/>
                <w:sz w:val="20"/>
              </w:rPr>
            </w:pPr>
            <w:r>
              <w:rPr>
                <w:rFonts w:ascii="Arial"/>
                <w:b/>
                <w:sz w:val="20"/>
              </w:rPr>
              <w:t>TOTALE</w:t>
            </w:r>
          </w:p>
        </w:tc>
        <w:tc>
          <w:tcPr>
            <w:tcW w:w="1088" w:type="dxa"/>
          </w:tcPr>
          <w:p w:rsidR="00055B42" w:rsidRDefault="00055B42" w:rsidP="0084093F">
            <w:pPr>
              <w:pStyle w:val="TableParagraph"/>
              <w:spacing w:before="44"/>
              <w:ind w:left="47" w:right="32"/>
              <w:rPr>
                <w:rFonts w:ascii="Arial"/>
                <w:b/>
                <w:sz w:val="20"/>
              </w:rPr>
            </w:pPr>
            <w:r>
              <w:rPr>
                <w:rFonts w:ascii="Arial"/>
                <w:b/>
                <w:sz w:val="20"/>
              </w:rPr>
              <w:t>137</w:t>
            </w:r>
          </w:p>
        </w:tc>
        <w:tc>
          <w:tcPr>
            <w:tcW w:w="1086" w:type="dxa"/>
          </w:tcPr>
          <w:p w:rsidR="00055B42" w:rsidRDefault="00055B42" w:rsidP="0084093F">
            <w:pPr>
              <w:pStyle w:val="TableParagraph"/>
              <w:spacing w:before="44"/>
              <w:ind w:right="414"/>
              <w:jc w:val="right"/>
              <w:rPr>
                <w:rFonts w:ascii="Arial"/>
                <w:b/>
                <w:sz w:val="20"/>
              </w:rPr>
            </w:pPr>
            <w:r>
              <w:rPr>
                <w:rFonts w:ascii="Arial"/>
                <w:b/>
                <w:sz w:val="20"/>
              </w:rPr>
              <w:t>68</w:t>
            </w:r>
          </w:p>
        </w:tc>
        <w:tc>
          <w:tcPr>
            <w:tcW w:w="1088" w:type="dxa"/>
          </w:tcPr>
          <w:p w:rsidR="00055B42" w:rsidRDefault="00055B42" w:rsidP="0084093F">
            <w:pPr>
              <w:pStyle w:val="TableParagraph"/>
              <w:spacing w:before="44"/>
              <w:ind w:left="16"/>
              <w:rPr>
                <w:rFonts w:ascii="Arial"/>
                <w:b/>
                <w:sz w:val="20"/>
              </w:rPr>
            </w:pPr>
            <w:r>
              <w:rPr>
                <w:rFonts w:ascii="Arial"/>
                <w:b/>
                <w:w w:val="99"/>
                <w:sz w:val="20"/>
              </w:rPr>
              <w:t>3</w:t>
            </w:r>
          </w:p>
        </w:tc>
        <w:tc>
          <w:tcPr>
            <w:tcW w:w="1102" w:type="dxa"/>
          </w:tcPr>
          <w:p w:rsidR="00055B42" w:rsidRDefault="00055B42" w:rsidP="0084093F">
            <w:pPr>
              <w:pStyle w:val="TableParagraph"/>
              <w:spacing w:before="44"/>
              <w:ind w:left="359" w:right="349"/>
              <w:rPr>
                <w:rFonts w:ascii="Arial"/>
                <w:b/>
                <w:sz w:val="20"/>
              </w:rPr>
            </w:pPr>
            <w:r>
              <w:rPr>
                <w:rFonts w:ascii="Arial"/>
                <w:b/>
                <w:sz w:val="20"/>
              </w:rPr>
              <w:t>175</w:t>
            </w:r>
          </w:p>
        </w:tc>
        <w:tc>
          <w:tcPr>
            <w:tcW w:w="1104" w:type="dxa"/>
          </w:tcPr>
          <w:p w:rsidR="00055B42" w:rsidRDefault="00055B42" w:rsidP="0084093F">
            <w:pPr>
              <w:pStyle w:val="TableParagraph"/>
              <w:spacing w:before="44"/>
              <w:ind w:right="368"/>
              <w:jc w:val="right"/>
              <w:rPr>
                <w:rFonts w:ascii="Arial"/>
                <w:b/>
                <w:sz w:val="20"/>
              </w:rPr>
            </w:pPr>
            <w:r>
              <w:rPr>
                <w:rFonts w:ascii="Arial"/>
                <w:b/>
                <w:sz w:val="20"/>
              </w:rPr>
              <w:t>187</w:t>
            </w:r>
          </w:p>
        </w:tc>
        <w:tc>
          <w:tcPr>
            <w:tcW w:w="1104" w:type="dxa"/>
          </w:tcPr>
          <w:p w:rsidR="00055B42" w:rsidRDefault="00055B42" w:rsidP="0084093F">
            <w:pPr>
              <w:pStyle w:val="TableParagraph"/>
              <w:spacing w:before="44"/>
              <w:ind w:left="379"/>
              <w:jc w:val="left"/>
              <w:rPr>
                <w:rFonts w:ascii="Arial"/>
                <w:b/>
                <w:sz w:val="20"/>
              </w:rPr>
            </w:pPr>
            <w:r>
              <w:rPr>
                <w:rFonts w:ascii="Arial"/>
                <w:b/>
                <w:sz w:val="20"/>
              </w:rPr>
              <w:t>136</w:t>
            </w:r>
          </w:p>
        </w:tc>
        <w:tc>
          <w:tcPr>
            <w:tcW w:w="1085" w:type="dxa"/>
          </w:tcPr>
          <w:p w:rsidR="00055B42" w:rsidRDefault="00055B42" w:rsidP="0084093F">
            <w:pPr>
              <w:pStyle w:val="TableParagraph"/>
              <w:spacing w:before="44"/>
              <w:ind w:left="370"/>
              <w:jc w:val="left"/>
              <w:rPr>
                <w:rFonts w:ascii="Arial"/>
                <w:b/>
                <w:sz w:val="20"/>
              </w:rPr>
            </w:pPr>
            <w:r>
              <w:rPr>
                <w:rFonts w:ascii="Arial"/>
                <w:b/>
                <w:sz w:val="20"/>
              </w:rPr>
              <w:t>160</w:t>
            </w:r>
          </w:p>
        </w:tc>
      </w:tr>
    </w:tbl>
    <w:p w:rsidR="00503C51" w:rsidRPr="0084093F" w:rsidRDefault="00A57BD3" w:rsidP="0084093F">
      <w:pPr>
        <w:pStyle w:val="Paragrafoelenco"/>
        <w:spacing w:after="0" w:line="360" w:lineRule="auto"/>
        <w:ind w:left="0"/>
        <w:jc w:val="both"/>
        <w:rPr>
          <w:rFonts w:ascii="Times New Roman" w:eastAsia="Times New Roman" w:hAnsi="Times New Roman" w:cs="Times New Roman"/>
          <w:sz w:val="24"/>
          <w:szCs w:val="24"/>
          <w:lang w:eastAsia="it-IT"/>
        </w:rPr>
      </w:pPr>
      <w:r w:rsidRPr="007467F6">
        <w:rPr>
          <w:rFonts w:ascii="Times New Roman" w:eastAsia="Times New Roman" w:hAnsi="Times New Roman" w:cs="Times New Roman"/>
          <w:sz w:val="24"/>
          <w:szCs w:val="24"/>
          <w:lang w:eastAsia="it-IT"/>
        </w:rPr>
        <w:lastRenderedPageBreak/>
        <w:t xml:space="preserve">Per </w:t>
      </w:r>
      <w:r w:rsidR="00FD765D" w:rsidRPr="007467F6">
        <w:rPr>
          <w:rFonts w:ascii="Times New Roman" w:eastAsia="Times New Roman" w:hAnsi="Times New Roman" w:cs="Times New Roman"/>
          <w:sz w:val="24"/>
          <w:szCs w:val="24"/>
          <w:lang w:eastAsia="it-IT"/>
        </w:rPr>
        <w:t xml:space="preserve">quanto riguarda </w:t>
      </w:r>
      <w:r w:rsidR="0084093F" w:rsidRPr="007467F6">
        <w:rPr>
          <w:rFonts w:ascii="Times New Roman" w:eastAsia="Times New Roman" w:hAnsi="Times New Roman" w:cs="Times New Roman"/>
          <w:sz w:val="24"/>
          <w:szCs w:val="24"/>
        </w:rPr>
        <w:t xml:space="preserve">invece </w:t>
      </w:r>
      <w:r w:rsidR="00FD765D" w:rsidRPr="007467F6">
        <w:rPr>
          <w:rFonts w:ascii="Times New Roman" w:eastAsia="Times New Roman" w:hAnsi="Times New Roman" w:cs="Times New Roman"/>
          <w:sz w:val="24"/>
          <w:szCs w:val="24"/>
          <w:lang w:eastAsia="it-IT"/>
        </w:rPr>
        <w:t xml:space="preserve">l’attribuzione agli alunni </w:t>
      </w:r>
      <w:r w:rsidR="007467F6">
        <w:rPr>
          <w:rFonts w:ascii="Times New Roman" w:eastAsia="Times New Roman" w:hAnsi="Times New Roman" w:cs="Times New Roman"/>
          <w:sz w:val="24"/>
          <w:szCs w:val="24"/>
          <w:lang w:eastAsia="it-IT"/>
        </w:rPr>
        <w:t>dei livelli delle</w:t>
      </w:r>
      <w:r w:rsidRPr="007467F6">
        <w:rPr>
          <w:rFonts w:ascii="Times New Roman" w:eastAsia="Times New Roman" w:hAnsi="Times New Roman" w:cs="Times New Roman"/>
          <w:sz w:val="24"/>
          <w:szCs w:val="24"/>
          <w:lang w:eastAsia="it-IT"/>
        </w:rPr>
        <w:t xml:space="preserve"> fasce</w:t>
      </w:r>
      <w:r w:rsidRPr="0084093F">
        <w:rPr>
          <w:rFonts w:ascii="Times New Roman" w:eastAsia="Times New Roman" w:hAnsi="Times New Roman" w:cs="Times New Roman"/>
          <w:sz w:val="24"/>
          <w:szCs w:val="24"/>
          <w:lang w:eastAsia="it-IT"/>
        </w:rPr>
        <w:t xml:space="preserve"> più elevate (A/B) delle Competenze Chiave Europee </w:t>
      </w:r>
      <w:r w:rsidR="00FD765D" w:rsidRPr="0084093F">
        <w:rPr>
          <w:rFonts w:ascii="Times New Roman" w:eastAsia="Times New Roman" w:hAnsi="Times New Roman" w:cs="Times New Roman"/>
          <w:sz w:val="24"/>
          <w:szCs w:val="24"/>
          <w:lang w:eastAsia="it-IT"/>
        </w:rPr>
        <w:t xml:space="preserve">e di Cittadinanza, </w:t>
      </w:r>
      <w:r w:rsidRPr="0084093F">
        <w:rPr>
          <w:rFonts w:ascii="Times New Roman" w:eastAsia="Times New Roman" w:hAnsi="Times New Roman" w:cs="Times New Roman"/>
          <w:sz w:val="24"/>
          <w:szCs w:val="24"/>
          <w:lang w:eastAsia="it-IT"/>
        </w:rPr>
        <w:t>il risul</w:t>
      </w:r>
      <w:r w:rsidR="00FD765D" w:rsidRPr="0084093F">
        <w:rPr>
          <w:rFonts w:ascii="Times New Roman" w:eastAsia="Times New Roman" w:hAnsi="Times New Roman" w:cs="Times New Roman"/>
          <w:sz w:val="24"/>
          <w:szCs w:val="24"/>
          <w:lang w:eastAsia="it-IT"/>
        </w:rPr>
        <w:t xml:space="preserve">tato ottenuto, </w:t>
      </w:r>
      <w:r w:rsidR="005B2C3C" w:rsidRPr="0084093F">
        <w:rPr>
          <w:rFonts w:ascii="Times New Roman" w:eastAsia="Times New Roman" w:hAnsi="Times New Roman" w:cs="Times New Roman"/>
          <w:sz w:val="24"/>
          <w:szCs w:val="24"/>
          <w:lang w:eastAsia="it-IT"/>
        </w:rPr>
        <w:t>pari al 61</w:t>
      </w:r>
      <w:r w:rsidR="00424723" w:rsidRPr="0084093F">
        <w:rPr>
          <w:rFonts w:ascii="Times New Roman" w:eastAsia="Times New Roman" w:hAnsi="Times New Roman" w:cs="Times New Roman"/>
          <w:sz w:val="24"/>
          <w:szCs w:val="24"/>
          <w:lang w:eastAsia="it-IT"/>
        </w:rPr>
        <w:t>,5</w:t>
      </w:r>
      <w:r w:rsidR="005B2C3C" w:rsidRPr="0084093F">
        <w:rPr>
          <w:rFonts w:ascii="Times New Roman" w:eastAsia="Times New Roman" w:hAnsi="Times New Roman" w:cs="Times New Roman"/>
          <w:sz w:val="24"/>
          <w:szCs w:val="24"/>
          <w:lang w:eastAsia="it-IT"/>
        </w:rPr>
        <w:t xml:space="preserve">% delle popolazione scolastica, </w:t>
      </w:r>
      <w:r w:rsidR="0084093F" w:rsidRPr="0084093F">
        <w:rPr>
          <w:rFonts w:ascii="Times New Roman" w:eastAsia="Times New Roman" w:hAnsi="Times New Roman" w:cs="Times New Roman"/>
          <w:sz w:val="24"/>
          <w:szCs w:val="24"/>
          <w:lang w:eastAsia="it-IT"/>
        </w:rPr>
        <w:t xml:space="preserve">risulta migliorativo rispetto al I quadrimestre (51 %), </w:t>
      </w:r>
      <w:r w:rsidR="0084093F" w:rsidRPr="0084093F">
        <w:rPr>
          <w:rFonts w:eastAsia="Times New Roman"/>
          <w:szCs w:val="24"/>
        </w:rPr>
        <w:t xml:space="preserve">risulta </w:t>
      </w:r>
      <w:r w:rsidR="0084093F" w:rsidRPr="0084093F">
        <w:rPr>
          <w:rFonts w:ascii="Times New Roman" w:eastAsia="Times New Roman" w:hAnsi="Times New Roman" w:cs="Times New Roman"/>
          <w:sz w:val="24"/>
          <w:szCs w:val="24"/>
          <w:lang w:eastAsia="it-IT"/>
        </w:rPr>
        <w:t xml:space="preserve">lievemente inferiore rispetto alla percentuale dell’anno sorso (64% ), discostandosi così maggiormente rispetto al traguardo prefissato al 70%. </w:t>
      </w:r>
      <w:r w:rsidR="007467F6">
        <w:rPr>
          <w:rFonts w:ascii="Times New Roman" w:eastAsia="Times New Roman" w:hAnsi="Times New Roman" w:cs="Times New Roman"/>
          <w:sz w:val="24"/>
          <w:szCs w:val="24"/>
          <w:lang w:eastAsia="it-IT"/>
        </w:rPr>
        <w:t>S</w:t>
      </w:r>
      <w:r w:rsidR="007467F6" w:rsidRPr="00190325">
        <w:rPr>
          <w:rFonts w:ascii="Times New Roman" w:eastAsia="Times New Roman" w:hAnsi="Times New Roman" w:cs="Times New Roman"/>
          <w:sz w:val="24"/>
          <w:szCs w:val="24"/>
          <w:lang w:eastAsia="it-IT"/>
        </w:rPr>
        <w:t xml:space="preserve">i osserva </w:t>
      </w:r>
      <w:r w:rsidR="007467F6">
        <w:rPr>
          <w:rFonts w:ascii="Times New Roman" w:eastAsia="Times New Roman" w:hAnsi="Times New Roman" w:cs="Times New Roman"/>
          <w:sz w:val="24"/>
          <w:szCs w:val="24"/>
          <w:lang w:eastAsia="it-IT"/>
        </w:rPr>
        <w:t xml:space="preserve">in particolare </w:t>
      </w:r>
      <w:r w:rsidR="007467F6" w:rsidRPr="00190325">
        <w:rPr>
          <w:rFonts w:ascii="Times New Roman" w:eastAsia="Times New Roman" w:hAnsi="Times New Roman" w:cs="Times New Roman"/>
          <w:sz w:val="24"/>
          <w:szCs w:val="24"/>
          <w:lang w:eastAsia="it-IT"/>
        </w:rPr>
        <w:t xml:space="preserve">un incremento </w:t>
      </w:r>
      <w:r w:rsidR="007467F6">
        <w:rPr>
          <w:rFonts w:ascii="Times New Roman" w:eastAsia="Times New Roman" w:hAnsi="Times New Roman" w:cs="Times New Roman"/>
          <w:sz w:val="24"/>
          <w:szCs w:val="24"/>
          <w:lang w:eastAsia="it-IT"/>
        </w:rPr>
        <w:t>de</w:t>
      </w:r>
      <w:r w:rsidR="007467F6" w:rsidRPr="00190325">
        <w:rPr>
          <w:rFonts w:ascii="Times New Roman" w:eastAsia="Times New Roman" w:hAnsi="Times New Roman" w:cs="Times New Roman"/>
          <w:sz w:val="24"/>
          <w:szCs w:val="24"/>
          <w:lang w:eastAsia="it-IT"/>
        </w:rPr>
        <w:t xml:space="preserve">gli indici relativi alle capacità di </w:t>
      </w:r>
      <w:proofErr w:type="spellStart"/>
      <w:r w:rsidR="007467F6" w:rsidRPr="00190325">
        <w:rPr>
          <w:rFonts w:ascii="Times New Roman" w:eastAsia="Times New Roman" w:hAnsi="Times New Roman" w:cs="Times New Roman"/>
          <w:sz w:val="24"/>
          <w:szCs w:val="24"/>
          <w:lang w:eastAsia="it-IT"/>
        </w:rPr>
        <w:t>problem</w:t>
      </w:r>
      <w:proofErr w:type="spellEnd"/>
      <w:r w:rsidR="007467F6" w:rsidRPr="00190325">
        <w:rPr>
          <w:rFonts w:ascii="Times New Roman" w:eastAsia="Times New Roman" w:hAnsi="Times New Roman" w:cs="Times New Roman"/>
          <w:sz w:val="24"/>
          <w:szCs w:val="24"/>
          <w:lang w:eastAsia="it-IT"/>
        </w:rPr>
        <w:t xml:space="preserve"> </w:t>
      </w:r>
      <w:proofErr w:type="spellStart"/>
      <w:r w:rsidR="007467F6" w:rsidRPr="00190325">
        <w:rPr>
          <w:rFonts w:ascii="Times New Roman" w:eastAsia="Times New Roman" w:hAnsi="Times New Roman" w:cs="Times New Roman"/>
          <w:sz w:val="24"/>
          <w:szCs w:val="24"/>
          <w:lang w:eastAsia="it-IT"/>
        </w:rPr>
        <w:t>solving</w:t>
      </w:r>
      <w:proofErr w:type="spellEnd"/>
      <w:r w:rsidR="007467F6" w:rsidRPr="00190325">
        <w:rPr>
          <w:rFonts w:ascii="Times New Roman" w:eastAsia="Times New Roman" w:hAnsi="Times New Roman" w:cs="Times New Roman"/>
          <w:sz w:val="24"/>
          <w:szCs w:val="24"/>
          <w:lang w:eastAsia="it-IT"/>
        </w:rPr>
        <w:t xml:space="preserve"> (2.1.1.) ed acquisizione di metodo di lavoro (4.1.2).</w:t>
      </w:r>
      <w:r w:rsidR="007467F6">
        <w:rPr>
          <w:rFonts w:ascii="Times New Roman" w:eastAsia="Times New Roman" w:hAnsi="Times New Roman" w:cs="Times New Roman"/>
          <w:sz w:val="24"/>
          <w:szCs w:val="24"/>
          <w:lang w:eastAsia="it-IT"/>
        </w:rPr>
        <w:t xml:space="preserve"> </w:t>
      </w:r>
    </w:p>
    <w:p w:rsidR="00424723" w:rsidRPr="00590D02" w:rsidRDefault="00424723" w:rsidP="007D17F5">
      <w:pPr>
        <w:pStyle w:val="Paragrafoelenco"/>
        <w:spacing w:after="0" w:line="360" w:lineRule="auto"/>
        <w:ind w:left="0"/>
        <w:jc w:val="both"/>
        <w:rPr>
          <w:rFonts w:ascii="Times New Roman" w:eastAsia="Times New Roman" w:hAnsi="Times New Roman" w:cs="Times New Roman"/>
          <w:sz w:val="24"/>
          <w:szCs w:val="24"/>
          <w:highlight w:val="yellow"/>
          <w:lang w:eastAsia="it-IT"/>
        </w:rPr>
      </w:pPr>
    </w:p>
    <w:p w:rsidR="002E5FBD" w:rsidRPr="00590D02" w:rsidRDefault="00503C51" w:rsidP="007D17F5">
      <w:pPr>
        <w:pStyle w:val="Paragrafoelenco"/>
        <w:spacing w:after="0" w:line="360" w:lineRule="auto"/>
        <w:ind w:left="0"/>
        <w:jc w:val="both"/>
        <w:rPr>
          <w:rFonts w:ascii="Times New Roman" w:eastAsia="Times New Roman" w:hAnsi="Times New Roman" w:cs="Times New Roman"/>
          <w:sz w:val="24"/>
          <w:szCs w:val="24"/>
          <w:highlight w:val="yellow"/>
          <w:lang w:eastAsia="it-IT"/>
        </w:rPr>
      </w:pPr>
      <w:r w:rsidRPr="00503C51">
        <w:rPr>
          <w:rFonts w:ascii="Times New Roman" w:eastAsia="Times New Roman" w:hAnsi="Times New Roman" w:cs="Times New Roman"/>
          <w:noProof/>
          <w:sz w:val="24"/>
          <w:szCs w:val="24"/>
          <w:highlight w:val="yellow"/>
          <w:lang w:eastAsia="it-IT"/>
        </w:rPr>
        <w:drawing>
          <wp:inline distT="0" distB="0" distL="0" distR="0">
            <wp:extent cx="6120130" cy="2661753"/>
            <wp:effectExtent l="19050" t="0" r="0" b="0"/>
            <wp:docPr id="9" name="Ogget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375763" cy="4947017"/>
                      <a:chOff x="509359" y="1325068"/>
                      <a:chExt cx="11375763" cy="4947017"/>
                    </a:xfrm>
                  </a:grpSpPr>
                  <a:pic>
                    <a:nvPicPr>
                      <a:cNvPr id="5" name="Immagine 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FEC17DE8-5310-FA4A-10B1-72711CB4E925}"/>
                          </a:ext>
                        </a:extLst>
                      </a:cNvPr>
                      <a:cNvPicPr>
                        <a:picLocks noChangeAspect="1"/>
                      </a:cNvPicPr>
                    </a:nvPicPr>
                    <a:blipFill>
                      <a:blip r:embed="rId10"/>
                      <a:stretch>
                        <a:fillRect/>
                      </a:stretch>
                    </a:blipFill>
                    <a:spPr>
                      <a:xfrm>
                        <a:off x="6565504" y="2362589"/>
                        <a:ext cx="5319618" cy="3909496"/>
                      </a:xfrm>
                      <a:prstGeom prst="rect">
                        <a:avLst/>
                      </a:prstGeom>
                    </a:spPr>
                  </a:pic>
                  <a:pic>
                    <a:nvPicPr>
                      <a:cNvPr id="4" name="Immagine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E9C11A3B-F00E-7E45-B340-5CB866606638}"/>
                          </a:ext>
                        </a:extLst>
                      </a:cNvPr>
                      <a:cNvPicPr>
                        <a:picLocks noChangeAspect="1"/>
                      </a:cNvPicPr>
                    </a:nvPicPr>
                    <a:blipFill>
                      <a:blip r:embed="rId11"/>
                      <a:stretch>
                        <a:fillRect/>
                      </a:stretch>
                    </a:blipFill>
                    <a:spPr>
                      <a:xfrm>
                        <a:off x="509359" y="2404392"/>
                        <a:ext cx="5804124" cy="3859741"/>
                      </a:xfrm>
                      <a:prstGeom prst="rect">
                        <a:avLst/>
                      </a:prstGeom>
                    </a:spPr>
                  </a:pic>
                  <a:sp>
                    <a:nvSpPr>
                      <a:cNvPr id="95" name="Titolo 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AA13C070-510C-7A64-850C-D4E47F7F72BE}"/>
                          </a:ext>
                        </a:extLst>
                      </a:cNvPr>
                      <a:cNvSpPr txBox="1">
                        <a:spLocks/>
                      </a:cNvSpPr>
                    </a:nvSpPr>
                    <a:spPr>
                      <a:xfrm>
                        <a:off x="1494663" y="1325068"/>
                        <a:ext cx="3455024" cy="897023"/>
                      </a:xfrm>
                      <a:prstGeom prst="rect">
                        <a:avLst/>
                      </a:prstGeom>
                    </a:spPr>
                    <a:txSp>
                      <a:txBody>
                        <a:bodyPr vert="horz" lIns="91440" tIns="45720" rIns="91440" bIns="45720" rtlCol="0" anchor="ctr">
                          <a:normAutofit fontScale="60000" lnSpcReduction="20000"/>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914400"/>
                          <a:r>
                            <a:rPr lang="en-US" sz="5400" dirty="0"/>
                            <a:t>I </a:t>
                          </a:r>
                          <a:r>
                            <a:rPr lang="en-US" sz="5400" dirty="0" err="1"/>
                            <a:t>Quadrimestre</a:t>
                          </a:r>
                          <a:endParaRPr lang="en-US" sz="5400" dirty="0"/>
                        </a:p>
                      </a:txBody>
                      <a:useSpRect/>
                    </a:txSp>
                  </a:sp>
                  <a:sp>
                    <a:nvSpPr>
                      <a:cNvPr id="96" name="Titolo 1">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id="{3ACA1CA2-D5BF-621B-FB01-45F1B6CF3896}"/>
                          </a:ext>
                        </a:extLst>
                      </a:cNvPr>
                      <a:cNvSpPr txBox="1">
                        <a:spLocks/>
                      </a:cNvSpPr>
                    </a:nvSpPr>
                    <a:spPr>
                      <a:xfrm>
                        <a:off x="6446122" y="1337665"/>
                        <a:ext cx="3455024" cy="897023"/>
                      </a:xfrm>
                      <a:prstGeom prst="rect">
                        <a:avLst/>
                      </a:prstGeom>
                    </a:spPr>
                    <a:txSp>
                      <a:txBody>
                        <a:bodyPr vert="horz" lIns="91440" tIns="45720" rIns="91440" bIns="45720" rtlCol="0" anchor="ctr">
                          <a:normAutofit fontScale="60000" lnSpcReduction="20000"/>
                        </a:bodyPr>
                        <a:lstStyle>
                          <a:defPPr>
                            <a:defRPr lang="it-IT"/>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defTabSz="914400"/>
                          <a:r>
                            <a:rPr lang="en-US" sz="5400" dirty="0"/>
                            <a:t>II </a:t>
                          </a:r>
                          <a:r>
                            <a:rPr lang="en-US" sz="5400" dirty="0" err="1"/>
                            <a:t>Quadrimestre</a:t>
                          </a:r>
                          <a:endParaRPr lang="en-US" sz="5400" dirty="0"/>
                        </a:p>
                      </a:txBody>
                      <a:useSpRect/>
                    </a:txSp>
                  </a:sp>
                </lc:lockedCanvas>
              </a:graphicData>
            </a:graphic>
          </wp:inline>
        </w:drawing>
      </w:r>
    </w:p>
    <w:p w:rsidR="002E5FBD" w:rsidRPr="00590D02" w:rsidRDefault="002E5FBD" w:rsidP="007D17F5">
      <w:pPr>
        <w:pStyle w:val="Paragrafoelenco"/>
        <w:spacing w:after="0" w:line="360" w:lineRule="auto"/>
        <w:ind w:left="0"/>
        <w:jc w:val="both"/>
        <w:rPr>
          <w:rFonts w:ascii="Times New Roman" w:eastAsia="Times New Roman" w:hAnsi="Times New Roman" w:cs="Times New Roman"/>
          <w:sz w:val="24"/>
          <w:szCs w:val="24"/>
          <w:highlight w:val="yellow"/>
          <w:lang w:eastAsia="it-IT"/>
        </w:rPr>
      </w:pPr>
    </w:p>
    <w:p w:rsidR="002E5FBD" w:rsidRPr="00590D02" w:rsidRDefault="00503C51" w:rsidP="007D17F5">
      <w:pPr>
        <w:pStyle w:val="Paragrafoelenco"/>
        <w:spacing w:after="0" w:line="360" w:lineRule="auto"/>
        <w:ind w:left="0"/>
        <w:jc w:val="both"/>
        <w:rPr>
          <w:rFonts w:ascii="Times New Roman" w:eastAsia="Times New Roman" w:hAnsi="Times New Roman" w:cs="Times New Roman"/>
          <w:sz w:val="24"/>
          <w:szCs w:val="24"/>
          <w:highlight w:val="yellow"/>
          <w:lang w:eastAsia="it-IT"/>
        </w:rPr>
      </w:pPr>
      <w:r w:rsidRPr="00503C51">
        <w:rPr>
          <w:rFonts w:ascii="Times New Roman" w:eastAsia="Times New Roman" w:hAnsi="Times New Roman" w:cs="Times New Roman"/>
          <w:noProof/>
          <w:sz w:val="24"/>
          <w:szCs w:val="24"/>
          <w:highlight w:val="yellow"/>
          <w:lang w:eastAsia="it-IT"/>
        </w:rPr>
        <w:drawing>
          <wp:inline distT="0" distB="0" distL="0" distR="0">
            <wp:extent cx="6120130" cy="3826002"/>
            <wp:effectExtent l="19050" t="0" r="0" b="0"/>
            <wp:docPr id="10" name="Immagine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ECE6063-0D9F-1714-F767-24FFDB24877B}"/>
                </a:ext>
              </a:extLst>
            </wp:docPr>
            <wp:cNvGraphicFramePr/>
            <a:graphic xmlns:a="http://schemas.openxmlformats.org/drawingml/2006/main">
              <a:graphicData uri="http://schemas.openxmlformats.org/drawingml/2006/picture">
                <pic:pic xmlns:pic="http://schemas.openxmlformats.org/drawingml/2006/picture">
                  <pic:nvPicPr>
                    <pic:cNvPr id="9" name="Immagine 8">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4ECE6063-0D9F-1714-F767-24FFDB24877B}"/>
                        </a:ext>
                      </a:extLst>
                    </pic:cNvPr>
                    <pic:cNvPicPr>
                      <a:picLocks noChangeAspect="1"/>
                    </pic:cNvPicPr>
                  </pic:nvPicPr>
                  <pic:blipFill>
                    <a:blip r:embed="rId12" cstate="print"/>
                    <a:stretch>
                      <a:fillRect/>
                    </a:stretch>
                  </pic:blipFill>
                  <pic:spPr>
                    <a:xfrm>
                      <a:off x="0" y="0"/>
                      <a:ext cx="6120130" cy="3826002"/>
                    </a:xfrm>
                    <a:prstGeom prst="rect">
                      <a:avLst/>
                    </a:prstGeom>
                  </pic:spPr>
                </pic:pic>
              </a:graphicData>
            </a:graphic>
          </wp:inline>
        </w:drawing>
      </w:r>
    </w:p>
    <w:p w:rsidR="002E5FBD" w:rsidRPr="00590D02" w:rsidRDefault="002E5FBD" w:rsidP="007D17F5">
      <w:pPr>
        <w:pStyle w:val="Paragrafoelenco"/>
        <w:spacing w:after="0" w:line="360" w:lineRule="auto"/>
        <w:ind w:left="0"/>
        <w:jc w:val="both"/>
        <w:rPr>
          <w:rFonts w:ascii="Times New Roman" w:eastAsia="Times New Roman" w:hAnsi="Times New Roman" w:cs="Times New Roman"/>
          <w:sz w:val="24"/>
          <w:szCs w:val="24"/>
          <w:highlight w:val="yellow"/>
          <w:lang w:eastAsia="it-IT"/>
        </w:rPr>
      </w:pPr>
    </w:p>
    <w:p w:rsidR="002E5FBD" w:rsidRPr="00590D02" w:rsidRDefault="00503C51" w:rsidP="007D17F5">
      <w:pPr>
        <w:pStyle w:val="Paragrafoelenco"/>
        <w:spacing w:after="0" w:line="360" w:lineRule="auto"/>
        <w:ind w:left="0"/>
        <w:jc w:val="both"/>
        <w:rPr>
          <w:rFonts w:ascii="Times New Roman" w:eastAsia="Times New Roman" w:hAnsi="Times New Roman" w:cs="Times New Roman"/>
          <w:sz w:val="24"/>
          <w:szCs w:val="24"/>
          <w:highlight w:val="yellow"/>
          <w:lang w:eastAsia="it-IT"/>
        </w:rPr>
      </w:pPr>
      <w:r w:rsidRPr="00503C51">
        <w:rPr>
          <w:rFonts w:ascii="Times New Roman" w:eastAsia="Times New Roman" w:hAnsi="Times New Roman" w:cs="Times New Roman"/>
          <w:noProof/>
          <w:sz w:val="24"/>
          <w:szCs w:val="24"/>
          <w:highlight w:val="yellow"/>
          <w:lang w:eastAsia="it-IT"/>
        </w:rPr>
        <w:lastRenderedPageBreak/>
        <w:drawing>
          <wp:inline distT="0" distB="0" distL="0" distR="0">
            <wp:extent cx="6120130" cy="3379819"/>
            <wp:effectExtent l="19050" t="0" r="0" b="0"/>
            <wp:docPr id="11" name="Immagine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0FB48D9-B7EA-8E75-CDEB-5E5E8602DAD2}"/>
                </a:ext>
              </a:extLst>
            </wp:docPr>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A0FB48D9-B7EA-8E75-CDEB-5E5E8602DAD2}"/>
                        </a:ext>
                      </a:extLst>
                    </pic:cNvPr>
                    <pic:cNvPicPr>
                      <a:picLocks noChangeAspect="1"/>
                    </pic:cNvPicPr>
                  </pic:nvPicPr>
                  <pic:blipFill>
                    <a:blip r:embed="rId13" cstate="print"/>
                    <a:stretch>
                      <a:fillRect/>
                    </a:stretch>
                  </pic:blipFill>
                  <pic:spPr>
                    <a:xfrm>
                      <a:off x="0" y="0"/>
                      <a:ext cx="6120130" cy="3379819"/>
                    </a:xfrm>
                    <a:prstGeom prst="rect">
                      <a:avLst/>
                    </a:prstGeom>
                  </pic:spPr>
                </pic:pic>
              </a:graphicData>
            </a:graphic>
          </wp:inline>
        </w:drawing>
      </w:r>
    </w:p>
    <w:p w:rsidR="006003BC" w:rsidRPr="00590D02" w:rsidRDefault="006003BC" w:rsidP="00F36DF1">
      <w:pPr>
        <w:pStyle w:val="Paragrafoelenco"/>
        <w:spacing w:after="0" w:line="360" w:lineRule="auto"/>
        <w:ind w:left="0"/>
        <w:jc w:val="both"/>
        <w:rPr>
          <w:rFonts w:ascii="Times New Roman" w:eastAsia="Times New Roman" w:hAnsi="Times New Roman" w:cs="Times New Roman"/>
          <w:sz w:val="24"/>
          <w:szCs w:val="24"/>
          <w:highlight w:val="yellow"/>
          <w:lang w:eastAsia="it-IT"/>
        </w:rPr>
      </w:pPr>
      <w:bookmarkStart w:id="0" w:name="_GoBack"/>
      <w:bookmarkEnd w:id="0"/>
    </w:p>
    <w:p w:rsidR="00503C51" w:rsidRPr="00190325" w:rsidRDefault="007467F6" w:rsidP="00503C51">
      <w:pPr>
        <w:pStyle w:val="Paragrafoelenco"/>
        <w:spacing w:after="0" w:line="360" w:lineRule="auto"/>
        <w:ind w:left="0"/>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Pur segnando un allontanamento dal </w:t>
      </w:r>
      <w:r w:rsidRPr="00190325">
        <w:rPr>
          <w:rFonts w:ascii="Times New Roman" w:eastAsia="Times New Roman" w:hAnsi="Times New Roman" w:cs="Times New Roman"/>
          <w:sz w:val="24"/>
          <w:szCs w:val="24"/>
          <w:lang w:eastAsia="it-IT"/>
        </w:rPr>
        <w:t>traguardo prefissato al 70%</w:t>
      </w:r>
      <w:r>
        <w:rPr>
          <w:rFonts w:ascii="Times New Roman" w:eastAsia="Times New Roman" w:hAnsi="Times New Roman" w:cs="Times New Roman"/>
          <w:sz w:val="24"/>
          <w:szCs w:val="24"/>
          <w:lang w:eastAsia="it-IT"/>
        </w:rPr>
        <w:t xml:space="preserve">, va rilevato che </w:t>
      </w:r>
      <w:r w:rsidRPr="00190325">
        <w:rPr>
          <w:rFonts w:ascii="Times New Roman" w:eastAsia="Times New Roman" w:hAnsi="Times New Roman" w:cs="Times New Roman"/>
          <w:sz w:val="24"/>
          <w:szCs w:val="24"/>
          <w:lang w:eastAsia="it-IT"/>
        </w:rPr>
        <w:t xml:space="preserve">il </w:t>
      </w:r>
      <w:r>
        <w:rPr>
          <w:rFonts w:ascii="Times New Roman" w:eastAsia="Times New Roman" w:hAnsi="Times New Roman" w:cs="Times New Roman"/>
          <w:sz w:val="24"/>
          <w:szCs w:val="24"/>
          <w:lang w:eastAsia="it-IT"/>
        </w:rPr>
        <w:t xml:space="preserve">dato del </w:t>
      </w:r>
      <w:r w:rsidRPr="00190325">
        <w:rPr>
          <w:rFonts w:ascii="Times New Roman" w:eastAsia="Times New Roman" w:hAnsi="Times New Roman" w:cs="Times New Roman"/>
          <w:sz w:val="24"/>
          <w:szCs w:val="24"/>
          <w:lang w:eastAsia="it-IT"/>
        </w:rPr>
        <w:t>61,5%</w:t>
      </w:r>
      <w:r>
        <w:rPr>
          <w:rFonts w:ascii="Times New Roman" w:eastAsia="Times New Roman" w:hAnsi="Times New Roman" w:cs="Times New Roman"/>
          <w:sz w:val="24"/>
          <w:szCs w:val="24"/>
          <w:lang w:eastAsia="it-IT"/>
        </w:rPr>
        <w:t xml:space="preserve"> che corrisponde alla somma dei livelli più alti (3+4) delle competenze di cittadinanza </w:t>
      </w:r>
      <w:r w:rsidRPr="00190325">
        <w:rPr>
          <w:rFonts w:ascii="Times New Roman" w:eastAsia="Times New Roman" w:hAnsi="Times New Roman" w:cs="Times New Roman"/>
          <w:sz w:val="24"/>
          <w:szCs w:val="24"/>
          <w:lang w:eastAsia="it-IT"/>
        </w:rPr>
        <w:t xml:space="preserve">configura nel complesso </w:t>
      </w:r>
      <w:r>
        <w:rPr>
          <w:rFonts w:ascii="Times New Roman" w:eastAsia="Times New Roman" w:hAnsi="Times New Roman" w:cs="Times New Roman"/>
          <w:sz w:val="24"/>
          <w:szCs w:val="24"/>
          <w:lang w:eastAsia="it-IT"/>
        </w:rPr>
        <w:t xml:space="preserve">positivamente l’esito del triennio 2019/2022. Il </w:t>
      </w:r>
      <w:r w:rsidR="00503C51" w:rsidRPr="00190325">
        <w:rPr>
          <w:rFonts w:ascii="Times New Roman" w:eastAsia="Times New Roman" w:hAnsi="Times New Roman" w:cs="Times New Roman"/>
          <w:sz w:val="24"/>
          <w:szCs w:val="24"/>
          <w:lang w:eastAsia="it-IT"/>
        </w:rPr>
        <w:t>trend nega</w:t>
      </w:r>
      <w:r>
        <w:rPr>
          <w:rFonts w:ascii="Times New Roman" w:eastAsia="Times New Roman" w:hAnsi="Times New Roman" w:cs="Times New Roman"/>
          <w:sz w:val="24"/>
          <w:szCs w:val="24"/>
          <w:lang w:eastAsia="it-IT"/>
        </w:rPr>
        <w:t>tivo rispetto all’anno passato va considerato infatti una</w:t>
      </w:r>
      <w:r w:rsidR="00503C51" w:rsidRPr="00190325">
        <w:rPr>
          <w:rFonts w:ascii="Times New Roman" w:eastAsia="Times New Roman" w:hAnsi="Times New Roman" w:cs="Times New Roman"/>
          <w:sz w:val="24"/>
          <w:szCs w:val="24"/>
          <w:lang w:eastAsia="it-IT"/>
        </w:rPr>
        <w:t xml:space="preserve"> conseguenza diretta degli effetti negativi dell’attuazione della DAD durante l’emergenza sanitaria intervenuta </w:t>
      </w:r>
      <w:r>
        <w:rPr>
          <w:rFonts w:ascii="Times New Roman" w:eastAsia="Times New Roman" w:hAnsi="Times New Roman" w:cs="Times New Roman"/>
          <w:sz w:val="24"/>
          <w:szCs w:val="24"/>
          <w:lang w:eastAsia="it-IT"/>
        </w:rPr>
        <w:t xml:space="preserve">prima nell’a. s. 2019-2020, poi </w:t>
      </w:r>
      <w:r w:rsidR="00503C51" w:rsidRPr="00190325">
        <w:rPr>
          <w:rFonts w:ascii="Times New Roman" w:eastAsia="Times New Roman" w:hAnsi="Times New Roman" w:cs="Times New Roman"/>
          <w:sz w:val="24"/>
          <w:szCs w:val="24"/>
          <w:lang w:eastAsia="it-IT"/>
        </w:rPr>
        <w:t>nell’</w:t>
      </w:r>
      <w:proofErr w:type="spellStart"/>
      <w:r w:rsidR="00503C51" w:rsidRPr="00190325">
        <w:rPr>
          <w:rFonts w:ascii="Times New Roman" w:eastAsia="Times New Roman" w:hAnsi="Times New Roman" w:cs="Times New Roman"/>
          <w:sz w:val="24"/>
          <w:szCs w:val="24"/>
          <w:lang w:eastAsia="it-IT"/>
        </w:rPr>
        <w:t>a.s.</w:t>
      </w:r>
      <w:proofErr w:type="spellEnd"/>
      <w:r w:rsidR="00503C51" w:rsidRPr="00190325">
        <w:rPr>
          <w:rFonts w:ascii="Times New Roman" w:eastAsia="Times New Roman" w:hAnsi="Times New Roman" w:cs="Times New Roman"/>
          <w:sz w:val="24"/>
          <w:szCs w:val="24"/>
          <w:lang w:eastAsia="it-IT"/>
        </w:rPr>
        <w:t xml:space="preserve"> 2020-2021. Si rileva </w:t>
      </w:r>
      <w:r>
        <w:rPr>
          <w:rFonts w:ascii="Times New Roman" w:eastAsia="Times New Roman" w:hAnsi="Times New Roman" w:cs="Times New Roman"/>
          <w:sz w:val="24"/>
          <w:szCs w:val="24"/>
          <w:lang w:eastAsia="it-IT"/>
        </w:rPr>
        <w:t>d’altra parte che l’attribuzione dei livelli di competenza, quale indice di misurazione del raggiungimento d</w:t>
      </w:r>
      <w:r w:rsidR="00E01429">
        <w:rPr>
          <w:rFonts w:ascii="Times New Roman" w:eastAsia="Times New Roman" w:hAnsi="Times New Roman" w:cs="Times New Roman"/>
          <w:sz w:val="24"/>
          <w:szCs w:val="24"/>
          <w:lang w:eastAsia="it-IT"/>
        </w:rPr>
        <w:t>i uno degli</w:t>
      </w:r>
      <w:r>
        <w:rPr>
          <w:rFonts w:ascii="Times New Roman" w:eastAsia="Times New Roman" w:hAnsi="Times New Roman" w:cs="Times New Roman"/>
          <w:sz w:val="24"/>
          <w:szCs w:val="24"/>
          <w:lang w:eastAsia="it-IT"/>
        </w:rPr>
        <w:t xml:space="preserve"> obiettivi fissati dal PDM, non costituisce</w:t>
      </w:r>
      <w:r w:rsidR="00503C51" w:rsidRPr="00190325">
        <w:rPr>
          <w:rFonts w:ascii="Times New Roman" w:eastAsia="Times New Roman" w:hAnsi="Times New Roman" w:cs="Times New Roman"/>
          <w:sz w:val="24"/>
          <w:szCs w:val="24"/>
          <w:lang w:eastAsia="it-IT"/>
        </w:rPr>
        <w:t xml:space="preserve"> un valore oggettivamente rappresentativo delle competenze </w:t>
      </w:r>
      <w:r>
        <w:rPr>
          <w:rFonts w:ascii="Times New Roman" w:eastAsia="Times New Roman" w:hAnsi="Times New Roman" w:cs="Times New Roman"/>
          <w:sz w:val="24"/>
          <w:szCs w:val="24"/>
          <w:lang w:eastAsia="it-IT"/>
        </w:rPr>
        <w:t>maturate da</w:t>
      </w:r>
      <w:r w:rsidR="00503C51" w:rsidRPr="00190325">
        <w:rPr>
          <w:rFonts w:ascii="Times New Roman" w:eastAsia="Times New Roman" w:hAnsi="Times New Roman" w:cs="Times New Roman"/>
          <w:sz w:val="24"/>
          <w:szCs w:val="24"/>
          <w:lang w:eastAsia="it-IT"/>
        </w:rPr>
        <w:t xml:space="preserve">gli studenti in quanto </w:t>
      </w:r>
      <w:r w:rsidR="00E01429">
        <w:rPr>
          <w:rFonts w:ascii="Times New Roman" w:eastAsia="Times New Roman" w:hAnsi="Times New Roman" w:cs="Times New Roman"/>
          <w:sz w:val="24"/>
          <w:szCs w:val="24"/>
          <w:lang w:eastAsia="it-IT"/>
        </w:rPr>
        <w:t>non legato a un criterio oggettivo e omogeneo di valutazione.</w:t>
      </w:r>
    </w:p>
    <w:p w:rsidR="00276789" w:rsidRPr="00AE7979" w:rsidRDefault="00276789" w:rsidP="007D17F5">
      <w:pPr>
        <w:spacing w:line="360" w:lineRule="auto"/>
        <w:jc w:val="both"/>
        <w:rPr>
          <w:rFonts w:ascii="Times New Roman" w:hAnsi="Times New Roman" w:cs="Times New Roman"/>
          <w:sz w:val="24"/>
          <w:szCs w:val="24"/>
        </w:rPr>
      </w:pPr>
    </w:p>
    <w:sectPr w:rsidR="00276789" w:rsidRPr="00AE7979" w:rsidSect="00794205">
      <w:footerReference w:type="default" r:id="rId14"/>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FC6" w:rsidRDefault="00050FC6" w:rsidP="00B00429">
      <w:pPr>
        <w:spacing w:after="0" w:line="240" w:lineRule="auto"/>
      </w:pPr>
      <w:r>
        <w:separator/>
      </w:r>
    </w:p>
  </w:endnote>
  <w:endnote w:type="continuationSeparator" w:id="0">
    <w:p w:rsidR="00050FC6" w:rsidRDefault="00050FC6" w:rsidP="00B00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3544596"/>
      <w:docPartObj>
        <w:docPartGallery w:val="Page Numbers (Bottom of Page)"/>
        <w:docPartUnique/>
      </w:docPartObj>
    </w:sdtPr>
    <w:sdtContent>
      <w:p w:rsidR="0084093F" w:rsidRDefault="00E57195">
        <w:pPr>
          <w:pStyle w:val="Pidipagina"/>
          <w:jc w:val="right"/>
        </w:pPr>
        <w:r>
          <w:rPr>
            <w:noProof/>
          </w:rPr>
          <w:fldChar w:fldCharType="begin"/>
        </w:r>
        <w:r w:rsidR="0084093F">
          <w:rPr>
            <w:noProof/>
          </w:rPr>
          <w:instrText>PAGE   \* MERGEFORMAT</w:instrText>
        </w:r>
        <w:r>
          <w:rPr>
            <w:noProof/>
          </w:rPr>
          <w:fldChar w:fldCharType="separate"/>
        </w:r>
        <w:r w:rsidR="008C49A2">
          <w:rPr>
            <w:noProof/>
          </w:rPr>
          <w:t>7</w:t>
        </w:r>
        <w:r>
          <w:rPr>
            <w:noProof/>
          </w:rPr>
          <w:fldChar w:fldCharType="end"/>
        </w:r>
      </w:p>
    </w:sdtContent>
  </w:sdt>
  <w:p w:rsidR="0084093F" w:rsidRDefault="008409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FC6" w:rsidRDefault="00050FC6" w:rsidP="00B00429">
      <w:pPr>
        <w:spacing w:after="0" w:line="240" w:lineRule="auto"/>
      </w:pPr>
      <w:r>
        <w:separator/>
      </w:r>
    </w:p>
  </w:footnote>
  <w:footnote w:type="continuationSeparator" w:id="0">
    <w:p w:rsidR="00050FC6" w:rsidRDefault="00050FC6" w:rsidP="00B00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774"/>
    <w:multiLevelType w:val="hybridMultilevel"/>
    <w:tmpl w:val="DBF853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BF7E9A"/>
    <w:multiLevelType w:val="hybridMultilevel"/>
    <w:tmpl w:val="4EA0A6F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B822CE7"/>
    <w:multiLevelType w:val="multilevel"/>
    <w:tmpl w:val="946440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837A8E"/>
    <w:multiLevelType w:val="hybridMultilevel"/>
    <w:tmpl w:val="42181B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0E7AAB"/>
    <w:multiLevelType w:val="hybridMultilevel"/>
    <w:tmpl w:val="8BEEA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8E17D0"/>
    <w:multiLevelType w:val="hybridMultilevel"/>
    <w:tmpl w:val="8BEEA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8B38E2"/>
    <w:multiLevelType w:val="multilevel"/>
    <w:tmpl w:val="EBD882BE"/>
    <w:lvl w:ilvl="0">
      <w:start w:val="1"/>
      <w:numFmt w:val="decimal"/>
      <w:lvlText w:val="%1."/>
      <w:lvlJc w:val="left"/>
      <w:pPr>
        <w:ind w:left="720" w:hanging="360"/>
      </w:pPr>
      <w:rPr>
        <w:rFonts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BAC542F"/>
    <w:multiLevelType w:val="hybridMultilevel"/>
    <w:tmpl w:val="74569570"/>
    <w:lvl w:ilvl="0" w:tplc="17A6C34A">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AE09D9"/>
    <w:multiLevelType w:val="hybridMultilevel"/>
    <w:tmpl w:val="DC40FD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CB5105E"/>
    <w:multiLevelType w:val="hybridMultilevel"/>
    <w:tmpl w:val="0F3CB492"/>
    <w:lvl w:ilvl="0" w:tplc="F0663B02">
      <w:start w:val="1"/>
      <w:numFmt w:val="decimal"/>
      <w:lvlText w:val="%1."/>
      <w:lvlJc w:val="left"/>
      <w:pPr>
        <w:ind w:left="349" w:hanging="360"/>
      </w:pPr>
      <w:rPr>
        <w:rFonts w:hint="default"/>
        <w:b/>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0">
    <w:nsid w:val="26886A86"/>
    <w:multiLevelType w:val="multilevel"/>
    <w:tmpl w:val="EC0AFF42"/>
    <w:lvl w:ilvl="0">
      <w:start w:val="1"/>
      <w:numFmt w:val="decimal"/>
      <w:lvlText w:val="%1."/>
      <w:lvlJc w:val="left"/>
      <w:pPr>
        <w:ind w:left="1051" w:hanging="360"/>
      </w:pPr>
    </w:lvl>
    <w:lvl w:ilvl="1">
      <w:start w:val="1"/>
      <w:numFmt w:val="lowerLetter"/>
      <w:lvlText w:val="%2."/>
      <w:lvlJc w:val="left"/>
      <w:pPr>
        <w:ind w:left="1771" w:hanging="360"/>
      </w:pPr>
    </w:lvl>
    <w:lvl w:ilvl="2">
      <w:start w:val="1"/>
      <w:numFmt w:val="lowerRoman"/>
      <w:lvlText w:val="%3."/>
      <w:lvlJc w:val="right"/>
      <w:pPr>
        <w:ind w:left="2491" w:hanging="180"/>
      </w:pPr>
    </w:lvl>
    <w:lvl w:ilvl="3">
      <w:start w:val="1"/>
      <w:numFmt w:val="decimal"/>
      <w:lvlText w:val="%4."/>
      <w:lvlJc w:val="left"/>
      <w:pPr>
        <w:ind w:left="3211" w:hanging="360"/>
      </w:pPr>
    </w:lvl>
    <w:lvl w:ilvl="4">
      <w:start w:val="1"/>
      <w:numFmt w:val="lowerLetter"/>
      <w:lvlText w:val="%5."/>
      <w:lvlJc w:val="left"/>
      <w:pPr>
        <w:ind w:left="3931" w:hanging="360"/>
      </w:pPr>
    </w:lvl>
    <w:lvl w:ilvl="5">
      <w:start w:val="1"/>
      <w:numFmt w:val="lowerRoman"/>
      <w:lvlText w:val="%6."/>
      <w:lvlJc w:val="right"/>
      <w:pPr>
        <w:ind w:left="4651" w:hanging="180"/>
      </w:pPr>
    </w:lvl>
    <w:lvl w:ilvl="6">
      <w:start w:val="1"/>
      <w:numFmt w:val="decimal"/>
      <w:lvlText w:val="%7."/>
      <w:lvlJc w:val="left"/>
      <w:pPr>
        <w:ind w:left="5371" w:hanging="360"/>
      </w:pPr>
    </w:lvl>
    <w:lvl w:ilvl="7">
      <w:start w:val="1"/>
      <w:numFmt w:val="lowerLetter"/>
      <w:lvlText w:val="%8."/>
      <w:lvlJc w:val="left"/>
      <w:pPr>
        <w:ind w:left="6091" w:hanging="360"/>
      </w:pPr>
    </w:lvl>
    <w:lvl w:ilvl="8">
      <w:start w:val="1"/>
      <w:numFmt w:val="lowerRoman"/>
      <w:lvlText w:val="%9."/>
      <w:lvlJc w:val="right"/>
      <w:pPr>
        <w:ind w:left="6811" w:hanging="180"/>
      </w:pPr>
    </w:lvl>
  </w:abstractNum>
  <w:abstractNum w:abstractNumId="11">
    <w:nsid w:val="285A4546"/>
    <w:multiLevelType w:val="hybridMultilevel"/>
    <w:tmpl w:val="C1FC5328"/>
    <w:lvl w:ilvl="0" w:tplc="74E04D3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5D3D8F"/>
    <w:multiLevelType w:val="hybridMultilevel"/>
    <w:tmpl w:val="49E2C34A"/>
    <w:lvl w:ilvl="0" w:tplc="3C088D68">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9B5BCE"/>
    <w:multiLevelType w:val="multilevel"/>
    <w:tmpl w:val="7264C0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2EA7072F"/>
    <w:multiLevelType w:val="multilevel"/>
    <w:tmpl w:val="A6DE157A"/>
    <w:lvl w:ilvl="0">
      <w:start w:val="1"/>
      <w:numFmt w:val="decimal"/>
      <w:lvlText w:val="%1."/>
      <w:lvlJc w:val="left"/>
      <w:pPr>
        <w:ind w:left="1051" w:hanging="360"/>
      </w:pPr>
    </w:lvl>
    <w:lvl w:ilvl="1">
      <w:start w:val="1"/>
      <w:numFmt w:val="lowerLetter"/>
      <w:lvlText w:val="%2."/>
      <w:lvlJc w:val="left"/>
      <w:pPr>
        <w:ind w:left="1771" w:hanging="360"/>
      </w:pPr>
    </w:lvl>
    <w:lvl w:ilvl="2">
      <w:start w:val="1"/>
      <w:numFmt w:val="lowerRoman"/>
      <w:lvlText w:val="%3."/>
      <w:lvlJc w:val="right"/>
      <w:pPr>
        <w:ind w:left="2491" w:hanging="180"/>
      </w:pPr>
    </w:lvl>
    <w:lvl w:ilvl="3">
      <w:start w:val="1"/>
      <w:numFmt w:val="decimal"/>
      <w:lvlText w:val="%4."/>
      <w:lvlJc w:val="left"/>
      <w:pPr>
        <w:ind w:left="3211" w:hanging="360"/>
      </w:pPr>
    </w:lvl>
    <w:lvl w:ilvl="4">
      <w:start w:val="1"/>
      <w:numFmt w:val="lowerLetter"/>
      <w:lvlText w:val="%5."/>
      <w:lvlJc w:val="left"/>
      <w:pPr>
        <w:ind w:left="3931" w:hanging="360"/>
      </w:pPr>
    </w:lvl>
    <w:lvl w:ilvl="5">
      <w:start w:val="1"/>
      <w:numFmt w:val="lowerRoman"/>
      <w:lvlText w:val="%6."/>
      <w:lvlJc w:val="right"/>
      <w:pPr>
        <w:ind w:left="4651" w:hanging="180"/>
      </w:pPr>
    </w:lvl>
    <w:lvl w:ilvl="6">
      <w:start w:val="1"/>
      <w:numFmt w:val="decimal"/>
      <w:lvlText w:val="%7."/>
      <w:lvlJc w:val="left"/>
      <w:pPr>
        <w:ind w:left="5371" w:hanging="360"/>
      </w:pPr>
    </w:lvl>
    <w:lvl w:ilvl="7">
      <w:start w:val="1"/>
      <w:numFmt w:val="lowerLetter"/>
      <w:lvlText w:val="%8."/>
      <w:lvlJc w:val="left"/>
      <w:pPr>
        <w:ind w:left="6091" w:hanging="360"/>
      </w:pPr>
    </w:lvl>
    <w:lvl w:ilvl="8">
      <w:start w:val="1"/>
      <w:numFmt w:val="lowerRoman"/>
      <w:lvlText w:val="%9."/>
      <w:lvlJc w:val="right"/>
      <w:pPr>
        <w:ind w:left="6811" w:hanging="180"/>
      </w:pPr>
    </w:lvl>
  </w:abstractNum>
  <w:abstractNum w:abstractNumId="15">
    <w:nsid w:val="308C3324"/>
    <w:multiLevelType w:val="hybridMultilevel"/>
    <w:tmpl w:val="2DF8DD9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29C48C6"/>
    <w:multiLevelType w:val="hybridMultilevel"/>
    <w:tmpl w:val="FB92B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40594B"/>
    <w:multiLevelType w:val="hybridMultilevel"/>
    <w:tmpl w:val="B18616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37462FD9"/>
    <w:multiLevelType w:val="hybridMultilevel"/>
    <w:tmpl w:val="95685F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7B5534E"/>
    <w:multiLevelType w:val="hybridMultilevel"/>
    <w:tmpl w:val="F768DD3C"/>
    <w:lvl w:ilvl="0" w:tplc="DF348FA4">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nsid w:val="3D8A1331"/>
    <w:multiLevelType w:val="hybridMultilevel"/>
    <w:tmpl w:val="ECB4352E"/>
    <w:lvl w:ilvl="0" w:tplc="FC26C48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B64813"/>
    <w:multiLevelType w:val="hybridMultilevel"/>
    <w:tmpl w:val="257EC2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C76C48"/>
    <w:multiLevelType w:val="hybridMultilevel"/>
    <w:tmpl w:val="C8F612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186F8D"/>
    <w:multiLevelType w:val="multilevel"/>
    <w:tmpl w:val="6F8CF1D6"/>
    <w:lvl w:ilvl="0">
      <w:start w:val="1"/>
      <w:numFmt w:val="decimal"/>
      <w:lvlText w:val="%1."/>
      <w:lvlJc w:val="left"/>
      <w:pPr>
        <w:ind w:left="720" w:hanging="360"/>
      </w:pPr>
      <w:rPr>
        <w:rFonts w:cs="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4A7B17EC"/>
    <w:multiLevelType w:val="hybridMultilevel"/>
    <w:tmpl w:val="19DECB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nsid w:val="4D376B77"/>
    <w:multiLevelType w:val="hybridMultilevel"/>
    <w:tmpl w:val="26B091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715D0A"/>
    <w:multiLevelType w:val="hybridMultilevel"/>
    <w:tmpl w:val="49E2C34A"/>
    <w:lvl w:ilvl="0" w:tplc="3C088D68">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8E43BE"/>
    <w:multiLevelType w:val="hybridMultilevel"/>
    <w:tmpl w:val="13F05B42"/>
    <w:lvl w:ilvl="0" w:tplc="103E5A04">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724429C"/>
    <w:multiLevelType w:val="hybridMultilevel"/>
    <w:tmpl w:val="8BEEA3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667473"/>
    <w:multiLevelType w:val="hybridMultilevel"/>
    <w:tmpl w:val="66BA537E"/>
    <w:lvl w:ilvl="0" w:tplc="805CD12A">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DB52BAE"/>
    <w:multiLevelType w:val="hybridMultilevel"/>
    <w:tmpl w:val="1ED666DC"/>
    <w:lvl w:ilvl="0" w:tplc="0016C54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640C9F"/>
    <w:multiLevelType w:val="multilevel"/>
    <w:tmpl w:val="BC5EF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E7E2DED"/>
    <w:multiLevelType w:val="hybridMultilevel"/>
    <w:tmpl w:val="752C92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nsid w:val="70094DEE"/>
    <w:multiLevelType w:val="hybridMultilevel"/>
    <w:tmpl w:val="C6600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657798"/>
    <w:multiLevelType w:val="hybridMultilevel"/>
    <w:tmpl w:val="8FD435DA"/>
    <w:lvl w:ilvl="0" w:tplc="7340FA34">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2D657C"/>
    <w:multiLevelType w:val="hybridMultilevel"/>
    <w:tmpl w:val="400C5A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681C07"/>
    <w:multiLevelType w:val="hybridMultilevel"/>
    <w:tmpl w:val="BE009A96"/>
    <w:lvl w:ilvl="0" w:tplc="103E5A04">
      <w:start w:val="9"/>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D6637D"/>
    <w:multiLevelType w:val="hybridMultilevel"/>
    <w:tmpl w:val="059EDF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nsid w:val="7E7A57F5"/>
    <w:multiLevelType w:val="hybridMultilevel"/>
    <w:tmpl w:val="112C01A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abstractNumId w:val="22"/>
  </w:num>
  <w:num w:numId="2">
    <w:abstractNumId w:val="16"/>
  </w:num>
  <w:num w:numId="3">
    <w:abstractNumId w:val="28"/>
  </w:num>
  <w:num w:numId="4">
    <w:abstractNumId w:val="4"/>
  </w:num>
  <w:num w:numId="5">
    <w:abstractNumId w:val="35"/>
  </w:num>
  <w:num w:numId="6">
    <w:abstractNumId w:val="32"/>
  </w:num>
  <w:num w:numId="7">
    <w:abstractNumId w:val="24"/>
  </w:num>
  <w:num w:numId="8">
    <w:abstractNumId w:val="5"/>
  </w:num>
  <w:num w:numId="9">
    <w:abstractNumId w:val="3"/>
  </w:num>
  <w:num w:numId="10">
    <w:abstractNumId w:val="2"/>
  </w:num>
  <w:num w:numId="11">
    <w:abstractNumId w:val="31"/>
  </w:num>
  <w:num w:numId="12">
    <w:abstractNumId w:val="13"/>
  </w:num>
  <w:num w:numId="13">
    <w:abstractNumId w:val="14"/>
  </w:num>
  <w:num w:numId="14">
    <w:abstractNumId w:val="10"/>
  </w:num>
  <w:num w:numId="15">
    <w:abstractNumId w:val="6"/>
  </w:num>
  <w:num w:numId="16">
    <w:abstractNumId w:val="23"/>
  </w:num>
  <w:num w:numId="17">
    <w:abstractNumId w:val="18"/>
  </w:num>
  <w:num w:numId="18">
    <w:abstractNumId w:val="37"/>
  </w:num>
  <w:num w:numId="19">
    <w:abstractNumId w:val="21"/>
  </w:num>
  <w:num w:numId="20">
    <w:abstractNumId w:val="11"/>
  </w:num>
  <w:num w:numId="21">
    <w:abstractNumId w:val="29"/>
  </w:num>
  <w:num w:numId="22">
    <w:abstractNumId w:val="1"/>
  </w:num>
  <w:num w:numId="23">
    <w:abstractNumId w:val="38"/>
  </w:num>
  <w:num w:numId="24">
    <w:abstractNumId w:val="34"/>
  </w:num>
  <w:num w:numId="25">
    <w:abstractNumId w:val="3"/>
  </w:num>
  <w:num w:numId="26">
    <w:abstractNumId w:val="25"/>
  </w:num>
  <w:num w:numId="27">
    <w:abstractNumId w:val="20"/>
  </w:num>
  <w:num w:numId="28">
    <w:abstractNumId w:val="33"/>
  </w:num>
  <w:num w:numId="29">
    <w:abstractNumId w:val="30"/>
  </w:num>
  <w:num w:numId="30">
    <w:abstractNumId w:val="15"/>
  </w:num>
  <w:num w:numId="31">
    <w:abstractNumId w:val="7"/>
  </w:num>
  <w:num w:numId="32">
    <w:abstractNumId w:val="9"/>
  </w:num>
  <w:num w:numId="33">
    <w:abstractNumId w:val="8"/>
  </w:num>
  <w:num w:numId="34">
    <w:abstractNumId w:val="19"/>
  </w:num>
  <w:num w:numId="35">
    <w:abstractNumId w:val="0"/>
  </w:num>
  <w:num w:numId="36">
    <w:abstractNumId w:val="26"/>
  </w:num>
  <w:num w:numId="37">
    <w:abstractNumId w:val="17"/>
  </w:num>
  <w:num w:numId="38">
    <w:abstractNumId w:val="12"/>
  </w:num>
  <w:num w:numId="39">
    <w:abstractNumId w:val="36"/>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472689"/>
    <w:rsid w:val="00000BCC"/>
    <w:rsid w:val="000028B7"/>
    <w:rsid w:val="000160D0"/>
    <w:rsid w:val="00050FC6"/>
    <w:rsid w:val="00055B42"/>
    <w:rsid w:val="0007598F"/>
    <w:rsid w:val="00081089"/>
    <w:rsid w:val="00081525"/>
    <w:rsid w:val="00090A3E"/>
    <w:rsid w:val="000975B8"/>
    <w:rsid w:val="000A0A3A"/>
    <w:rsid w:val="000A62B0"/>
    <w:rsid w:val="000B1953"/>
    <w:rsid w:val="000B2639"/>
    <w:rsid w:val="000C0DAF"/>
    <w:rsid w:val="00101BE4"/>
    <w:rsid w:val="001209C0"/>
    <w:rsid w:val="001255B5"/>
    <w:rsid w:val="00133315"/>
    <w:rsid w:val="00150C1C"/>
    <w:rsid w:val="00160D47"/>
    <w:rsid w:val="0018072E"/>
    <w:rsid w:val="0018278D"/>
    <w:rsid w:val="00190325"/>
    <w:rsid w:val="001903F8"/>
    <w:rsid w:val="001964CB"/>
    <w:rsid w:val="001B080F"/>
    <w:rsid w:val="001B4D30"/>
    <w:rsid w:val="001B5148"/>
    <w:rsid w:val="001C3D76"/>
    <w:rsid w:val="001C7A33"/>
    <w:rsid w:val="001F5DA7"/>
    <w:rsid w:val="002144C5"/>
    <w:rsid w:val="00214B92"/>
    <w:rsid w:val="002223C3"/>
    <w:rsid w:val="00223200"/>
    <w:rsid w:val="0022794C"/>
    <w:rsid w:val="002363E6"/>
    <w:rsid w:val="00237F74"/>
    <w:rsid w:val="00271307"/>
    <w:rsid w:val="00276789"/>
    <w:rsid w:val="0028749C"/>
    <w:rsid w:val="00287CCC"/>
    <w:rsid w:val="00291B38"/>
    <w:rsid w:val="002A12DF"/>
    <w:rsid w:val="002A30C3"/>
    <w:rsid w:val="002C07B9"/>
    <w:rsid w:val="002D3593"/>
    <w:rsid w:val="002E2A62"/>
    <w:rsid w:val="002E3AF3"/>
    <w:rsid w:val="002E5FBD"/>
    <w:rsid w:val="002F428E"/>
    <w:rsid w:val="002F4619"/>
    <w:rsid w:val="00305407"/>
    <w:rsid w:val="00307E37"/>
    <w:rsid w:val="0031566D"/>
    <w:rsid w:val="00333515"/>
    <w:rsid w:val="00347A34"/>
    <w:rsid w:val="00372631"/>
    <w:rsid w:val="003747B6"/>
    <w:rsid w:val="00383EEC"/>
    <w:rsid w:val="003861D6"/>
    <w:rsid w:val="00386472"/>
    <w:rsid w:val="003930D8"/>
    <w:rsid w:val="00396FE5"/>
    <w:rsid w:val="003A2363"/>
    <w:rsid w:val="003D19B9"/>
    <w:rsid w:val="003D4522"/>
    <w:rsid w:val="003D4F44"/>
    <w:rsid w:val="003D73A0"/>
    <w:rsid w:val="003E3490"/>
    <w:rsid w:val="00404F84"/>
    <w:rsid w:val="00411248"/>
    <w:rsid w:val="00423B65"/>
    <w:rsid w:val="00424723"/>
    <w:rsid w:val="00434D77"/>
    <w:rsid w:val="0044035F"/>
    <w:rsid w:val="00460059"/>
    <w:rsid w:val="00462645"/>
    <w:rsid w:val="004678D1"/>
    <w:rsid w:val="00472689"/>
    <w:rsid w:val="004928BE"/>
    <w:rsid w:val="00497644"/>
    <w:rsid w:val="004B762E"/>
    <w:rsid w:val="004C0373"/>
    <w:rsid w:val="004E6401"/>
    <w:rsid w:val="004F3835"/>
    <w:rsid w:val="00503C51"/>
    <w:rsid w:val="00530B44"/>
    <w:rsid w:val="0053419A"/>
    <w:rsid w:val="00536ADF"/>
    <w:rsid w:val="00544A72"/>
    <w:rsid w:val="005453A3"/>
    <w:rsid w:val="00546CCA"/>
    <w:rsid w:val="00560464"/>
    <w:rsid w:val="005657F1"/>
    <w:rsid w:val="0056724C"/>
    <w:rsid w:val="00590D02"/>
    <w:rsid w:val="005A0EBB"/>
    <w:rsid w:val="005B2C3C"/>
    <w:rsid w:val="005C26CB"/>
    <w:rsid w:val="005C4F57"/>
    <w:rsid w:val="005D76CD"/>
    <w:rsid w:val="005F2162"/>
    <w:rsid w:val="005F593A"/>
    <w:rsid w:val="006003BC"/>
    <w:rsid w:val="0060082C"/>
    <w:rsid w:val="00615E17"/>
    <w:rsid w:val="006442DF"/>
    <w:rsid w:val="00645719"/>
    <w:rsid w:val="00645EFD"/>
    <w:rsid w:val="006555E2"/>
    <w:rsid w:val="006B29A7"/>
    <w:rsid w:val="006B7356"/>
    <w:rsid w:val="006D676E"/>
    <w:rsid w:val="006E194B"/>
    <w:rsid w:val="00702C98"/>
    <w:rsid w:val="00724465"/>
    <w:rsid w:val="007467F6"/>
    <w:rsid w:val="007508EB"/>
    <w:rsid w:val="00764199"/>
    <w:rsid w:val="007763DA"/>
    <w:rsid w:val="0078533C"/>
    <w:rsid w:val="00791CC8"/>
    <w:rsid w:val="00791E4B"/>
    <w:rsid w:val="00794205"/>
    <w:rsid w:val="007A2D3F"/>
    <w:rsid w:val="007B1510"/>
    <w:rsid w:val="007B4A83"/>
    <w:rsid w:val="007D17F5"/>
    <w:rsid w:val="007D1BCC"/>
    <w:rsid w:val="007D6CF0"/>
    <w:rsid w:val="007E41D8"/>
    <w:rsid w:val="007E4694"/>
    <w:rsid w:val="007F4096"/>
    <w:rsid w:val="007F645B"/>
    <w:rsid w:val="00804465"/>
    <w:rsid w:val="00805367"/>
    <w:rsid w:val="0081266F"/>
    <w:rsid w:val="00813E0E"/>
    <w:rsid w:val="00824A23"/>
    <w:rsid w:val="00837ACC"/>
    <w:rsid w:val="0084093F"/>
    <w:rsid w:val="0085029E"/>
    <w:rsid w:val="00856D81"/>
    <w:rsid w:val="00866934"/>
    <w:rsid w:val="008710A6"/>
    <w:rsid w:val="00874810"/>
    <w:rsid w:val="0087601C"/>
    <w:rsid w:val="00880709"/>
    <w:rsid w:val="008A3BE1"/>
    <w:rsid w:val="008C49A2"/>
    <w:rsid w:val="00901C38"/>
    <w:rsid w:val="00906CA0"/>
    <w:rsid w:val="0091164B"/>
    <w:rsid w:val="009230CB"/>
    <w:rsid w:val="00933A44"/>
    <w:rsid w:val="009569F1"/>
    <w:rsid w:val="00961D2C"/>
    <w:rsid w:val="00984C73"/>
    <w:rsid w:val="00985940"/>
    <w:rsid w:val="009A36BA"/>
    <w:rsid w:val="009A70A6"/>
    <w:rsid w:val="009C4230"/>
    <w:rsid w:val="009C490F"/>
    <w:rsid w:val="009C7C95"/>
    <w:rsid w:val="009D356C"/>
    <w:rsid w:val="009D5797"/>
    <w:rsid w:val="009F32BE"/>
    <w:rsid w:val="00A128D7"/>
    <w:rsid w:val="00A20807"/>
    <w:rsid w:val="00A268E6"/>
    <w:rsid w:val="00A309B4"/>
    <w:rsid w:val="00A57BD3"/>
    <w:rsid w:val="00A635F8"/>
    <w:rsid w:val="00A71313"/>
    <w:rsid w:val="00A75BB5"/>
    <w:rsid w:val="00A82E4A"/>
    <w:rsid w:val="00A8628A"/>
    <w:rsid w:val="00A9126F"/>
    <w:rsid w:val="00AB3A79"/>
    <w:rsid w:val="00AC2AB1"/>
    <w:rsid w:val="00AD0BE4"/>
    <w:rsid w:val="00AD187B"/>
    <w:rsid w:val="00AD55AE"/>
    <w:rsid w:val="00AE0508"/>
    <w:rsid w:val="00AE7979"/>
    <w:rsid w:val="00AF2BA5"/>
    <w:rsid w:val="00AF49B9"/>
    <w:rsid w:val="00B00429"/>
    <w:rsid w:val="00B02460"/>
    <w:rsid w:val="00B1423A"/>
    <w:rsid w:val="00B21AD1"/>
    <w:rsid w:val="00B25554"/>
    <w:rsid w:val="00B423FB"/>
    <w:rsid w:val="00B60ACA"/>
    <w:rsid w:val="00B610C8"/>
    <w:rsid w:val="00B70D65"/>
    <w:rsid w:val="00B70DA7"/>
    <w:rsid w:val="00B74032"/>
    <w:rsid w:val="00B813EF"/>
    <w:rsid w:val="00B94E21"/>
    <w:rsid w:val="00B95CDF"/>
    <w:rsid w:val="00BA025F"/>
    <w:rsid w:val="00BA3C37"/>
    <w:rsid w:val="00BC534E"/>
    <w:rsid w:val="00BD7FDA"/>
    <w:rsid w:val="00C142B1"/>
    <w:rsid w:val="00C271D3"/>
    <w:rsid w:val="00C62D62"/>
    <w:rsid w:val="00C82183"/>
    <w:rsid w:val="00C9460A"/>
    <w:rsid w:val="00CA71FF"/>
    <w:rsid w:val="00CB27CE"/>
    <w:rsid w:val="00CC5720"/>
    <w:rsid w:val="00CD7C30"/>
    <w:rsid w:val="00D049CD"/>
    <w:rsid w:val="00D31BD5"/>
    <w:rsid w:val="00D366FB"/>
    <w:rsid w:val="00D5499B"/>
    <w:rsid w:val="00D62FB4"/>
    <w:rsid w:val="00D7654D"/>
    <w:rsid w:val="00D80E55"/>
    <w:rsid w:val="00DB49E1"/>
    <w:rsid w:val="00DD475D"/>
    <w:rsid w:val="00DE7C6F"/>
    <w:rsid w:val="00DF2CDB"/>
    <w:rsid w:val="00DF69E7"/>
    <w:rsid w:val="00DF6C24"/>
    <w:rsid w:val="00E01429"/>
    <w:rsid w:val="00E04D85"/>
    <w:rsid w:val="00E14B00"/>
    <w:rsid w:val="00E2389E"/>
    <w:rsid w:val="00E30005"/>
    <w:rsid w:val="00E35D1D"/>
    <w:rsid w:val="00E508DC"/>
    <w:rsid w:val="00E57195"/>
    <w:rsid w:val="00E75665"/>
    <w:rsid w:val="00EA24F3"/>
    <w:rsid w:val="00EA4177"/>
    <w:rsid w:val="00EA481F"/>
    <w:rsid w:val="00EB6DF5"/>
    <w:rsid w:val="00EC6764"/>
    <w:rsid w:val="00EE213B"/>
    <w:rsid w:val="00EE66AD"/>
    <w:rsid w:val="00F13001"/>
    <w:rsid w:val="00F2255E"/>
    <w:rsid w:val="00F330E5"/>
    <w:rsid w:val="00F36DF1"/>
    <w:rsid w:val="00F46746"/>
    <w:rsid w:val="00F54512"/>
    <w:rsid w:val="00F611DC"/>
    <w:rsid w:val="00F613EA"/>
    <w:rsid w:val="00F630BA"/>
    <w:rsid w:val="00F66407"/>
    <w:rsid w:val="00F66C7C"/>
    <w:rsid w:val="00F8354F"/>
    <w:rsid w:val="00F90E72"/>
    <w:rsid w:val="00F9413C"/>
    <w:rsid w:val="00FA5410"/>
    <w:rsid w:val="00FA6EEB"/>
    <w:rsid w:val="00FA72B7"/>
    <w:rsid w:val="00FD765D"/>
    <w:rsid w:val="00FF7F0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6ADF"/>
  </w:style>
  <w:style w:type="paragraph" w:styleId="Titolo1">
    <w:name w:val="heading 1"/>
    <w:basedOn w:val="Normale"/>
    <w:next w:val="Normale"/>
    <w:link w:val="Titolo1Carattere"/>
    <w:qFormat/>
    <w:rsid w:val="00160D47"/>
    <w:pPr>
      <w:keepNext/>
      <w:spacing w:before="240" w:after="60" w:line="240" w:lineRule="auto"/>
      <w:outlineLvl w:val="0"/>
    </w:pPr>
    <w:rPr>
      <w:rFonts w:ascii="Arial" w:eastAsia="Times New Roman" w:hAnsi="Arial"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B00429"/>
    <w:pPr>
      <w:ind w:left="720"/>
      <w:contextualSpacing/>
    </w:pPr>
  </w:style>
  <w:style w:type="paragraph" w:styleId="Intestazione">
    <w:name w:val="header"/>
    <w:basedOn w:val="Normale"/>
    <w:link w:val="IntestazioneCarattere"/>
    <w:unhideWhenUsed/>
    <w:rsid w:val="00B004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00429"/>
  </w:style>
  <w:style w:type="paragraph" w:styleId="Pidipagina">
    <w:name w:val="footer"/>
    <w:basedOn w:val="Normale"/>
    <w:link w:val="PidipaginaCarattere"/>
    <w:uiPriority w:val="99"/>
    <w:unhideWhenUsed/>
    <w:rsid w:val="00B004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0429"/>
  </w:style>
  <w:style w:type="table" w:styleId="Grigliatabella">
    <w:name w:val="Table Grid"/>
    <w:basedOn w:val="Tabellanormale"/>
    <w:rsid w:val="00776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0160D0"/>
    <w:rPr>
      <w:b/>
      <w:bCs/>
    </w:rPr>
  </w:style>
  <w:style w:type="table" w:customStyle="1" w:styleId="Grigliatabella1">
    <w:name w:val="Griglia tabella1"/>
    <w:basedOn w:val="Tabellanormale"/>
    <w:next w:val="Grigliatabella"/>
    <w:rsid w:val="00EE66AD"/>
    <w:pPr>
      <w:spacing w:after="0" w:line="240" w:lineRule="auto"/>
    </w:pPr>
    <w:rPr>
      <w:rFonts w:ascii="Calibri" w:eastAsia="Calibri"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225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255E"/>
    <w:rPr>
      <w:rFonts w:ascii="Segoe UI" w:hAnsi="Segoe UI" w:cs="Segoe UI"/>
      <w:sz w:val="18"/>
      <w:szCs w:val="18"/>
    </w:rPr>
  </w:style>
  <w:style w:type="character" w:styleId="Collegamentoipertestuale">
    <w:name w:val="Hyperlink"/>
    <w:basedOn w:val="Carpredefinitoparagrafo"/>
    <w:uiPriority w:val="99"/>
    <w:unhideWhenUsed/>
    <w:rsid w:val="00D5499B"/>
    <w:rPr>
      <w:color w:val="0563C1" w:themeColor="hyperlink"/>
      <w:u w:val="single"/>
    </w:rPr>
  </w:style>
  <w:style w:type="character" w:customStyle="1" w:styleId="Titolo1Carattere">
    <w:name w:val="Titolo 1 Carattere"/>
    <w:basedOn w:val="Carpredefinitoparagrafo"/>
    <w:link w:val="Titolo1"/>
    <w:rsid w:val="00160D47"/>
    <w:rPr>
      <w:rFonts w:ascii="Arial" w:eastAsia="Times New Roman" w:hAnsi="Arial" w:cs="Times New Roman"/>
      <w:b/>
      <w:bCs/>
      <w:kern w:val="32"/>
      <w:sz w:val="32"/>
      <w:szCs w:val="32"/>
      <w:lang w:eastAsia="it-IT"/>
    </w:rPr>
  </w:style>
  <w:style w:type="paragraph" w:customStyle="1" w:styleId="Default">
    <w:name w:val="Default"/>
    <w:rsid w:val="00E04D85"/>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deltesto">
    <w:name w:val="Body Text"/>
    <w:basedOn w:val="Normale"/>
    <w:link w:val="CorpodeltestoCarattere"/>
    <w:uiPriority w:val="99"/>
    <w:rsid w:val="002E5FBD"/>
    <w:pPr>
      <w:widowControl w:val="0"/>
      <w:spacing w:after="0" w:line="240" w:lineRule="auto"/>
    </w:pPr>
    <w:rPr>
      <w:rFonts w:ascii="Times New Roman" w:eastAsia="Calibri" w:hAnsi="Times New Roman" w:cs="Times New Roman"/>
      <w:b/>
      <w:sz w:val="24"/>
      <w:szCs w:val="20"/>
      <w:lang w:val="en-US" w:eastAsia="it-IT"/>
    </w:rPr>
  </w:style>
  <w:style w:type="character" w:customStyle="1" w:styleId="CorpodeltestoCarattere">
    <w:name w:val="Corpo del testo Carattere"/>
    <w:basedOn w:val="Carpredefinitoparagrafo"/>
    <w:link w:val="Corpodeltesto"/>
    <w:uiPriority w:val="99"/>
    <w:rsid w:val="002E5FBD"/>
    <w:rPr>
      <w:rFonts w:ascii="Times New Roman" w:eastAsia="Calibri" w:hAnsi="Times New Roman" w:cs="Times New Roman"/>
      <w:b/>
      <w:sz w:val="24"/>
      <w:szCs w:val="20"/>
      <w:lang w:val="en-US" w:eastAsia="it-IT"/>
    </w:rPr>
  </w:style>
  <w:style w:type="paragraph" w:customStyle="1" w:styleId="TableParagraph">
    <w:name w:val="Table Paragraph"/>
    <w:basedOn w:val="Normale"/>
    <w:uiPriority w:val="1"/>
    <w:qFormat/>
    <w:rsid w:val="002E5FBD"/>
    <w:pPr>
      <w:widowControl w:val="0"/>
      <w:spacing w:after="0" w:line="240" w:lineRule="auto"/>
      <w:jc w:val="center"/>
    </w:pPr>
    <w:rPr>
      <w:rFonts w:ascii="Calibri" w:eastAsia="Calibri" w:hAnsi="Calibri" w:cs="Calibri"/>
      <w:lang w:val="en-US"/>
    </w:rPr>
  </w:style>
  <w:style w:type="table" w:customStyle="1" w:styleId="TableNormal">
    <w:name w:val="Table Normal"/>
    <w:uiPriority w:val="2"/>
    <w:semiHidden/>
    <w:unhideWhenUsed/>
    <w:qFormat/>
    <w:rsid w:val="001903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50319045">
      <w:bodyDiv w:val="1"/>
      <w:marLeft w:val="0"/>
      <w:marRight w:val="0"/>
      <w:marTop w:val="0"/>
      <w:marBottom w:val="0"/>
      <w:divBdr>
        <w:top w:val="none" w:sz="0" w:space="0" w:color="auto"/>
        <w:left w:val="none" w:sz="0" w:space="0" w:color="auto"/>
        <w:bottom w:val="none" w:sz="0" w:space="0" w:color="auto"/>
        <w:right w:val="none" w:sz="0" w:space="0" w:color="auto"/>
      </w:divBdr>
    </w:div>
    <w:div w:id="16049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ttronica.bullismo@luigidellerba.edu.it"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D367A-E519-4A8B-BB27-814C3B3C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5350</Words>
  <Characters>30497</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Graziano</dc:creator>
  <cp:lastModifiedBy>emanuela elba</cp:lastModifiedBy>
  <cp:revision>7</cp:revision>
  <cp:lastPrinted>2019-06-15T20:24:00Z</cp:lastPrinted>
  <dcterms:created xsi:type="dcterms:W3CDTF">2022-06-28T10:49:00Z</dcterms:created>
  <dcterms:modified xsi:type="dcterms:W3CDTF">2022-06-28T15:04:00Z</dcterms:modified>
</cp:coreProperties>
</file>